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21" w:rsidRDefault="00D45C4A" w:rsidP="00BF2A21">
      <w:pPr>
        <w:jc w:val="center"/>
        <w:rPr>
          <w:sz w:val="32"/>
          <w:szCs w:val="32"/>
        </w:rPr>
      </w:pPr>
      <w:r>
        <w:rPr>
          <w:noProof/>
          <w:sz w:val="48"/>
          <w:lang w:val="en-US" w:eastAsia="en-US"/>
        </w:rPr>
        <w:drawing>
          <wp:inline distT="0" distB="0" distL="0" distR="0">
            <wp:extent cx="5880100" cy="1158875"/>
            <wp:effectExtent l="25400" t="0" r="0" b="0"/>
            <wp:docPr id="2" name="Picture 2" descr="pseud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udo-logo2"/>
                    <pic:cNvPicPr>
                      <a:picLocks noChangeAspect="1" noChangeArrowheads="1"/>
                    </pic:cNvPicPr>
                  </pic:nvPicPr>
                  <pic:blipFill>
                    <a:blip r:embed="rId7"/>
                    <a:srcRect/>
                    <a:stretch>
                      <a:fillRect/>
                    </a:stretch>
                  </pic:blipFill>
                  <pic:spPr bwMode="auto">
                    <a:xfrm>
                      <a:off x="0" y="0"/>
                      <a:ext cx="5880100" cy="1158875"/>
                    </a:xfrm>
                    <a:prstGeom prst="rect">
                      <a:avLst/>
                    </a:prstGeom>
                    <a:noFill/>
                    <a:ln w="9525">
                      <a:noFill/>
                      <a:miter lim="800000"/>
                      <a:headEnd/>
                      <a:tailEnd/>
                    </a:ln>
                  </pic:spPr>
                </pic:pic>
              </a:graphicData>
            </a:graphic>
          </wp:inline>
        </w:drawing>
      </w:r>
      <w:r w:rsidR="00BF2A21">
        <w:rPr>
          <w:sz w:val="48"/>
        </w:rPr>
        <w:br/>
      </w:r>
    </w:p>
    <w:p w:rsidR="00BF2A21" w:rsidRDefault="00BF2A21" w:rsidP="00BF2A21">
      <w:pPr>
        <w:jc w:val="center"/>
        <w:rPr>
          <w:i/>
        </w:rPr>
      </w:pPr>
      <w:r>
        <w:rPr>
          <w:sz w:val="28"/>
          <w:szCs w:val="10"/>
        </w:rPr>
        <w:t>IST-</w:t>
      </w:r>
      <w:r w:rsidRPr="0009684A">
        <w:rPr>
          <w:sz w:val="28"/>
          <w:szCs w:val="10"/>
        </w:rPr>
        <w:t>214373</w:t>
      </w:r>
      <w:r>
        <w:rPr>
          <w:sz w:val="28"/>
          <w:szCs w:val="10"/>
        </w:rPr>
        <w:t xml:space="preserve"> ArtistDesign</w:t>
      </w:r>
      <w:r>
        <w:rPr>
          <w:sz w:val="28"/>
          <w:szCs w:val="10"/>
        </w:rPr>
        <w:br/>
      </w:r>
      <w:r>
        <w:rPr>
          <w:sz w:val="32"/>
          <w:szCs w:val="32"/>
        </w:rPr>
        <w:t>Network of Excellence</w:t>
      </w:r>
      <w:r>
        <w:rPr>
          <w:sz w:val="28"/>
          <w:szCs w:val="10"/>
        </w:rPr>
        <w:t xml:space="preserve"> </w:t>
      </w:r>
      <w:r>
        <w:rPr>
          <w:sz w:val="28"/>
          <w:szCs w:val="10"/>
        </w:rPr>
        <w:br/>
        <w:t>on Design for Embedded Systems</w:t>
      </w:r>
      <w:r>
        <w:rPr>
          <w:i/>
        </w:rPr>
        <w:br/>
      </w:r>
    </w:p>
    <w:p w:rsidR="00BF2A21" w:rsidRDefault="00BF2A21" w:rsidP="00BF2A21">
      <w:pPr>
        <w:jc w:val="center"/>
        <w:rPr>
          <w:i/>
        </w:rPr>
      </w:pPr>
    </w:p>
    <w:p w:rsidR="00BF2A21" w:rsidRDefault="00BF2A21" w:rsidP="00BF2A21">
      <w:pPr>
        <w:rPr>
          <w:i/>
        </w:rPr>
      </w:pPr>
    </w:p>
    <w:p w:rsidR="00BF2A21" w:rsidRDefault="00BF2A21" w:rsidP="00BF2A21">
      <w:pPr>
        <w:jc w:val="center"/>
      </w:pPr>
      <w:proofErr w:type="gramStart"/>
      <w:r>
        <w:rPr>
          <w:szCs w:val="22"/>
        </w:rPr>
        <w:t>Jointly-executed</w:t>
      </w:r>
      <w:proofErr w:type="gramEnd"/>
      <w:r>
        <w:rPr>
          <w:szCs w:val="22"/>
        </w:rPr>
        <w:t xml:space="preserve"> Programme of Activities for</w:t>
      </w:r>
    </w:p>
    <w:p w:rsidR="00BF2A21" w:rsidRPr="002F39B0" w:rsidRDefault="00BF2A21" w:rsidP="00BF2A21">
      <w:pPr>
        <w:pBdr>
          <w:top w:val="single" w:sz="4" w:space="1" w:color="auto"/>
          <w:left w:val="single" w:sz="4" w:space="4" w:color="auto"/>
          <w:bottom w:val="single" w:sz="4" w:space="1" w:color="auto"/>
          <w:right w:val="single" w:sz="4" w:space="4" w:color="auto"/>
        </w:pBdr>
        <w:jc w:val="center"/>
        <w:rPr>
          <w:sz w:val="24"/>
          <w:szCs w:val="22"/>
        </w:rPr>
      </w:pPr>
    </w:p>
    <w:p w:rsidR="00BF2A21" w:rsidRPr="002F39B0" w:rsidRDefault="00BF2A21" w:rsidP="00BF2A21">
      <w:pPr>
        <w:pBdr>
          <w:top w:val="single" w:sz="4" w:space="1" w:color="auto"/>
          <w:left w:val="single" w:sz="4" w:space="4" w:color="auto"/>
          <w:bottom w:val="single" w:sz="4" w:space="1" w:color="auto"/>
          <w:right w:val="single" w:sz="4" w:space="4" w:color="auto"/>
        </w:pBdr>
        <w:jc w:val="center"/>
        <w:rPr>
          <w:sz w:val="44"/>
          <w:szCs w:val="40"/>
        </w:rPr>
      </w:pPr>
      <w:r w:rsidRPr="002F39B0">
        <w:rPr>
          <w:sz w:val="44"/>
          <w:szCs w:val="40"/>
        </w:rPr>
        <w:t>Spreading Excellence</w:t>
      </w:r>
      <w:r w:rsidRPr="002F39B0">
        <w:rPr>
          <w:sz w:val="44"/>
          <w:szCs w:val="40"/>
        </w:rPr>
        <w:br/>
      </w:r>
    </w:p>
    <w:p w:rsidR="00BF2A21" w:rsidRDefault="00BF2A21" w:rsidP="00BF2A21">
      <w:pPr>
        <w:jc w:val="center"/>
        <w:rPr>
          <w:sz w:val="24"/>
          <w:szCs w:val="22"/>
        </w:rPr>
      </w:pPr>
    </w:p>
    <w:p w:rsidR="00BF2A21" w:rsidRDefault="00BF2A21" w:rsidP="00BF2A21">
      <w:pPr>
        <w:jc w:val="center"/>
        <w:rPr>
          <w:sz w:val="24"/>
          <w:szCs w:val="22"/>
        </w:rPr>
      </w:pPr>
    </w:p>
    <w:p w:rsidR="00BF2A21" w:rsidRPr="00483E63" w:rsidRDefault="00BF2A21" w:rsidP="00BF2A21">
      <w:pPr>
        <w:jc w:val="center"/>
        <w:rPr>
          <w:sz w:val="24"/>
          <w:szCs w:val="22"/>
        </w:rPr>
      </w:pPr>
    </w:p>
    <w:p w:rsidR="00BF2A21" w:rsidRPr="00483E63" w:rsidRDefault="00BF2A21" w:rsidP="00BF2A21">
      <w:pPr>
        <w:jc w:val="center"/>
        <w:outlineLvl w:val="0"/>
        <w:rPr>
          <w:sz w:val="24"/>
          <w:szCs w:val="22"/>
        </w:rPr>
      </w:pPr>
      <w:r w:rsidRPr="00484506">
        <w:rPr>
          <w:sz w:val="24"/>
          <w:szCs w:val="22"/>
        </w:rPr>
        <w:t>Artist</w:t>
      </w:r>
      <w:r>
        <w:rPr>
          <w:sz w:val="24"/>
          <w:szCs w:val="22"/>
        </w:rPr>
        <w:t>Design</w:t>
      </w:r>
      <w:r w:rsidRPr="00484506">
        <w:rPr>
          <w:sz w:val="24"/>
          <w:szCs w:val="22"/>
        </w:rPr>
        <w:t xml:space="preserve"> Technical Coordinator</w:t>
      </w:r>
      <w:r w:rsidRPr="00483E63">
        <w:rPr>
          <w:sz w:val="24"/>
          <w:szCs w:val="22"/>
        </w:rPr>
        <w:t>:</w:t>
      </w:r>
    </w:p>
    <w:p w:rsidR="00BF2A21" w:rsidRDefault="00BF2A21" w:rsidP="00BF2A21">
      <w:pPr>
        <w:jc w:val="center"/>
        <w:outlineLvl w:val="0"/>
        <w:rPr>
          <w:b/>
          <w:bCs/>
          <w:sz w:val="24"/>
          <w:szCs w:val="22"/>
        </w:rPr>
      </w:pPr>
      <w:r w:rsidRPr="002F39B0">
        <w:rPr>
          <w:b/>
          <w:bCs/>
          <w:sz w:val="24"/>
          <w:szCs w:val="22"/>
        </w:rPr>
        <w:t>Bruno Bouyssounouse (</w:t>
      </w:r>
      <w:r>
        <w:rPr>
          <w:b/>
          <w:bCs/>
          <w:sz w:val="24"/>
          <w:szCs w:val="22"/>
        </w:rPr>
        <w:t>UJF/</w:t>
      </w:r>
      <w:r w:rsidRPr="002F39B0">
        <w:rPr>
          <w:b/>
          <w:bCs/>
          <w:sz w:val="24"/>
          <w:szCs w:val="22"/>
        </w:rPr>
        <w:t>Verimag)</w:t>
      </w:r>
    </w:p>
    <w:p w:rsidR="00BF2A21" w:rsidRPr="002F39B0" w:rsidRDefault="00BF2A21" w:rsidP="00BF2A21">
      <w:pPr>
        <w:jc w:val="center"/>
        <w:rPr>
          <w:b/>
          <w:bCs/>
          <w:sz w:val="24"/>
          <w:szCs w:val="22"/>
        </w:rPr>
      </w:pPr>
    </w:p>
    <w:p w:rsidR="00BF2A21" w:rsidRPr="002F39B0" w:rsidRDefault="00BF2A21" w:rsidP="00BF2A21">
      <w:pPr>
        <w:jc w:val="center"/>
        <w:rPr>
          <w:i/>
          <w:iCs/>
          <w:sz w:val="24"/>
          <w:szCs w:val="22"/>
        </w:rPr>
      </w:pPr>
      <w:proofErr w:type="gramStart"/>
      <w:r w:rsidRPr="002F39B0">
        <w:rPr>
          <w:i/>
          <w:iCs/>
          <w:sz w:val="24"/>
          <w:szCs w:val="22"/>
        </w:rPr>
        <w:t>with</w:t>
      </w:r>
      <w:proofErr w:type="gramEnd"/>
      <w:r w:rsidRPr="002F39B0">
        <w:rPr>
          <w:i/>
          <w:iCs/>
          <w:sz w:val="24"/>
          <w:szCs w:val="22"/>
        </w:rPr>
        <w:t xml:space="preserve"> inputs from all NoE participants</w:t>
      </w:r>
    </w:p>
    <w:p w:rsidR="00BF2A21" w:rsidRPr="002F39B0" w:rsidRDefault="00BF2A21" w:rsidP="00BF2A21">
      <w:pPr>
        <w:jc w:val="center"/>
        <w:rPr>
          <w:b/>
          <w:bCs/>
          <w:sz w:val="24"/>
          <w:szCs w:val="22"/>
        </w:rPr>
      </w:pPr>
    </w:p>
    <w:p w:rsidR="00BF2A21" w:rsidRDefault="00BF2A21" w:rsidP="00BF2A21">
      <w:pPr>
        <w:jc w:val="center"/>
        <w:rPr>
          <w:b/>
          <w:bCs/>
          <w:sz w:val="24"/>
          <w:szCs w:val="22"/>
        </w:rPr>
      </w:pPr>
    </w:p>
    <w:p w:rsidR="00BF2A21" w:rsidRDefault="00BF2A21" w:rsidP="00BF2A21">
      <w:pPr>
        <w:rPr>
          <w:i/>
          <w:iCs/>
        </w:rPr>
      </w:pPr>
      <w:r>
        <w:rPr>
          <w:i/>
          <w:iCs/>
        </w:rPr>
        <w:t>Policy Objective (abstract)</w:t>
      </w:r>
    </w:p>
    <w:p w:rsidR="00BF2A21" w:rsidRPr="00A73CED" w:rsidRDefault="00BF2A21" w:rsidP="00BF2A21">
      <w:pPr>
        <w:rPr>
          <w:iCs/>
        </w:rPr>
      </w:pPr>
      <w:r w:rsidRPr="00A73CED">
        <w:rPr>
          <w:iCs/>
        </w:rPr>
        <w:t xml:space="preserve">The visibility of the ArtistDesign research effort in embedded systems design is now worldwide. This has clearly creating a significantly stronger European embedded systems design community, as witnessed by the positive evolution of major conferences in the area, stronger involvement with industry, and interaction between research teams. </w:t>
      </w:r>
    </w:p>
    <w:p w:rsidR="00BF2A21" w:rsidRDefault="00BF2A21" w:rsidP="00BF2A21">
      <w:pPr>
        <w:rPr>
          <w:iCs/>
        </w:rPr>
      </w:pPr>
      <w:r w:rsidRPr="00A73CED">
        <w:rPr>
          <w:iCs/>
        </w:rPr>
        <w:t>The Jointly-executed Programme of Activities for Spreading Excellence (JPASE) is a cornerstone in this effort.</w:t>
      </w:r>
    </w:p>
    <w:p w:rsidR="00BF2A21" w:rsidRPr="007B469E" w:rsidRDefault="00BF2A21" w:rsidP="00BF2A21">
      <w:pPr>
        <w:pStyle w:val="Heading4text"/>
      </w:pPr>
      <w:r w:rsidRPr="007B469E">
        <w:t xml:space="preserve">Changes </w:t>
      </w:r>
      <w:r>
        <w:t xml:space="preserve">with respect to </w:t>
      </w:r>
      <w:r w:rsidRPr="007B469E">
        <w:t>Y</w:t>
      </w:r>
      <w:r w:rsidR="00D45C4A">
        <w:t>3</w:t>
      </w:r>
      <w:r w:rsidRPr="00C86865">
        <w:t xml:space="preserve"> </w:t>
      </w:r>
      <w:r>
        <w:t xml:space="preserve">deliverable: </w:t>
      </w:r>
      <w:r>
        <w:br/>
      </w:r>
      <w:r>
        <w:tab/>
        <w:t>entirely new texts throughout the document, except for 1.1</w:t>
      </w:r>
      <w:proofErr w:type="gramStart"/>
      <w:r>
        <w:t>.,</w:t>
      </w:r>
      <w:proofErr w:type="gramEnd"/>
      <w:r>
        <w:t xml:space="preserve"> 6.1, 6.2.</w:t>
      </w:r>
    </w:p>
    <w:p w:rsidR="00BF2A21" w:rsidRDefault="00BF2A21" w:rsidP="00BF2A21">
      <w:pPr>
        <w:pageBreakBefore/>
        <w:outlineLvl w:val="0"/>
        <w:rPr>
          <w:b/>
          <w:sz w:val="32"/>
        </w:rPr>
      </w:pPr>
      <w:r>
        <w:rPr>
          <w:b/>
          <w:sz w:val="32"/>
        </w:rPr>
        <w:t>Versions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080"/>
        <w:gridCol w:w="3135"/>
      </w:tblGrid>
      <w:tr w:rsidR="00BF2A21">
        <w:tc>
          <w:tcPr>
            <w:tcW w:w="1188" w:type="dxa"/>
            <w:tcBorders>
              <w:top w:val="nil"/>
              <w:left w:val="nil"/>
              <w:bottom w:val="single" w:sz="4" w:space="0" w:color="auto"/>
              <w:right w:val="nil"/>
            </w:tcBorders>
          </w:tcPr>
          <w:p w:rsidR="00BF2A21" w:rsidRPr="00A0770E" w:rsidRDefault="00BF2A21" w:rsidP="00BF2A21">
            <w:pPr>
              <w:spacing w:before="240" w:after="120"/>
              <w:rPr>
                <w:b/>
              </w:rPr>
            </w:pPr>
            <w:proofErr w:type="gramStart"/>
            <w:r w:rsidRPr="00A0770E">
              <w:rPr>
                <w:b/>
              </w:rPr>
              <w:t>number</w:t>
            </w:r>
            <w:proofErr w:type="gramEnd"/>
          </w:p>
        </w:tc>
        <w:tc>
          <w:tcPr>
            <w:tcW w:w="5080" w:type="dxa"/>
            <w:tcBorders>
              <w:top w:val="nil"/>
              <w:left w:val="nil"/>
              <w:bottom w:val="single" w:sz="4" w:space="0" w:color="auto"/>
              <w:right w:val="nil"/>
            </w:tcBorders>
          </w:tcPr>
          <w:p w:rsidR="00BF2A21" w:rsidRPr="00A0770E" w:rsidRDefault="00BF2A21" w:rsidP="00BF2A21">
            <w:pPr>
              <w:spacing w:before="240" w:after="120"/>
              <w:rPr>
                <w:b/>
              </w:rPr>
            </w:pPr>
            <w:proofErr w:type="gramStart"/>
            <w:r w:rsidRPr="00A0770E">
              <w:rPr>
                <w:b/>
              </w:rPr>
              <w:t>comment</w:t>
            </w:r>
            <w:proofErr w:type="gramEnd"/>
          </w:p>
        </w:tc>
        <w:tc>
          <w:tcPr>
            <w:tcW w:w="3135" w:type="dxa"/>
            <w:tcBorders>
              <w:top w:val="nil"/>
              <w:left w:val="nil"/>
              <w:bottom w:val="single" w:sz="4" w:space="0" w:color="auto"/>
              <w:right w:val="nil"/>
            </w:tcBorders>
          </w:tcPr>
          <w:p w:rsidR="00BF2A21" w:rsidRPr="00A0770E" w:rsidRDefault="00BF2A21" w:rsidP="00BF2A21">
            <w:pPr>
              <w:spacing w:before="240" w:after="120"/>
              <w:rPr>
                <w:b/>
              </w:rPr>
            </w:pPr>
            <w:proofErr w:type="gramStart"/>
            <w:r w:rsidRPr="00A0770E">
              <w:rPr>
                <w:b/>
              </w:rPr>
              <w:t>date</w:t>
            </w:r>
            <w:proofErr w:type="gramEnd"/>
          </w:p>
        </w:tc>
      </w:tr>
      <w:tr w:rsidR="00BF2A21">
        <w:tc>
          <w:tcPr>
            <w:tcW w:w="1188" w:type="dxa"/>
            <w:tcBorders>
              <w:top w:val="single" w:sz="4" w:space="0" w:color="auto"/>
            </w:tcBorders>
          </w:tcPr>
          <w:p w:rsidR="00BF2A21" w:rsidRDefault="00BF2A21" w:rsidP="00BF2A21">
            <w:pPr>
              <w:spacing w:before="240" w:after="180"/>
              <w:jc w:val="center"/>
            </w:pPr>
            <w:r>
              <w:t>1.0</w:t>
            </w:r>
          </w:p>
        </w:tc>
        <w:tc>
          <w:tcPr>
            <w:tcW w:w="5080" w:type="dxa"/>
            <w:tcBorders>
              <w:top w:val="single" w:sz="4" w:space="0" w:color="auto"/>
            </w:tcBorders>
          </w:tcPr>
          <w:p w:rsidR="00BF2A21" w:rsidRDefault="00BF2A21" w:rsidP="00BF2A21">
            <w:pPr>
              <w:spacing w:before="240" w:after="180"/>
            </w:pPr>
            <w:r>
              <w:t>First version delivered to the reviewers</w:t>
            </w:r>
          </w:p>
        </w:tc>
        <w:tc>
          <w:tcPr>
            <w:tcW w:w="3135" w:type="dxa"/>
            <w:tcBorders>
              <w:top w:val="single" w:sz="4" w:space="0" w:color="auto"/>
            </w:tcBorders>
          </w:tcPr>
          <w:p w:rsidR="00BF2A21" w:rsidRDefault="00BF2A21" w:rsidP="0053622F">
            <w:pPr>
              <w:spacing w:before="240" w:after="180"/>
            </w:pPr>
            <w:r>
              <w:t xml:space="preserve">Feb </w:t>
            </w:r>
            <w:r w:rsidR="0053622F">
              <w:t>15</w:t>
            </w:r>
            <w:r w:rsidR="00D45C4A" w:rsidRPr="00D45C4A">
              <w:rPr>
                <w:vertAlign w:val="superscript"/>
              </w:rPr>
              <w:t>th</w:t>
            </w:r>
            <w:r w:rsidR="00D45C4A">
              <w:t xml:space="preserve"> </w:t>
            </w:r>
            <w:r>
              <w:t>201</w:t>
            </w:r>
            <w:r w:rsidR="007B01AE">
              <w:t>2</w:t>
            </w:r>
          </w:p>
        </w:tc>
      </w:tr>
    </w:tbl>
    <w:p w:rsidR="00BF2A21" w:rsidRDefault="00BF2A21" w:rsidP="00BF2A21">
      <w:pPr>
        <w:spacing w:before="720"/>
        <w:rPr>
          <w:b/>
          <w:sz w:val="32"/>
        </w:rPr>
      </w:pPr>
      <w:r>
        <w:rPr>
          <w:b/>
          <w:sz w:val="32"/>
        </w:rPr>
        <w:t>Table of Contents</w:t>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fldChar w:fldCharType="begin"/>
      </w:r>
      <w:r>
        <w:instrText xml:space="preserve"> TOC \o "1-2" </w:instrText>
      </w:r>
      <w:r>
        <w:fldChar w:fldCharType="separate"/>
      </w:r>
      <w:r>
        <w:rPr>
          <w:noProof/>
        </w:rPr>
        <w:t>1.</w:t>
      </w:r>
      <w:r>
        <w:rPr>
          <w:rFonts w:asciiTheme="minorHAnsi" w:eastAsiaTheme="minorEastAsia" w:hAnsiTheme="minorHAnsi" w:cstheme="minorBidi"/>
          <w:noProof/>
          <w:sz w:val="24"/>
          <w:lang w:val="en-US" w:eastAsia="en-US"/>
        </w:rPr>
        <w:tab/>
      </w:r>
      <w:r>
        <w:rPr>
          <w:noProof/>
        </w:rPr>
        <w:t xml:space="preserve">Vision and Strategy for Spreading Excellence -  </w:t>
      </w:r>
      <w:r w:rsidRPr="00810F77">
        <w:rPr>
          <w:i/>
          <w:noProof/>
        </w:rPr>
        <w:t>Executive Summary</w:t>
      </w:r>
      <w:r>
        <w:rPr>
          <w:noProof/>
        </w:rPr>
        <w:tab/>
      </w:r>
      <w:r>
        <w:rPr>
          <w:noProof/>
        </w:rPr>
        <w:fldChar w:fldCharType="begin"/>
      </w:r>
      <w:r>
        <w:rPr>
          <w:noProof/>
        </w:rPr>
        <w:instrText xml:space="preserve"> PAGEREF _Toc191357424 \h </w:instrText>
      </w:r>
      <w:r>
        <w:rPr>
          <w:noProof/>
        </w:rPr>
      </w:r>
      <w:r>
        <w:rPr>
          <w:noProof/>
        </w:rPr>
        <w:fldChar w:fldCharType="separate"/>
      </w:r>
      <w:r>
        <w:rPr>
          <w:noProof/>
        </w:rPr>
        <w:t>4</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1.1</w:t>
      </w:r>
      <w:r>
        <w:rPr>
          <w:rFonts w:asciiTheme="minorHAnsi" w:eastAsiaTheme="minorEastAsia" w:hAnsiTheme="minorHAnsi" w:cstheme="minorBidi"/>
          <w:noProof/>
          <w:sz w:val="24"/>
          <w:lang w:val="en-US" w:eastAsia="en-US"/>
        </w:rPr>
        <w:tab/>
      </w:r>
      <w:r>
        <w:rPr>
          <w:noProof/>
        </w:rPr>
        <w:t>Overall Vision and Strategy</w:t>
      </w:r>
      <w:r>
        <w:rPr>
          <w:noProof/>
        </w:rPr>
        <w:tab/>
      </w:r>
      <w:r>
        <w:rPr>
          <w:noProof/>
        </w:rPr>
        <w:fldChar w:fldCharType="begin"/>
      </w:r>
      <w:r>
        <w:rPr>
          <w:noProof/>
        </w:rPr>
        <w:instrText xml:space="preserve"> PAGEREF _Toc191357425 \h </w:instrText>
      </w:r>
      <w:r>
        <w:rPr>
          <w:noProof/>
        </w:rPr>
      </w:r>
      <w:r>
        <w:rPr>
          <w:noProof/>
        </w:rPr>
        <w:fldChar w:fldCharType="separate"/>
      </w:r>
      <w:r>
        <w:rPr>
          <w:noProof/>
        </w:rPr>
        <w:t>4</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1.2</w:t>
      </w:r>
      <w:r>
        <w:rPr>
          <w:rFonts w:asciiTheme="minorHAnsi" w:eastAsiaTheme="minorEastAsia" w:hAnsiTheme="minorHAnsi" w:cstheme="minorBidi"/>
          <w:noProof/>
          <w:sz w:val="24"/>
          <w:lang w:val="en-US" w:eastAsia="en-US"/>
        </w:rPr>
        <w:tab/>
      </w:r>
      <w:r>
        <w:rPr>
          <w:noProof/>
        </w:rPr>
        <w:t>Affiliated partners</w:t>
      </w:r>
      <w:r>
        <w:rPr>
          <w:noProof/>
        </w:rPr>
        <w:tab/>
      </w:r>
      <w:r>
        <w:rPr>
          <w:noProof/>
        </w:rPr>
        <w:fldChar w:fldCharType="begin"/>
      </w:r>
      <w:r>
        <w:rPr>
          <w:noProof/>
        </w:rPr>
        <w:instrText xml:space="preserve"> PAGEREF _Toc191357426 \h </w:instrText>
      </w:r>
      <w:r>
        <w:rPr>
          <w:noProof/>
        </w:rPr>
      </w:r>
      <w:r>
        <w:rPr>
          <w:noProof/>
        </w:rPr>
        <w:fldChar w:fldCharType="separate"/>
      </w:r>
      <w:r>
        <w:rPr>
          <w:noProof/>
        </w:rPr>
        <w:t>5</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1.3</w:t>
      </w:r>
      <w:r>
        <w:rPr>
          <w:rFonts w:asciiTheme="minorHAnsi" w:eastAsiaTheme="minorEastAsia" w:hAnsiTheme="minorHAnsi" w:cstheme="minorBidi"/>
          <w:noProof/>
          <w:sz w:val="24"/>
          <w:lang w:val="en-US" w:eastAsia="en-US"/>
        </w:rPr>
        <w:tab/>
      </w:r>
      <w:r>
        <w:rPr>
          <w:noProof/>
        </w:rPr>
        <w:t>Scientific and Technical Community in the Large</w:t>
      </w:r>
      <w:r>
        <w:rPr>
          <w:noProof/>
        </w:rPr>
        <w:tab/>
      </w:r>
      <w:r>
        <w:rPr>
          <w:noProof/>
        </w:rPr>
        <w:fldChar w:fldCharType="begin"/>
      </w:r>
      <w:r>
        <w:rPr>
          <w:noProof/>
        </w:rPr>
        <w:instrText xml:space="preserve"> PAGEREF _Toc191357427 \h </w:instrText>
      </w:r>
      <w:r>
        <w:rPr>
          <w:noProof/>
        </w:rPr>
      </w:r>
      <w:r>
        <w:rPr>
          <w:noProof/>
        </w:rPr>
        <w:fldChar w:fldCharType="separate"/>
      </w:r>
      <w:r>
        <w:rPr>
          <w:noProof/>
        </w:rPr>
        <w:t>5</w:t>
      </w:r>
      <w:r>
        <w:rPr>
          <w:noProof/>
        </w:rPr>
        <w:fldChar w:fldCharType="end"/>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rPr>
          <w:noProof/>
        </w:rPr>
        <w:t>2.</w:t>
      </w:r>
      <w:r>
        <w:rPr>
          <w:rFonts w:asciiTheme="minorHAnsi" w:eastAsiaTheme="minorEastAsia" w:hAnsiTheme="minorHAnsi" w:cstheme="minorBidi"/>
          <w:noProof/>
          <w:sz w:val="24"/>
          <w:lang w:val="en-US" w:eastAsia="en-US"/>
        </w:rPr>
        <w:tab/>
      </w:r>
      <w:r>
        <w:rPr>
          <w:noProof/>
        </w:rPr>
        <w:t>International Collaboration</w:t>
      </w:r>
      <w:r>
        <w:rPr>
          <w:noProof/>
        </w:rPr>
        <w:tab/>
      </w:r>
      <w:r>
        <w:rPr>
          <w:noProof/>
        </w:rPr>
        <w:fldChar w:fldCharType="begin"/>
      </w:r>
      <w:r>
        <w:rPr>
          <w:noProof/>
        </w:rPr>
        <w:instrText xml:space="preserve"> PAGEREF _Toc191357428 \h </w:instrText>
      </w:r>
      <w:r>
        <w:rPr>
          <w:noProof/>
        </w:rPr>
      </w:r>
      <w:r>
        <w:rPr>
          <w:noProof/>
        </w:rPr>
        <w:fldChar w:fldCharType="separate"/>
      </w:r>
      <w:r>
        <w:rPr>
          <w:noProof/>
        </w:rPr>
        <w:t>8</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2.1</w:t>
      </w:r>
      <w:r>
        <w:rPr>
          <w:rFonts w:asciiTheme="minorHAnsi" w:eastAsiaTheme="minorEastAsia" w:hAnsiTheme="minorHAnsi" w:cstheme="minorBidi"/>
          <w:noProof/>
          <w:sz w:val="24"/>
          <w:lang w:val="en-US" w:eastAsia="en-US"/>
        </w:rPr>
        <w:tab/>
      </w:r>
      <w:r>
        <w:rPr>
          <w:noProof/>
        </w:rPr>
        <w:t>Major International Collaboration Events organised and funded in Y4</w:t>
      </w:r>
      <w:r>
        <w:rPr>
          <w:noProof/>
        </w:rPr>
        <w:tab/>
      </w:r>
      <w:r>
        <w:rPr>
          <w:noProof/>
        </w:rPr>
        <w:fldChar w:fldCharType="begin"/>
      </w:r>
      <w:r>
        <w:rPr>
          <w:noProof/>
        </w:rPr>
        <w:instrText xml:space="preserve"> PAGEREF _Toc191357429 \h </w:instrText>
      </w:r>
      <w:r>
        <w:rPr>
          <w:noProof/>
        </w:rPr>
      </w:r>
      <w:r>
        <w:rPr>
          <w:noProof/>
        </w:rPr>
        <w:fldChar w:fldCharType="separate"/>
      </w:r>
      <w:r>
        <w:rPr>
          <w:noProof/>
        </w:rPr>
        <w:t>8</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2.2</w:t>
      </w:r>
      <w:r>
        <w:rPr>
          <w:rFonts w:asciiTheme="minorHAnsi" w:eastAsiaTheme="minorEastAsia" w:hAnsiTheme="minorHAnsi" w:cstheme="minorBidi"/>
          <w:noProof/>
          <w:sz w:val="24"/>
          <w:lang w:val="en-US" w:eastAsia="en-US"/>
        </w:rPr>
        <w:tab/>
      </w:r>
      <w:r>
        <w:rPr>
          <w:noProof/>
        </w:rPr>
        <w:t>Previous ARTIST International Collaboration Events organised and funded by the NoE</w:t>
      </w:r>
      <w:r>
        <w:rPr>
          <w:noProof/>
        </w:rPr>
        <w:tab/>
      </w:r>
      <w:r>
        <w:rPr>
          <w:noProof/>
        </w:rPr>
        <w:fldChar w:fldCharType="begin"/>
      </w:r>
      <w:r>
        <w:rPr>
          <w:noProof/>
        </w:rPr>
        <w:instrText xml:space="preserve"> PAGEREF _Toc191357430 \h </w:instrText>
      </w:r>
      <w:r>
        <w:rPr>
          <w:noProof/>
        </w:rPr>
      </w:r>
      <w:r>
        <w:rPr>
          <w:noProof/>
        </w:rPr>
        <w:fldChar w:fldCharType="separate"/>
      </w:r>
      <w:r>
        <w:rPr>
          <w:noProof/>
        </w:rPr>
        <w:t>11</w:t>
      </w:r>
      <w:r>
        <w:rPr>
          <w:noProof/>
        </w:rPr>
        <w:fldChar w:fldCharType="end"/>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rPr>
          <w:noProof/>
        </w:rPr>
        <w:t>3.</w:t>
      </w:r>
      <w:r>
        <w:rPr>
          <w:rFonts w:asciiTheme="minorHAnsi" w:eastAsiaTheme="minorEastAsia" w:hAnsiTheme="minorHAnsi" w:cstheme="minorBidi"/>
          <w:noProof/>
          <w:sz w:val="24"/>
          <w:lang w:val="en-US" w:eastAsia="en-US"/>
        </w:rPr>
        <w:tab/>
      </w:r>
      <w:r>
        <w:rPr>
          <w:noProof/>
        </w:rPr>
        <w:t>Organisation of Schools</w:t>
      </w:r>
      <w:r>
        <w:rPr>
          <w:noProof/>
        </w:rPr>
        <w:tab/>
      </w:r>
      <w:r>
        <w:rPr>
          <w:noProof/>
        </w:rPr>
        <w:fldChar w:fldCharType="begin"/>
      </w:r>
      <w:r>
        <w:rPr>
          <w:noProof/>
        </w:rPr>
        <w:instrText xml:space="preserve"> PAGEREF _Toc191357431 \h </w:instrText>
      </w:r>
      <w:r>
        <w:rPr>
          <w:noProof/>
        </w:rPr>
      </w:r>
      <w:r>
        <w:rPr>
          <w:noProof/>
        </w:rPr>
        <w:fldChar w:fldCharType="separate"/>
      </w:r>
      <w:r>
        <w:rPr>
          <w:noProof/>
        </w:rPr>
        <w:t>18</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3.1</w:t>
      </w:r>
      <w:r>
        <w:rPr>
          <w:rFonts w:asciiTheme="minorHAnsi" w:eastAsiaTheme="minorEastAsia" w:hAnsiTheme="minorHAnsi" w:cstheme="minorBidi"/>
          <w:noProof/>
          <w:sz w:val="24"/>
          <w:lang w:val="en-US" w:eastAsia="en-US"/>
        </w:rPr>
        <w:tab/>
      </w:r>
      <w:r>
        <w:rPr>
          <w:noProof/>
        </w:rPr>
        <w:t>ARTIST Summer School in Europe 2011</w:t>
      </w:r>
      <w:r>
        <w:rPr>
          <w:noProof/>
        </w:rPr>
        <w:tab/>
      </w:r>
      <w:r>
        <w:rPr>
          <w:noProof/>
        </w:rPr>
        <w:fldChar w:fldCharType="begin"/>
      </w:r>
      <w:r>
        <w:rPr>
          <w:noProof/>
        </w:rPr>
        <w:instrText xml:space="preserve"> PAGEREF _Toc191357432 \h </w:instrText>
      </w:r>
      <w:r>
        <w:rPr>
          <w:noProof/>
        </w:rPr>
      </w:r>
      <w:r>
        <w:rPr>
          <w:noProof/>
        </w:rPr>
        <w:fldChar w:fldCharType="separate"/>
      </w:r>
      <w:r>
        <w:rPr>
          <w:noProof/>
        </w:rPr>
        <w:t>18</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3.2</w:t>
      </w:r>
      <w:r>
        <w:rPr>
          <w:rFonts w:asciiTheme="minorHAnsi" w:eastAsiaTheme="minorEastAsia" w:hAnsiTheme="minorHAnsi" w:cstheme="minorBidi"/>
          <w:noProof/>
          <w:sz w:val="24"/>
          <w:lang w:val="en-US" w:eastAsia="en-US"/>
        </w:rPr>
        <w:tab/>
      </w:r>
      <w:r>
        <w:rPr>
          <w:noProof/>
        </w:rPr>
        <w:t>ARTIST Summer School in China 2011</w:t>
      </w:r>
      <w:r>
        <w:rPr>
          <w:noProof/>
        </w:rPr>
        <w:tab/>
      </w:r>
      <w:r>
        <w:rPr>
          <w:noProof/>
        </w:rPr>
        <w:fldChar w:fldCharType="begin"/>
      </w:r>
      <w:r>
        <w:rPr>
          <w:noProof/>
        </w:rPr>
        <w:instrText xml:space="preserve"> PAGEREF _Toc191357433 \h </w:instrText>
      </w:r>
      <w:r>
        <w:rPr>
          <w:noProof/>
        </w:rPr>
      </w:r>
      <w:r>
        <w:rPr>
          <w:noProof/>
        </w:rPr>
        <w:fldChar w:fldCharType="separate"/>
      </w:r>
      <w:r>
        <w:rPr>
          <w:noProof/>
        </w:rPr>
        <w:t>24</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3.3</w:t>
      </w:r>
      <w:r>
        <w:rPr>
          <w:rFonts w:asciiTheme="minorHAnsi" w:eastAsiaTheme="minorEastAsia" w:hAnsiTheme="minorHAnsi" w:cstheme="minorBidi"/>
          <w:noProof/>
          <w:sz w:val="24"/>
          <w:lang w:val="en-US" w:eastAsia="en-US"/>
        </w:rPr>
        <w:tab/>
      </w:r>
      <w:r>
        <w:rPr>
          <w:noProof/>
        </w:rPr>
        <w:t>ARTIST Graduate Courses in Y4</w:t>
      </w:r>
      <w:r>
        <w:rPr>
          <w:noProof/>
        </w:rPr>
        <w:tab/>
      </w:r>
      <w:r>
        <w:rPr>
          <w:noProof/>
        </w:rPr>
        <w:fldChar w:fldCharType="begin"/>
      </w:r>
      <w:r>
        <w:rPr>
          <w:noProof/>
        </w:rPr>
        <w:instrText xml:space="preserve"> PAGEREF _Toc191357434 \h </w:instrText>
      </w:r>
      <w:r>
        <w:rPr>
          <w:noProof/>
        </w:rPr>
      </w:r>
      <w:r>
        <w:rPr>
          <w:noProof/>
        </w:rPr>
        <w:fldChar w:fldCharType="separate"/>
      </w:r>
      <w:r>
        <w:rPr>
          <w:noProof/>
        </w:rPr>
        <w:t>31</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3.4</w:t>
      </w:r>
      <w:r>
        <w:rPr>
          <w:rFonts w:asciiTheme="minorHAnsi" w:eastAsiaTheme="minorEastAsia" w:hAnsiTheme="minorHAnsi" w:cstheme="minorBidi"/>
          <w:noProof/>
          <w:sz w:val="24"/>
          <w:lang w:val="en-US" w:eastAsia="en-US"/>
        </w:rPr>
        <w:tab/>
      </w:r>
      <w:r>
        <w:rPr>
          <w:noProof/>
        </w:rPr>
        <w:t>Previous Schools and Seminars on Embedded Systems Design Organised by ARTIST</w:t>
      </w:r>
      <w:r>
        <w:rPr>
          <w:noProof/>
        </w:rPr>
        <w:tab/>
      </w:r>
      <w:r>
        <w:rPr>
          <w:noProof/>
        </w:rPr>
        <w:fldChar w:fldCharType="begin"/>
      </w:r>
      <w:r>
        <w:rPr>
          <w:noProof/>
        </w:rPr>
        <w:instrText xml:space="preserve"> PAGEREF _Toc191357435 \h </w:instrText>
      </w:r>
      <w:r>
        <w:rPr>
          <w:noProof/>
        </w:rPr>
      </w:r>
      <w:r>
        <w:rPr>
          <w:noProof/>
        </w:rPr>
        <w:fldChar w:fldCharType="separate"/>
      </w:r>
      <w:r>
        <w:rPr>
          <w:noProof/>
        </w:rPr>
        <w:t>32</w:t>
      </w:r>
      <w:r>
        <w:rPr>
          <w:noProof/>
        </w:rPr>
        <w:fldChar w:fldCharType="end"/>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rPr>
          <w:noProof/>
        </w:rPr>
        <w:t>4.</w:t>
      </w:r>
      <w:r>
        <w:rPr>
          <w:rFonts w:asciiTheme="minorHAnsi" w:eastAsiaTheme="minorEastAsia" w:hAnsiTheme="minorHAnsi" w:cstheme="minorBidi"/>
          <w:noProof/>
          <w:sz w:val="24"/>
          <w:lang w:val="en-US" w:eastAsia="en-US"/>
        </w:rPr>
        <w:tab/>
      </w:r>
      <w:r>
        <w:rPr>
          <w:noProof/>
        </w:rPr>
        <w:t>Organisation of Workshops</w:t>
      </w:r>
      <w:r>
        <w:rPr>
          <w:noProof/>
        </w:rPr>
        <w:tab/>
      </w:r>
      <w:r>
        <w:rPr>
          <w:noProof/>
        </w:rPr>
        <w:fldChar w:fldCharType="begin"/>
      </w:r>
      <w:r>
        <w:rPr>
          <w:noProof/>
        </w:rPr>
        <w:instrText xml:space="preserve"> PAGEREF _Toc191357436 \h </w:instrText>
      </w:r>
      <w:r>
        <w:rPr>
          <w:noProof/>
        </w:rPr>
      </w:r>
      <w:r>
        <w:rPr>
          <w:noProof/>
        </w:rPr>
        <w:fldChar w:fldCharType="separate"/>
      </w:r>
      <w:r>
        <w:rPr>
          <w:noProof/>
        </w:rPr>
        <w:t>37</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4.1</w:t>
      </w:r>
      <w:r>
        <w:rPr>
          <w:rFonts w:asciiTheme="minorHAnsi" w:eastAsiaTheme="minorEastAsia" w:hAnsiTheme="minorHAnsi" w:cstheme="minorBidi"/>
          <w:noProof/>
          <w:sz w:val="24"/>
          <w:lang w:val="en-US" w:eastAsia="en-US"/>
        </w:rPr>
        <w:tab/>
      </w:r>
      <w:r>
        <w:rPr>
          <w:noProof/>
        </w:rPr>
        <w:t>Workshops organised and funded in Y4 (2011)</w:t>
      </w:r>
      <w:r>
        <w:rPr>
          <w:noProof/>
        </w:rPr>
        <w:tab/>
      </w:r>
      <w:r>
        <w:rPr>
          <w:noProof/>
        </w:rPr>
        <w:fldChar w:fldCharType="begin"/>
      </w:r>
      <w:r>
        <w:rPr>
          <w:noProof/>
        </w:rPr>
        <w:instrText xml:space="preserve"> PAGEREF _Toc191357437 \h </w:instrText>
      </w:r>
      <w:r>
        <w:rPr>
          <w:noProof/>
        </w:rPr>
      </w:r>
      <w:r>
        <w:rPr>
          <w:noProof/>
        </w:rPr>
        <w:fldChar w:fldCharType="separate"/>
      </w:r>
      <w:r>
        <w:rPr>
          <w:noProof/>
        </w:rPr>
        <w:t>37</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4.2</w:t>
      </w:r>
      <w:r>
        <w:rPr>
          <w:rFonts w:asciiTheme="minorHAnsi" w:eastAsiaTheme="minorEastAsia" w:hAnsiTheme="minorHAnsi" w:cstheme="minorBidi"/>
          <w:noProof/>
          <w:sz w:val="24"/>
          <w:lang w:val="en-US" w:eastAsia="en-US"/>
        </w:rPr>
        <w:tab/>
      </w:r>
      <w:r>
        <w:rPr>
          <w:noProof/>
        </w:rPr>
        <w:t>Workshops announced in 2012</w:t>
      </w:r>
      <w:r>
        <w:rPr>
          <w:noProof/>
        </w:rPr>
        <w:tab/>
      </w:r>
      <w:r>
        <w:rPr>
          <w:noProof/>
        </w:rPr>
        <w:fldChar w:fldCharType="begin"/>
      </w:r>
      <w:r>
        <w:rPr>
          <w:noProof/>
        </w:rPr>
        <w:instrText xml:space="preserve"> PAGEREF _Toc191357438 \h </w:instrText>
      </w:r>
      <w:r>
        <w:rPr>
          <w:noProof/>
        </w:rPr>
      </w:r>
      <w:r>
        <w:rPr>
          <w:noProof/>
        </w:rPr>
        <w:fldChar w:fldCharType="separate"/>
      </w:r>
      <w:r>
        <w:rPr>
          <w:noProof/>
        </w:rPr>
        <w:t>40</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4.3</w:t>
      </w:r>
      <w:r>
        <w:rPr>
          <w:rFonts w:asciiTheme="minorHAnsi" w:eastAsiaTheme="minorEastAsia" w:hAnsiTheme="minorHAnsi" w:cstheme="minorBidi"/>
          <w:noProof/>
          <w:sz w:val="24"/>
          <w:lang w:val="en-US" w:eastAsia="en-US"/>
        </w:rPr>
        <w:tab/>
      </w:r>
      <w:r>
        <w:rPr>
          <w:noProof/>
        </w:rPr>
        <w:t>Previous ARTIST Workshops organised and funded by the NoE</w:t>
      </w:r>
      <w:r>
        <w:rPr>
          <w:noProof/>
        </w:rPr>
        <w:tab/>
      </w:r>
      <w:r>
        <w:rPr>
          <w:noProof/>
        </w:rPr>
        <w:fldChar w:fldCharType="begin"/>
      </w:r>
      <w:r>
        <w:rPr>
          <w:noProof/>
        </w:rPr>
        <w:instrText xml:space="preserve"> PAGEREF _Toc191357439 \h </w:instrText>
      </w:r>
      <w:r>
        <w:rPr>
          <w:noProof/>
        </w:rPr>
      </w:r>
      <w:r>
        <w:rPr>
          <w:noProof/>
        </w:rPr>
        <w:fldChar w:fldCharType="separate"/>
      </w:r>
      <w:r>
        <w:rPr>
          <w:noProof/>
        </w:rPr>
        <w:t>42</w:t>
      </w:r>
      <w:r>
        <w:rPr>
          <w:noProof/>
        </w:rPr>
        <w:fldChar w:fldCharType="end"/>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rPr>
          <w:noProof/>
        </w:rPr>
        <w:t>5.</w:t>
      </w:r>
      <w:r>
        <w:rPr>
          <w:rFonts w:asciiTheme="minorHAnsi" w:eastAsiaTheme="minorEastAsia" w:hAnsiTheme="minorHAnsi" w:cstheme="minorBidi"/>
          <w:noProof/>
          <w:sz w:val="24"/>
          <w:lang w:val="en-US" w:eastAsia="en-US"/>
        </w:rPr>
        <w:tab/>
      </w:r>
      <w:r>
        <w:rPr>
          <w:noProof/>
        </w:rPr>
        <w:t>Keynotes, Tutorials provided to the Embedded Systems Community</w:t>
      </w:r>
      <w:r>
        <w:rPr>
          <w:noProof/>
        </w:rPr>
        <w:tab/>
      </w:r>
      <w:r>
        <w:rPr>
          <w:noProof/>
        </w:rPr>
        <w:fldChar w:fldCharType="begin"/>
      </w:r>
      <w:r>
        <w:rPr>
          <w:noProof/>
        </w:rPr>
        <w:instrText xml:space="preserve"> PAGEREF _Toc191357440 \h </w:instrText>
      </w:r>
      <w:r>
        <w:rPr>
          <w:noProof/>
        </w:rPr>
      </w:r>
      <w:r>
        <w:rPr>
          <w:noProof/>
        </w:rPr>
        <w:fldChar w:fldCharType="separate"/>
      </w:r>
      <w:r>
        <w:rPr>
          <w:noProof/>
        </w:rPr>
        <w:t>46</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5.1</w:t>
      </w:r>
      <w:r>
        <w:rPr>
          <w:rFonts w:asciiTheme="minorHAnsi" w:eastAsiaTheme="minorEastAsia" w:hAnsiTheme="minorHAnsi" w:cstheme="minorBidi"/>
          <w:noProof/>
          <w:sz w:val="24"/>
          <w:lang w:val="en-US" w:eastAsia="en-US"/>
        </w:rPr>
        <w:tab/>
      </w:r>
      <w:r>
        <w:rPr>
          <w:noProof/>
        </w:rPr>
        <w:t>Thematic Cluster: Modeling and Validation</w:t>
      </w:r>
      <w:r>
        <w:rPr>
          <w:noProof/>
        </w:rPr>
        <w:tab/>
      </w:r>
      <w:r>
        <w:rPr>
          <w:noProof/>
        </w:rPr>
        <w:fldChar w:fldCharType="begin"/>
      </w:r>
      <w:r>
        <w:rPr>
          <w:noProof/>
        </w:rPr>
        <w:instrText xml:space="preserve"> PAGEREF _Toc191357441 \h </w:instrText>
      </w:r>
      <w:r>
        <w:rPr>
          <w:noProof/>
        </w:rPr>
      </w:r>
      <w:r>
        <w:rPr>
          <w:noProof/>
        </w:rPr>
        <w:fldChar w:fldCharType="separate"/>
      </w:r>
      <w:r>
        <w:rPr>
          <w:noProof/>
        </w:rPr>
        <w:t>46</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5.2</w:t>
      </w:r>
      <w:r>
        <w:rPr>
          <w:rFonts w:asciiTheme="minorHAnsi" w:eastAsiaTheme="minorEastAsia" w:hAnsiTheme="minorHAnsi" w:cstheme="minorBidi"/>
          <w:noProof/>
          <w:sz w:val="24"/>
          <w:lang w:val="en-US" w:eastAsia="en-US"/>
        </w:rPr>
        <w:tab/>
      </w:r>
      <w:r>
        <w:rPr>
          <w:noProof/>
        </w:rPr>
        <w:t xml:space="preserve">Thematic Cluster: </w:t>
      </w:r>
      <w:r w:rsidRPr="00810F77">
        <w:rPr>
          <w:noProof/>
        </w:rPr>
        <w:t>Software</w:t>
      </w:r>
      <w:r>
        <w:rPr>
          <w:noProof/>
        </w:rPr>
        <w:t xml:space="preserve"> Synthesis, Code Generation and Timing Analysis</w:t>
      </w:r>
      <w:r>
        <w:rPr>
          <w:noProof/>
        </w:rPr>
        <w:tab/>
      </w:r>
      <w:r>
        <w:rPr>
          <w:noProof/>
        </w:rPr>
        <w:fldChar w:fldCharType="begin"/>
      </w:r>
      <w:r>
        <w:rPr>
          <w:noProof/>
        </w:rPr>
        <w:instrText xml:space="preserve"> PAGEREF _Toc191357442 \h </w:instrText>
      </w:r>
      <w:r>
        <w:rPr>
          <w:noProof/>
        </w:rPr>
      </w:r>
      <w:r>
        <w:rPr>
          <w:noProof/>
        </w:rPr>
        <w:fldChar w:fldCharType="separate"/>
      </w:r>
      <w:r>
        <w:rPr>
          <w:noProof/>
        </w:rPr>
        <w:t>51</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5.3</w:t>
      </w:r>
      <w:r>
        <w:rPr>
          <w:rFonts w:asciiTheme="minorHAnsi" w:eastAsiaTheme="minorEastAsia" w:hAnsiTheme="minorHAnsi" w:cstheme="minorBidi"/>
          <w:noProof/>
          <w:sz w:val="24"/>
          <w:lang w:val="en-US" w:eastAsia="en-US"/>
        </w:rPr>
        <w:tab/>
      </w:r>
      <w:r>
        <w:rPr>
          <w:noProof/>
        </w:rPr>
        <w:t>Thematic Cluster: Operating Systems and Networks</w:t>
      </w:r>
      <w:r>
        <w:rPr>
          <w:noProof/>
        </w:rPr>
        <w:tab/>
      </w:r>
      <w:r>
        <w:rPr>
          <w:noProof/>
        </w:rPr>
        <w:fldChar w:fldCharType="begin"/>
      </w:r>
      <w:r>
        <w:rPr>
          <w:noProof/>
        </w:rPr>
        <w:instrText xml:space="preserve"> PAGEREF _Toc191357443 \h </w:instrText>
      </w:r>
      <w:r>
        <w:rPr>
          <w:noProof/>
        </w:rPr>
      </w:r>
      <w:r>
        <w:rPr>
          <w:noProof/>
        </w:rPr>
        <w:fldChar w:fldCharType="separate"/>
      </w:r>
      <w:r>
        <w:rPr>
          <w:noProof/>
        </w:rPr>
        <w:t>53</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5.4</w:t>
      </w:r>
      <w:r>
        <w:rPr>
          <w:rFonts w:asciiTheme="minorHAnsi" w:eastAsiaTheme="minorEastAsia" w:hAnsiTheme="minorHAnsi" w:cstheme="minorBidi"/>
          <w:noProof/>
          <w:sz w:val="24"/>
          <w:lang w:val="en-US" w:eastAsia="en-US"/>
        </w:rPr>
        <w:tab/>
      </w:r>
      <w:r>
        <w:rPr>
          <w:noProof/>
        </w:rPr>
        <w:t>Thematic Cluster: Hardware Platforms and MPSoC</w:t>
      </w:r>
      <w:r>
        <w:rPr>
          <w:noProof/>
        </w:rPr>
        <w:tab/>
      </w:r>
      <w:r>
        <w:rPr>
          <w:noProof/>
        </w:rPr>
        <w:fldChar w:fldCharType="begin"/>
      </w:r>
      <w:r>
        <w:rPr>
          <w:noProof/>
        </w:rPr>
        <w:instrText xml:space="preserve"> PAGEREF _Toc191357444 \h </w:instrText>
      </w:r>
      <w:r>
        <w:rPr>
          <w:noProof/>
        </w:rPr>
      </w:r>
      <w:r>
        <w:rPr>
          <w:noProof/>
        </w:rPr>
        <w:fldChar w:fldCharType="separate"/>
      </w:r>
      <w:r>
        <w:rPr>
          <w:noProof/>
        </w:rPr>
        <w:t>58</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5.5</w:t>
      </w:r>
      <w:r>
        <w:rPr>
          <w:rFonts w:asciiTheme="minorHAnsi" w:eastAsiaTheme="minorEastAsia" w:hAnsiTheme="minorHAnsi" w:cstheme="minorBidi"/>
          <w:noProof/>
          <w:sz w:val="24"/>
          <w:lang w:val="en-US" w:eastAsia="en-US"/>
        </w:rPr>
        <w:tab/>
      </w:r>
      <w:r>
        <w:rPr>
          <w:noProof/>
        </w:rPr>
        <w:t>Transversal Integration</w:t>
      </w:r>
      <w:r>
        <w:rPr>
          <w:noProof/>
        </w:rPr>
        <w:tab/>
      </w:r>
      <w:r>
        <w:rPr>
          <w:noProof/>
        </w:rPr>
        <w:fldChar w:fldCharType="begin"/>
      </w:r>
      <w:r>
        <w:rPr>
          <w:noProof/>
        </w:rPr>
        <w:instrText xml:space="preserve"> PAGEREF _Toc191357445 \h </w:instrText>
      </w:r>
      <w:r>
        <w:rPr>
          <w:noProof/>
        </w:rPr>
      </w:r>
      <w:r>
        <w:rPr>
          <w:noProof/>
        </w:rPr>
        <w:fldChar w:fldCharType="separate"/>
      </w:r>
      <w:r>
        <w:rPr>
          <w:noProof/>
        </w:rPr>
        <w:t>66</w:t>
      </w:r>
      <w:r>
        <w:rPr>
          <w:noProof/>
        </w:rPr>
        <w:fldChar w:fldCharType="end"/>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rPr>
          <w:noProof/>
        </w:rPr>
        <w:t>6.</w:t>
      </w:r>
      <w:r>
        <w:rPr>
          <w:rFonts w:asciiTheme="minorHAnsi" w:eastAsiaTheme="minorEastAsia" w:hAnsiTheme="minorHAnsi" w:cstheme="minorBidi"/>
          <w:noProof/>
          <w:sz w:val="24"/>
          <w:lang w:val="en-US" w:eastAsia="en-US"/>
        </w:rPr>
        <w:tab/>
      </w:r>
      <w:r>
        <w:rPr>
          <w:noProof/>
        </w:rPr>
        <w:t>ArtistDesign Web Portal</w:t>
      </w:r>
      <w:r>
        <w:rPr>
          <w:noProof/>
        </w:rPr>
        <w:tab/>
      </w:r>
      <w:r>
        <w:rPr>
          <w:noProof/>
        </w:rPr>
        <w:fldChar w:fldCharType="begin"/>
      </w:r>
      <w:r>
        <w:rPr>
          <w:noProof/>
        </w:rPr>
        <w:instrText xml:space="preserve"> PAGEREF _Toc191357446 \h </w:instrText>
      </w:r>
      <w:r>
        <w:rPr>
          <w:noProof/>
        </w:rPr>
      </w:r>
      <w:r>
        <w:rPr>
          <w:noProof/>
        </w:rPr>
        <w:fldChar w:fldCharType="separate"/>
      </w:r>
      <w:r>
        <w:rPr>
          <w:noProof/>
        </w:rPr>
        <w:t>72</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6.1</w:t>
      </w:r>
      <w:r>
        <w:rPr>
          <w:rFonts w:asciiTheme="minorHAnsi" w:eastAsiaTheme="minorEastAsia" w:hAnsiTheme="minorHAnsi" w:cstheme="minorBidi"/>
          <w:noProof/>
          <w:sz w:val="24"/>
          <w:lang w:val="en-US" w:eastAsia="en-US"/>
        </w:rPr>
        <w:tab/>
      </w:r>
      <w:r>
        <w:rPr>
          <w:noProof/>
        </w:rPr>
        <w:t>Objectives and Background Information</w:t>
      </w:r>
      <w:r>
        <w:rPr>
          <w:noProof/>
        </w:rPr>
        <w:tab/>
      </w:r>
      <w:r>
        <w:rPr>
          <w:noProof/>
        </w:rPr>
        <w:fldChar w:fldCharType="begin"/>
      </w:r>
      <w:r>
        <w:rPr>
          <w:noProof/>
        </w:rPr>
        <w:instrText xml:space="preserve"> PAGEREF _Toc191357447 \h </w:instrText>
      </w:r>
      <w:r>
        <w:rPr>
          <w:noProof/>
        </w:rPr>
      </w:r>
      <w:r>
        <w:rPr>
          <w:noProof/>
        </w:rPr>
        <w:fldChar w:fldCharType="separate"/>
      </w:r>
      <w:r>
        <w:rPr>
          <w:noProof/>
        </w:rPr>
        <w:t>72</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6.2</w:t>
      </w:r>
      <w:r>
        <w:rPr>
          <w:rFonts w:asciiTheme="minorHAnsi" w:eastAsiaTheme="minorEastAsia" w:hAnsiTheme="minorHAnsi" w:cstheme="minorBidi"/>
          <w:noProof/>
          <w:sz w:val="24"/>
          <w:lang w:val="en-US" w:eastAsia="en-US"/>
        </w:rPr>
        <w:tab/>
      </w:r>
      <w:r>
        <w:rPr>
          <w:noProof/>
        </w:rPr>
        <w:t>Structure</w:t>
      </w:r>
      <w:r>
        <w:rPr>
          <w:noProof/>
        </w:rPr>
        <w:tab/>
      </w:r>
      <w:r>
        <w:rPr>
          <w:noProof/>
        </w:rPr>
        <w:fldChar w:fldCharType="begin"/>
      </w:r>
      <w:r>
        <w:rPr>
          <w:noProof/>
        </w:rPr>
        <w:instrText xml:space="preserve"> PAGEREF _Toc191357448 \h </w:instrText>
      </w:r>
      <w:r>
        <w:rPr>
          <w:noProof/>
        </w:rPr>
      </w:r>
      <w:r>
        <w:rPr>
          <w:noProof/>
        </w:rPr>
        <w:fldChar w:fldCharType="separate"/>
      </w:r>
      <w:r>
        <w:rPr>
          <w:noProof/>
        </w:rPr>
        <w:t>72</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6.3</w:t>
      </w:r>
      <w:r>
        <w:rPr>
          <w:rFonts w:asciiTheme="minorHAnsi" w:eastAsiaTheme="minorEastAsia" w:hAnsiTheme="minorHAnsi" w:cstheme="minorBidi"/>
          <w:noProof/>
          <w:sz w:val="24"/>
          <w:lang w:val="en-US" w:eastAsia="en-US"/>
        </w:rPr>
        <w:tab/>
      </w:r>
      <w:r>
        <w:rPr>
          <w:noProof/>
        </w:rPr>
        <w:t>Analysis of Visits to the Portal</w:t>
      </w:r>
      <w:r>
        <w:rPr>
          <w:noProof/>
        </w:rPr>
        <w:tab/>
      </w:r>
      <w:r>
        <w:rPr>
          <w:noProof/>
        </w:rPr>
        <w:fldChar w:fldCharType="begin"/>
      </w:r>
      <w:r>
        <w:rPr>
          <w:noProof/>
        </w:rPr>
        <w:instrText xml:space="preserve"> PAGEREF _Toc191357449 \h </w:instrText>
      </w:r>
      <w:r>
        <w:rPr>
          <w:noProof/>
        </w:rPr>
      </w:r>
      <w:r>
        <w:rPr>
          <w:noProof/>
        </w:rPr>
        <w:fldChar w:fldCharType="separate"/>
      </w:r>
      <w:r>
        <w:rPr>
          <w:noProof/>
        </w:rPr>
        <w:t>73</w:t>
      </w:r>
      <w:r>
        <w:rPr>
          <w:noProof/>
        </w:rPr>
        <w:fldChar w:fldCharType="end"/>
      </w:r>
    </w:p>
    <w:p w:rsidR="00DD0908" w:rsidRDefault="00DD0908">
      <w:pPr>
        <w:pStyle w:val="TOC1"/>
        <w:tabs>
          <w:tab w:val="clear" w:pos="440"/>
          <w:tab w:val="left" w:pos="423"/>
        </w:tabs>
        <w:rPr>
          <w:rFonts w:asciiTheme="minorHAnsi" w:eastAsiaTheme="minorEastAsia" w:hAnsiTheme="minorHAnsi" w:cstheme="minorBidi"/>
          <w:noProof/>
          <w:sz w:val="24"/>
          <w:lang w:val="en-US" w:eastAsia="en-US"/>
        </w:rPr>
      </w:pPr>
      <w:r>
        <w:rPr>
          <w:noProof/>
        </w:rPr>
        <w:t>7.</w:t>
      </w:r>
      <w:r>
        <w:rPr>
          <w:rFonts w:asciiTheme="minorHAnsi" w:eastAsiaTheme="minorEastAsia" w:hAnsiTheme="minorHAnsi" w:cstheme="minorBidi"/>
          <w:noProof/>
          <w:sz w:val="24"/>
          <w:lang w:val="en-US" w:eastAsia="en-US"/>
        </w:rPr>
        <w:tab/>
      </w:r>
      <w:r>
        <w:rPr>
          <w:noProof/>
        </w:rPr>
        <w:t>Joint Research Papers in Y4</w:t>
      </w:r>
      <w:r>
        <w:rPr>
          <w:noProof/>
        </w:rPr>
        <w:tab/>
      </w:r>
      <w:r>
        <w:rPr>
          <w:noProof/>
        </w:rPr>
        <w:fldChar w:fldCharType="begin"/>
      </w:r>
      <w:r>
        <w:rPr>
          <w:noProof/>
        </w:rPr>
        <w:instrText xml:space="preserve"> PAGEREF _Toc191357450 \h </w:instrText>
      </w:r>
      <w:r>
        <w:rPr>
          <w:noProof/>
        </w:rPr>
      </w:r>
      <w:r>
        <w:rPr>
          <w:noProof/>
        </w:rPr>
        <w:fldChar w:fldCharType="separate"/>
      </w:r>
      <w:r>
        <w:rPr>
          <w:noProof/>
        </w:rPr>
        <w:t>77</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7.1</w:t>
      </w:r>
      <w:r>
        <w:rPr>
          <w:rFonts w:asciiTheme="minorHAnsi" w:eastAsiaTheme="minorEastAsia" w:hAnsiTheme="minorHAnsi" w:cstheme="minorBidi"/>
          <w:noProof/>
          <w:sz w:val="24"/>
          <w:lang w:val="en-US" w:eastAsia="en-US"/>
        </w:rPr>
        <w:tab/>
      </w:r>
      <w:r>
        <w:rPr>
          <w:noProof/>
        </w:rPr>
        <w:t>Thematic Cluster: Modeling and Validation</w:t>
      </w:r>
      <w:r>
        <w:rPr>
          <w:noProof/>
        </w:rPr>
        <w:tab/>
      </w:r>
      <w:r>
        <w:rPr>
          <w:noProof/>
        </w:rPr>
        <w:fldChar w:fldCharType="begin"/>
      </w:r>
      <w:r>
        <w:rPr>
          <w:noProof/>
        </w:rPr>
        <w:instrText xml:space="preserve"> PAGEREF _Toc191357451 \h </w:instrText>
      </w:r>
      <w:r>
        <w:rPr>
          <w:noProof/>
        </w:rPr>
      </w:r>
      <w:r>
        <w:rPr>
          <w:noProof/>
        </w:rPr>
        <w:fldChar w:fldCharType="separate"/>
      </w:r>
      <w:r>
        <w:rPr>
          <w:noProof/>
        </w:rPr>
        <w:t>77</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7.2</w:t>
      </w:r>
      <w:r>
        <w:rPr>
          <w:rFonts w:asciiTheme="minorHAnsi" w:eastAsiaTheme="minorEastAsia" w:hAnsiTheme="minorHAnsi" w:cstheme="minorBidi"/>
          <w:noProof/>
          <w:sz w:val="24"/>
          <w:lang w:val="en-US" w:eastAsia="en-US"/>
        </w:rPr>
        <w:tab/>
      </w:r>
      <w:r>
        <w:rPr>
          <w:noProof/>
        </w:rPr>
        <w:t xml:space="preserve">Thematic Cluster: </w:t>
      </w:r>
      <w:r w:rsidRPr="00810F77">
        <w:rPr>
          <w:noProof/>
        </w:rPr>
        <w:t>Software</w:t>
      </w:r>
      <w:r>
        <w:rPr>
          <w:noProof/>
        </w:rPr>
        <w:t xml:space="preserve"> Synthesis, Code Generation and Timing Analysis</w:t>
      </w:r>
      <w:r>
        <w:rPr>
          <w:noProof/>
        </w:rPr>
        <w:tab/>
      </w:r>
      <w:r>
        <w:rPr>
          <w:noProof/>
        </w:rPr>
        <w:fldChar w:fldCharType="begin"/>
      </w:r>
      <w:r>
        <w:rPr>
          <w:noProof/>
        </w:rPr>
        <w:instrText xml:space="preserve"> PAGEREF _Toc191357452 \h </w:instrText>
      </w:r>
      <w:r>
        <w:rPr>
          <w:noProof/>
        </w:rPr>
      </w:r>
      <w:r>
        <w:rPr>
          <w:noProof/>
        </w:rPr>
        <w:fldChar w:fldCharType="separate"/>
      </w:r>
      <w:r>
        <w:rPr>
          <w:noProof/>
        </w:rPr>
        <w:t>81</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7.3</w:t>
      </w:r>
      <w:r>
        <w:rPr>
          <w:rFonts w:asciiTheme="minorHAnsi" w:eastAsiaTheme="minorEastAsia" w:hAnsiTheme="minorHAnsi" w:cstheme="minorBidi"/>
          <w:noProof/>
          <w:sz w:val="24"/>
          <w:lang w:val="en-US" w:eastAsia="en-US"/>
        </w:rPr>
        <w:tab/>
      </w:r>
      <w:r>
        <w:rPr>
          <w:noProof/>
        </w:rPr>
        <w:t>Thematic Cluster: Operating Systems and Networks</w:t>
      </w:r>
      <w:r>
        <w:rPr>
          <w:noProof/>
        </w:rPr>
        <w:tab/>
      </w:r>
      <w:r>
        <w:rPr>
          <w:noProof/>
        </w:rPr>
        <w:fldChar w:fldCharType="begin"/>
      </w:r>
      <w:r>
        <w:rPr>
          <w:noProof/>
        </w:rPr>
        <w:instrText xml:space="preserve"> PAGEREF _Toc191357453 \h </w:instrText>
      </w:r>
      <w:r>
        <w:rPr>
          <w:noProof/>
        </w:rPr>
      </w:r>
      <w:r>
        <w:rPr>
          <w:noProof/>
        </w:rPr>
        <w:fldChar w:fldCharType="separate"/>
      </w:r>
      <w:r>
        <w:rPr>
          <w:noProof/>
        </w:rPr>
        <w:t>83</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7.4</w:t>
      </w:r>
      <w:r>
        <w:rPr>
          <w:rFonts w:asciiTheme="minorHAnsi" w:eastAsiaTheme="minorEastAsia" w:hAnsiTheme="minorHAnsi" w:cstheme="minorBidi"/>
          <w:noProof/>
          <w:sz w:val="24"/>
          <w:lang w:val="en-US" w:eastAsia="en-US"/>
        </w:rPr>
        <w:tab/>
      </w:r>
      <w:r>
        <w:rPr>
          <w:noProof/>
        </w:rPr>
        <w:t>Thematic Cluster: Hardware Platforms and MPSoC</w:t>
      </w:r>
      <w:r>
        <w:rPr>
          <w:noProof/>
        </w:rPr>
        <w:tab/>
      </w:r>
      <w:r>
        <w:rPr>
          <w:noProof/>
        </w:rPr>
        <w:fldChar w:fldCharType="begin"/>
      </w:r>
      <w:r>
        <w:rPr>
          <w:noProof/>
        </w:rPr>
        <w:instrText xml:space="preserve"> PAGEREF _Toc191357454 \h </w:instrText>
      </w:r>
      <w:r>
        <w:rPr>
          <w:noProof/>
        </w:rPr>
      </w:r>
      <w:r>
        <w:rPr>
          <w:noProof/>
        </w:rPr>
        <w:fldChar w:fldCharType="separate"/>
      </w:r>
      <w:r>
        <w:rPr>
          <w:noProof/>
        </w:rPr>
        <w:t>92</w:t>
      </w:r>
      <w:r>
        <w:rPr>
          <w:noProof/>
        </w:rPr>
        <w:fldChar w:fldCharType="end"/>
      </w:r>
    </w:p>
    <w:p w:rsidR="00DD0908" w:rsidRDefault="00DD0908">
      <w:pPr>
        <w:pStyle w:val="TOC2"/>
        <w:tabs>
          <w:tab w:val="left" w:pos="767"/>
        </w:tabs>
        <w:rPr>
          <w:rFonts w:asciiTheme="minorHAnsi" w:eastAsiaTheme="minorEastAsia" w:hAnsiTheme="minorHAnsi" w:cstheme="minorBidi"/>
          <w:noProof/>
          <w:sz w:val="24"/>
          <w:lang w:val="en-US" w:eastAsia="en-US"/>
        </w:rPr>
      </w:pPr>
      <w:r>
        <w:rPr>
          <w:noProof/>
        </w:rPr>
        <w:t>7.5</w:t>
      </w:r>
      <w:r>
        <w:rPr>
          <w:rFonts w:asciiTheme="minorHAnsi" w:eastAsiaTheme="minorEastAsia" w:hAnsiTheme="minorHAnsi" w:cstheme="minorBidi"/>
          <w:noProof/>
          <w:sz w:val="24"/>
          <w:lang w:val="en-US" w:eastAsia="en-US"/>
        </w:rPr>
        <w:tab/>
      </w:r>
      <w:r>
        <w:rPr>
          <w:noProof/>
        </w:rPr>
        <w:t>Transversal Integration</w:t>
      </w:r>
      <w:r>
        <w:rPr>
          <w:noProof/>
        </w:rPr>
        <w:tab/>
      </w:r>
      <w:r>
        <w:rPr>
          <w:noProof/>
        </w:rPr>
        <w:fldChar w:fldCharType="begin"/>
      </w:r>
      <w:r>
        <w:rPr>
          <w:noProof/>
        </w:rPr>
        <w:instrText xml:space="preserve"> PAGEREF _Toc191357455 \h </w:instrText>
      </w:r>
      <w:r>
        <w:rPr>
          <w:noProof/>
        </w:rPr>
      </w:r>
      <w:r>
        <w:rPr>
          <w:noProof/>
        </w:rPr>
        <w:fldChar w:fldCharType="separate"/>
      </w:r>
      <w:r>
        <w:rPr>
          <w:noProof/>
        </w:rPr>
        <w:t>94</w:t>
      </w:r>
      <w:r>
        <w:rPr>
          <w:noProof/>
        </w:rPr>
        <w:fldChar w:fldCharType="end"/>
      </w:r>
    </w:p>
    <w:p w:rsidR="00BF2A21" w:rsidRPr="00344660" w:rsidRDefault="00DD0908" w:rsidP="00AD3670">
      <w:pPr>
        <w:keepLines/>
        <w:rPr>
          <w:kern w:val="32"/>
        </w:rPr>
      </w:pPr>
      <w:r>
        <w:fldChar w:fldCharType="end"/>
      </w:r>
    </w:p>
    <w:p w:rsidR="00BF2A21" w:rsidRPr="007B01AE" w:rsidRDefault="00BF2A21" w:rsidP="00BF2A21">
      <w:pPr>
        <w:pStyle w:val="Heading1"/>
        <w:keepLines/>
        <w:tabs>
          <w:tab w:val="num" w:pos="720"/>
        </w:tabs>
        <w:ind w:left="720" w:hanging="720"/>
      </w:pPr>
      <w:bookmarkStart w:id="0" w:name="_Toc214615742"/>
      <w:bookmarkStart w:id="1" w:name="_Toc53949527"/>
      <w:bookmarkStart w:id="2" w:name="_Toc191357424"/>
      <w:r w:rsidRPr="007B01AE">
        <w:t xml:space="preserve">Vision and Strategy for Spreading Excellence - </w:t>
      </w:r>
      <w:r w:rsidRPr="007B01AE">
        <w:br/>
      </w:r>
      <w:r w:rsidRPr="007B01AE">
        <w:rPr>
          <w:i/>
          <w:sz w:val="28"/>
        </w:rPr>
        <w:t>Executive Summary</w:t>
      </w:r>
      <w:bookmarkEnd w:id="0"/>
      <w:bookmarkEnd w:id="2"/>
    </w:p>
    <w:p w:rsidR="00BF2A21" w:rsidRPr="007B01AE" w:rsidRDefault="00BF2A21" w:rsidP="00BF2A21">
      <w:pPr>
        <w:pStyle w:val="Heading2"/>
        <w:keepLines/>
      </w:pPr>
      <w:bookmarkStart w:id="3" w:name="_Toc214615743"/>
      <w:bookmarkStart w:id="4" w:name="_Toc191357425"/>
      <w:r w:rsidRPr="007B01AE">
        <w:t>Overall Vision and Strategy</w:t>
      </w:r>
      <w:bookmarkEnd w:id="3"/>
      <w:bookmarkEnd w:id="4"/>
    </w:p>
    <w:p w:rsidR="00BF2A21" w:rsidRPr="0053622F" w:rsidRDefault="00BF2A21" w:rsidP="00BF2A21">
      <w:r w:rsidRPr="0053622F">
        <w:t>Our actions for Spreading Excellence are at 2 levels:</w:t>
      </w:r>
    </w:p>
    <w:p w:rsidR="00BF2A21" w:rsidRPr="0053622F" w:rsidRDefault="00BF2A21" w:rsidP="00BF2A21">
      <w:pPr>
        <w:keepLines/>
        <w:numPr>
          <w:ilvl w:val="0"/>
          <w:numId w:val="7"/>
        </w:numPr>
        <w:tabs>
          <w:tab w:val="clear" w:pos="720"/>
        </w:tabs>
        <w:spacing w:before="80"/>
        <w:ind w:left="362" w:hanging="181"/>
      </w:pPr>
      <w:r w:rsidRPr="0053622F">
        <w:rPr>
          <w:i/>
        </w:rPr>
        <w:t>Targeted towards affiliated partners</w:t>
      </w:r>
      <w:r w:rsidRPr="0053622F">
        <w:tab/>
      </w:r>
      <w:r w:rsidRPr="0053622F">
        <w:br/>
        <w:t xml:space="preserve">Affiliated partners are not core members in the consortium, but receive support for travelling to ArtistDesign meetings, and actively contribute to the implementation of the Joint Programme of Activities (JPA).  These affiliated partners include industrial, SME, academic, and international collaboration affiliates. </w:t>
      </w:r>
    </w:p>
    <w:p w:rsidR="00BF2A21" w:rsidRPr="0053622F" w:rsidRDefault="00BF2A21" w:rsidP="00BF2A21">
      <w:pPr>
        <w:keepLines/>
        <w:numPr>
          <w:ilvl w:val="0"/>
          <w:numId w:val="7"/>
        </w:numPr>
        <w:tabs>
          <w:tab w:val="clear" w:pos="720"/>
        </w:tabs>
        <w:spacing w:before="80"/>
        <w:ind w:left="362" w:hanging="181"/>
      </w:pPr>
      <w:r w:rsidRPr="0053622F">
        <w:rPr>
          <w:i/>
        </w:rPr>
        <w:t>Targeted towards the scientific and technical community in the large</w:t>
      </w:r>
      <w:r w:rsidRPr="0053622F">
        <w:tab/>
      </w:r>
      <w:r w:rsidRPr="0053622F">
        <w:br/>
        <w:t>This is achieved mainly bottom-up through the organisation of scientific events, publications, distribution of tools and components, industrial partnerships (not funded by ArtistDesign), education; and through the ArtistDesign web pages.</w:t>
      </w:r>
      <w:r w:rsidRPr="0053622F">
        <w:tab/>
      </w:r>
    </w:p>
    <w:p w:rsidR="00BF2A21" w:rsidRPr="0053622F" w:rsidRDefault="00BF2A21" w:rsidP="00BF2A21">
      <w:pPr>
        <w:keepLines/>
        <w:numPr>
          <w:ilvl w:val="0"/>
          <w:numId w:val="7"/>
        </w:numPr>
        <w:tabs>
          <w:tab w:val="clear" w:pos="720"/>
        </w:tabs>
        <w:spacing w:before="80"/>
        <w:ind w:left="362" w:hanging="181"/>
      </w:pPr>
      <w:r w:rsidRPr="0053622F">
        <w:rPr>
          <w:i/>
        </w:rPr>
        <w:t>Targeted towards students</w:t>
      </w:r>
      <w:r w:rsidRPr="0053622F">
        <w:rPr>
          <w:i/>
        </w:rPr>
        <w:tab/>
      </w:r>
      <w:r w:rsidRPr="0053622F">
        <w:rPr>
          <w:i/>
        </w:rPr>
        <w:br/>
      </w:r>
      <w:r w:rsidRPr="0053622F">
        <w:t>A particular focus has been placed on the ARTIST Summer Schools this year – with a truly outstanding programme of lecturers, and the innovation of providing the lectures in video form on the Artist website.</w:t>
      </w:r>
    </w:p>
    <w:p w:rsidR="00BF2A21" w:rsidRPr="0053622F" w:rsidRDefault="00BF2A21" w:rsidP="00BF2A21">
      <w:r w:rsidRPr="0053622F">
        <w:t xml:space="preserve">Regarding Scientific events, we distinguish between conferences and workshops, schools, and high-level events mainly for International Collaboration. </w:t>
      </w:r>
    </w:p>
    <w:p w:rsidR="00BF2A21" w:rsidRPr="0053622F" w:rsidRDefault="00BF2A21" w:rsidP="00BF2A21">
      <w:pPr>
        <w:rPr>
          <w:b/>
        </w:rPr>
      </w:pPr>
      <w:r w:rsidRPr="0053622F">
        <w:rPr>
          <w:b/>
        </w:rPr>
        <w:t>High Level Events for International Collaboration</w:t>
      </w:r>
      <w:r w:rsidRPr="0053622F">
        <w:rPr>
          <w:b/>
        </w:rPr>
        <w:tab/>
      </w:r>
      <w:r w:rsidRPr="0053622F">
        <w:rPr>
          <w:b/>
        </w:rPr>
        <w:br/>
      </w:r>
      <w:r w:rsidRPr="0053622F">
        <w:t xml:space="preserve">High-level Events are intended to gather together the very best world-leading experts from academia and industry, to discuss progress on the state of the art, relevant work directions. </w:t>
      </w:r>
    </w:p>
    <w:p w:rsidR="00BF2A21" w:rsidRPr="0053622F" w:rsidRDefault="00BF2A21" w:rsidP="00BF2A21">
      <w:pPr>
        <w:rPr>
          <w:b/>
        </w:rPr>
      </w:pPr>
      <w:r w:rsidRPr="0053622F">
        <w:t xml:space="preserve">Three ArtistDesign members are on the steering board for the ARTEMIS European Technology Platform. In this capacity, they participate in working groups for defining the overall European </w:t>
      </w:r>
      <w:proofErr w:type="gramStart"/>
      <w:r w:rsidRPr="0053622F">
        <w:t>long term</w:t>
      </w:r>
      <w:proofErr w:type="gramEnd"/>
      <w:r w:rsidRPr="0053622F">
        <w:t xml:space="preserve"> strategy in the area.</w:t>
      </w:r>
    </w:p>
    <w:p w:rsidR="00BF2A21" w:rsidRPr="0053622F" w:rsidRDefault="00BF2A21" w:rsidP="00BF2A21">
      <w:pPr>
        <w:rPr>
          <w:b/>
        </w:rPr>
      </w:pPr>
      <w:r w:rsidRPr="0053622F">
        <w:rPr>
          <w:b/>
        </w:rPr>
        <w:t>Publications</w:t>
      </w:r>
      <w:r w:rsidRPr="0053622F">
        <w:rPr>
          <w:b/>
        </w:rPr>
        <w:br/>
      </w:r>
      <w:r w:rsidRPr="0053622F">
        <w:t>The ArtistDesign community has pusrsued a very active publishing policy, with a strong presence in scientific journals and conferences, as attested by the extensive list of publications provided in this document. Publication of research is a bottom-up process, which may seem chaotic – but this is intrinsic to research.</w:t>
      </w:r>
    </w:p>
    <w:p w:rsidR="00BF2A21" w:rsidRPr="0053622F" w:rsidRDefault="00BF2A21" w:rsidP="00BF2A21">
      <w:pPr>
        <w:rPr>
          <w:b/>
        </w:rPr>
      </w:pPr>
      <w:r w:rsidRPr="0053622F">
        <w:rPr>
          <w:b/>
        </w:rPr>
        <w:t>Tools and Components</w:t>
      </w:r>
      <w:r w:rsidRPr="0053622F">
        <w:rPr>
          <w:b/>
        </w:rPr>
        <w:tab/>
      </w:r>
      <w:r w:rsidRPr="0053622F">
        <w:rPr>
          <w:b/>
        </w:rPr>
        <w:br/>
      </w:r>
      <w:r w:rsidRPr="0053622F">
        <w:t>The ArtistDesign community plays a leading role in the distribution of software tools and components, on verification/validation tools. Some tools are distributed free of charge, such as UPAAL, IF. Others are commercialised, such as AbsInt, SymTA/S. For many other tools used in the platforms, and shared between the Artist partners, a common dissemination policy has not yet been defined.</w:t>
      </w:r>
    </w:p>
    <w:p w:rsidR="00BF2A21" w:rsidRPr="0053622F" w:rsidRDefault="00BF2A21" w:rsidP="00BF2A21">
      <w:pPr>
        <w:tabs>
          <w:tab w:val="left" w:pos="7740"/>
        </w:tabs>
        <w:rPr>
          <w:b/>
        </w:rPr>
      </w:pPr>
      <w:r w:rsidRPr="0053622F">
        <w:rPr>
          <w:b/>
        </w:rPr>
        <w:t>Industrial Liaison</w:t>
      </w:r>
      <w:r w:rsidRPr="0053622F">
        <w:rPr>
          <w:b/>
        </w:rPr>
        <w:tab/>
      </w:r>
      <w:r w:rsidRPr="0053622F">
        <w:rPr>
          <w:b/>
        </w:rPr>
        <w:br/>
      </w:r>
      <w:r w:rsidRPr="0053622F">
        <w:t>ArtistDesign has a wide array of affiliated industrial and SME partners (see the Thematic and Transversal Activity deliverables). Most of these partners have participated in some way in the ArtistDesign technical meetings and the overall effort. There is strong, high-level industry participation through the various Spreading Excellence events organised by ArtistDesign. Our active involvement in the European Technology Platform ARTEMIS also could have a significant and long-term impact.</w:t>
      </w:r>
      <w:r w:rsidRPr="0053622F">
        <w:rPr>
          <w:b/>
        </w:rPr>
        <w:tab/>
      </w:r>
    </w:p>
    <w:p w:rsidR="00BF2A21" w:rsidRPr="0053622F" w:rsidRDefault="00BF2A21" w:rsidP="00BF2A21">
      <w:r w:rsidRPr="0053622F">
        <w:t>We believe that the strong involvement of four main ArtistDesign partners in the SPEEDS Integrated Project has a very positive impact on progress in the state of the art, in component-based embedded systems engineering.</w:t>
      </w:r>
    </w:p>
    <w:p w:rsidR="00BF2A21" w:rsidRPr="007B01AE" w:rsidRDefault="00BF2A21" w:rsidP="00BF2A21">
      <w:pPr>
        <w:rPr>
          <w:color w:val="008000"/>
        </w:rPr>
      </w:pPr>
    </w:p>
    <w:p w:rsidR="00BF2A21" w:rsidRPr="007B01AE" w:rsidRDefault="00BF2A21" w:rsidP="00BF2A21">
      <w:pPr>
        <w:pStyle w:val="Heading2"/>
        <w:keepLines/>
      </w:pPr>
      <w:bookmarkStart w:id="5" w:name="_Toc214615744"/>
      <w:bookmarkStart w:id="6" w:name="_Toc191357426"/>
      <w:r w:rsidRPr="007B01AE">
        <w:t>Affiliated partners</w:t>
      </w:r>
      <w:bookmarkEnd w:id="5"/>
      <w:bookmarkEnd w:id="6"/>
    </w:p>
    <w:p w:rsidR="00BF2A21" w:rsidRPr="007B01AE" w:rsidRDefault="00BF2A21" w:rsidP="00BF2A21">
      <w:r w:rsidRPr="007B01AE">
        <w:t xml:space="preserve">Affiliated partners are not core members in the consortium, but receive support for travelling to ArtistDesign meetings, and actively contribute to the implementation of the Jointly-executed Programme of Activities (JPA).  These affiliated partners include industrial, SME, academic, and international affiliates. </w:t>
      </w:r>
    </w:p>
    <w:p w:rsidR="00BF2A21" w:rsidRPr="007B01AE" w:rsidRDefault="00BF2A21" w:rsidP="00BF2A21">
      <w:pPr>
        <w:pStyle w:val="Heading2"/>
        <w:keepLines/>
      </w:pPr>
      <w:bookmarkStart w:id="7" w:name="_Toc214615745"/>
      <w:bookmarkStart w:id="8" w:name="_Toc191357427"/>
      <w:r w:rsidRPr="007B01AE">
        <w:t>Scientific and Technical Community in the Large</w:t>
      </w:r>
      <w:bookmarkEnd w:id="7"/>
      <w:bookmarkEnd w:id="8"/>
    </w:p>
    <w:p w:rsidR="00BF2A21" w:rsidRPr="007B01AE" w:rsidRDefault="00BF2A21" w:rsidP="0053622F">
      <w:r w:rsidRPr="007B01AE">
        <w:t>A description of the ArtistDesign’s commmunity’s interaction wit</w:t>
      </w:r>
      <w:r w:rsidR="0053622F">
        <w:t>h other research teams is visib</w:t>
      </w:r>
      <w:r w:rsidRPr="007B01AE">
        <w:t>le in section 2.4 (“2.4</w:t>
      </w:r>
      <w:r w:rsidRPr="007B01AE">
        <w:tab/>
        <w:t>Interaction of the Cluster with Other Communities”) of each Cluster deliverable, and in section 2.3 (“2.3 Other Research Teams”) in the Transversal Integration Activity deliverable.</w:t>
      </w:r>
    </w:p>
    <w:p w:rsidR="00BF2A21" w:rsidRPr="007B01AE" w:rsidRDefault="00BF2A21" w:rsidP="0053622F">
      <w:r w:rsidRPr="007B01AE">
        <w:t>Interaction with these other scientific communities is achieved mainly bottom-up through the organisation of scientific events, publications, distribution of tools and components, industrial partnerships (not funded by ArtistDesign), education; and through the ArtistDesign web pages.</w:t>
      </w:r>
    </w:p>
    <w:p w:rsidR="00BF2A21" w:rsidRPr="0053622F" w:rsidRDefault="00BF2A21" w:rsidP="00BF2A21">
      <w:pPr>
        <w:rPr>
          <w:i/>
        </w:rPr>
      </w:pPr>
      <w:r w:rsidRPr="0053622F">
        <w:rPr>
          <w:i/>
        </w:rPr>
        <w:t>Our sponsoring policy aims specifically at enforcing integration of existing scientific events in the area. This is sought in particular through the Embedded Systems Week (</w:t>
      </w:r>
      <w:hyperlink r:id="rId8" w:history="1">
        <w:r w:rsidR="0053622F" w:rsidRPr="00020977">
          <w:rPr>
            <w:rStyle w:val="Hyperlink"/>
            <w:i/>
          </w:rPr>
          <w:t>http://www.esweek.org/</w:t>
        </w:r>
      </w:hyperlink>
      <w:r w:rsidRPr="0053622F">
        <w:rPr>
          <w:i/>
        </w:rPr>
        <w:t xml:space="preserve">), in which we play a crucial role. </w:t>
      </w:r>
    </w:p>
    <w:p w:rsidR="00BF2A21" w:rsidRPr="0053622F" w:rsidRDefault="00BF2A21" w:rsidP="00BF2A21">
      <w:pPr>
        <w:rPr>
          <w:i/>
        </w:rPr>
      </w:pPr>
      <w:r w:rsidRPr="0053622F">
        <w:rPr>
          <w:i/>
        </w:rPr>
        <w:t>Another concrete example is our action within the DATE conference (</w:t>
      </w:r>
      <w:hyperlink r:id="rId9" w:history="1">
        <w:r w:rsidR="0053622F" w:rsidRPr="00020977">
          <w:rPr>
            <w:rStyle w:val="Hyperlink"/>
            <w:i/>
          </w:rPr>
          <w:t>http://www.date-conference.com/</w:t>
        </w:r>
      </w:hyperlink>
      <w:r w:rsidRPr="0053622F">
        <w:rPr>
          <w:i/>
        </w:rPr>
        <w:t>), in which we are working to shift the emphasis towards becoming the central European conference on embedded systems design, in collaboration with the ARTEMIS European Technology Platform.</w:t>
      </w:r>
    </w:p>
    <w:p w:rsidR="00BF2A21" w:rsidRPr="0053622F" w:rsidRDefault="00BF2A21" w:rsidP="00BF2A21">
      <w:r w:rsidRPr="0053622F">
        <w:t xml:space="preserve">Regarding Scientific events, we distinguish between conferences and workshops, schools, and high-level events mainly for International Collaboration. </w:t>
      </w:r>
    </w:p>
    <w:p w:rsidR="00BF2A21" w:rsidRPr="0053622F" w:rsidRDefault="00BF2A21" w:rsidP="00BF2A21"/>
    <w:p w:rsidR="00BF2A21" w:rsidRPr="0053622F" w:rsidRDefault="00BF2A21" w:rsidP="00004A90">
      <w:r w:rsidRPr="0053622F">
        <w:t xml:space="preserve">The ARTIST community now clearly leads the initiatives for organizing the most significant conferences in the area. In Europe, it has a very strong presence in the DATE conference, which is becoming the main conference on embedded systems within Europe. Over the past </w:t>
      </w:r>
      <w:r w:rsidR="0053622F">
        <w:t>10</w:t>
      </w:r>
      <w:r w:rsidRPr="0053622F">
        <w:t xml:space="preserve"> years, </w:t>
      </w:r>
      <w:r w:rsidR="0053622F">
        <w:t>9</w:t>
      </w:r>
      <w:r w:rsidRPr="0053622F">
        <w:t xml:space="preserve"> general chairs of DATE have been leading ARTIST members.  </w:t>
      </w:r>
    </w:p>
    <w:p w:rsidR="00BF2A21" w:rsidRPr="0053622F" w:rsidRDefault="00BF2A21" w:rsidP="00004A90">
      <w:r w:rsidRPr="0053622F">
        <w:t xml:space="preserve">Artist partners are also active members of the ACM’s SIGBED, and the IEEE’s upcoming Special Interest Group on Embedded Systems currently being set up. Artist members actively work for structuring international events on embedded systems. </w:t>
      </w:r>
    </w:p>
    <w:p w:rsidR="00BF2A21" w:rsidRPr="0053622F" w:rsidRDefault="00BF2A21" w:rsidP="00BF2A21">
      <w:pPr>
        <w:pStyle w:val="Heading3"/>
        <w:keepLines/>
      </w:pPr>
      <w:bookmarkStart w:id="9" w:name="_Toc214615746"/>
      <w:r w:rsidRPr="0053622F">
        <w:t>International Collaboration</w:t>
      </w:r>
      <w:bookmarkEnd w:id="9"/>
    </w:p>
    <w:p w:rsidR="00BF2A21" w:rsidRPr="0053622F" w:rsidRDefault="00BF2A21" w:rsidP="00004A90">
      <w:pPr>
        <w:keepNext/>
      </w:pPr>
      <w:r w:rsidRPr="0053622F">
        <w:t>International Collaboration has been one of the central activities pursued within ARTIST since 2003</w:t>
      </w:r>
      <w:r w:rsidR="00004A90" w:rsidRPr="0053622F">
        <w:t>, and is described in detail in this document</w:t>
      </w:r>
      <w:r w:rsidRPr="0053622F">
        <w:t xml:space="preserve">. </w:t>
      </w:r>
    </w:p>
    <w:p w:rsidR="00BF2A21" w:rsidRPr="0053622F" w:rsidRDefault="00BF2A21" w:rsidP="00BF2A21">
      <w:r w:rsidRPr="0053622F">
        <w:t xml:space="preserve">All of the recurring ARTIST International Collaboration events </w:t>
      </w:r>
      <w:r w:rsidR="0053622F" w:rsidRPr="0053622F">
        <w:t xml:space="preserve">have </w:t>
      </w:r>
      <w:r w:rsidRPr="0053622F">
        <w:t>continue</w:t>
      </w:r>
      <w:r w:rsidR="0053622F" w:rsidRPr="0053622F">
        <w:t>d</w:t>
      </w:r>
      <w:r w:rsidRPr="0053622F">
        <w:t xml:space="preserve"> and be</w:t>
      </w:r>
      <w:r w:rsidR="0053622F" w:rsidRPr="0053622F">
        <w:t>en</w:t>
      </w:r>
      <w:r w:rsidRPr="0053622F">
        <w:t xml:space="preserve"> expanded within ArtistDesign in 201</w:t>
      </w:r>
      <w:r w:rsidR="00D45C4A" w:rsidRPr="0053622F">
        <w:t>1</w:t>
      </w:r>
      <w:r w:rsidRPr="0053622F">
        <w:t>. Further details about the schools are available in the section “Organisation of Schools”.</w:t>
      </w:r>
    </w:p>
    <w:p w:rsidR="00BF2A21" w:rsidRPr="0053622F" w:rsidRDefault="00BF2A21" w:rsidP="00BF2A21">
      <w:pPr>
        <w:pStyle w:val="Heading3"/>
        <w:keepLines/>
      </w:pPr>
      <w:bookmarkStart w:id="10" w:name="_Toc214615747"/>
      <w:r w:rsidRPr="0053622F">
        <w:t>Publications</w:t>
      </w:r>
      <w:bookmarkEnd w:id="10"/>
    </w:p>
    <w:p w:rsidR="00BF2A21" w:rsidRPr="0053622F" w:rsidRDefault="00BF2A21" w:rsidP="00BF2A21">
      <w:r w:rsidRPr="0053622F">
        <w:t xml:space="preserve">The ArtistDesign community is extremely active in publishing in scientific journals and conferences, as attested by the list of </w:t>
      </w:r>
      <w:r w:rsidRPr="0053622F">
        <w:rPr>
          <w:u w:val="single"/>
        </w:rPr>
        <w:t>joint</w:t>
      </w:r>
      <w:r w:rsidRPr="0053622F">
        <w:t xml:space="preserve"> publications provided in this document. </w:t>
      </w:r>
    </w:p>
    <w:p w:rsidR="00BF2A21" w:rsidRPr="0053622F" w:rsidRDefault="00BF2A21" w:rsidP="00BF2A21">
      <w:r w:rsidRPr="0053622F">
        <w:t xml:space="preserve">Joint publications seem to be a reliable measure of integration and building excellence between the partners. </w:t>
      </w:r>
    </w:p>
    <w:p w:rsidR="00BF2A21" w:rsidRPr="0053622F" w:rsidRDefault="00BF2A21" w:rsidP="00BF2A21">
      <w:pPr>
        <w:pStyle w:val="Heading3"/>
        <w:keepLines/>
      </w:pPr>
      <w:bookmarkStart w:id="11" w:name="_Toc214615749"/>
      <w:r w:rsidRPr="0053622F">
        <w:t>Industrial Liaison</w:t>
      </w:r>
      <w:bookmarkEnd w:id="11"/>
    </w:p>
    <w:p w:rsidR="00BF2A21" w:rsidRPr="0053622F" w:rsidRDefault="00BF2A21" w:rsidP="00BF2A21">
      <w:r w:rsidRPr="0053622F">
        <w:t>ArtistDesign has a wide array of affiliated industrial and SME partners, as described in the deliverables’ “Affiliated Partners”</w:t>
      </w:r>
      <w:r w:rsidR="00D45C4A" w:rsidRPr="0053622F">
        <w:t xml:space="preserve"> sections</w:t>
      </w:r>
      <w:r w:rsidRPr="0053622F">
        <w:t xml:space="preserve">. Most of these partners participate in some way in the ArtistDesign technical meetings and the overall effort. There is strong, high-level industry participation through the various Spreading Excellence events organised by ArtistDesign. </w:t>
      </w:r>
    </w:p>
    <w:p w:rsidR="00BF2A21" w:rsidRPr="0053622F" w:rsidRDefault="00BF2A21" w:rsidP="00BF2A21">
      <w:r w:rsidRPr="0053622F">
        <w:t xml:space="preserve">Our active involvement in the European Technology Platform ARTEMIS also could have a significant and long-term impact. Several ArtistDesign partners, including </w:t>
      </w:r>
      <w:r w:rsidR="00D45C4A" w:rsidRPr="0053622F">
        <w:t xml:space="preserve">VERIMAG, BOLOGNA, OFFIS </w:t>
      </w:r>
      <w:r w:rsidRPr="0053622F">
        <w:t>and TU Vienna, are actively involved in the ARTEMIS ETP.</w:t>
      </w:r>
      <w:r w:rsidR="00D45C4A" w:rsidRPr="0053622F">
        <w:t xml:space="preserve">  The ArtistDesign Strategic Management Board was actively consulted for finalizing the 2011 release of the ARTEMIS Strategic Research Agenda.</w:t>
      </w:r>
    </w:p>
    <w:p w:rsidR="00BF2A21" w:rsidRPr="0053622F" w:rsidRDefault="00BF2A21" w:rsidP="00BF2A21">
      <w:r w:rsidRPr="0053622F">
        <w:t>In addition, each ArtistDesign partner has an outstanding track record for interaction with industry. Globally, the ArtistDesign consortium has a very strong impact on European R&amp;D in embedded systems. This impact is visible via the achievements in Integrated Projects and STREPs (see below).</w:t>
      </w:r>
    </w:p>
    <w:p w:rsidR="00004A90" w:rsidRPr="0053622F" w:rsidRDefault="00004A90" w:rsidP="00BF2A21">
      <w:pPr>
        <w:pStyle w:val="Heading3"/>
        <w:keepLines/>
      </w:pPr>
      <w:bookmarkStart w:id="12" w:name="_Toc214615750"/>
      <w:r w:rsidRPr="0053622F">
        <w:t>Links with ARTEMISIA</w:t>
      </w:r>
    </w:p>
    <w:p w:rsidR="00004A90" w:rsidRPr="0053622F" w:rsidRDefault="00004A90" w:rsidP="00004A90">
      <w:pPr>
        <w:spacing w:before="80"/>
      </w:pPr>
      <w:r w:rsidRPr="0053622F">
        <w:t>ArtistDesign has strong links to ARTEMIS, through:</w:t>
      </w:r>
    </w:p>
    <w:p w:rsidR="00004A90" w:rsidRPr="0053622F" w:rsidRDefault="00004A90" w:rsidP="00AB4DAD">
      <w:pPr>
        <w:pStyle w:val="ListParagraph"/>
        <w:numPr>
          <w:ilvl w:val="0"/>
          <w:numId w:val="16"/>
        </w:numPr>
        <w:ind w:hanging="357"/>
        <w:contextualSpacing w:val="0"/>
      </w:pPr>
      <w:r w:rsidRPr="0053622F">
        <w:t xml:space="preserve">Representation on the </w:t>
      </w:r>
      <w:r w:rsidRPr="0053622F">
        <w:rPr>
          <w:b/>
        </w:rPr>
        <w:t>ARTEMIS Industry Association Steering Board</w:t>
      </w:r>
      <w:r w:rsidRPr="0053622F">
        <w:t>:</w:t>
      </w:r>
    </w:p>
    <w:p w:rsidR="00004A90" w:rsidRPr="0053622F" w:rsidRDefault="00004A90" w:rsidP="00AB4DAD">
      <w:pPr>
        <w:pStyle w:val="ListParagraph"/>
        <w:numPr>
          <w:ilvl w:val="1"/>
          <w:numId w:val="16"/>
        </w:numPr>
        <w:spacing w:before="80"/>
        <w:ind w:hanging="357"/>
        <w:contextualSpacing w:val="0"/>
      </w:pPr>
      <w:r w:rsidRPr="0053622F">
        <w:t xml:space="preserve">Joseph Sifakis is the CNRS representative </w:t>
      </w:r>
    </w:p>
    <w:p w:rsidR="00004A90" w:rsidRPr="0053622F" w:rsidRDefault="00004A90" w:rsidP="00AB4DAD">
      <w:pPr>
        <w:pStyle w:val="ListParagraph"/>
        <w:numPr>
          <w:ilvl w:val="1"/>
          <w:numId w:val="16"/>
        </w:numPr>
        <w:spacing w:before="80"/>
        <w:ind w:hanging="357"/>
        <w:contextualSpacing w:val="0"/>
      </w:pPr>
      <w:r w:rsidRPr="0053622F">
        <w:t xml:space="preserve">Luca Beninni is the University of Bologna representative </w:t>
      </w:r>
    </w:p>
    <w:p w:rsidR="00004A90" w:rsidRPr="0053622F" w:rsidRDefault="00004A90" w:rsidP="00AB4DAD">
      <w:pPr>
        <w:pStyle w:val="ListParagraph"/>
        <w:numPr>
          <w:ilvl w:val="0"/>
          <w:numId w:val="16"/>
        </w:numPr>
        <w:ind w:hanging="357"/>
        <w:contextualSpacing w:val="0"/>
      </w:pPr>
      <w:r w:rsidRPr="0053622F">
        <w:t xml:space="preserve">Partner membership in </w:t>
      </w:r>
      <w:r w:rsidRPr="0053622F">
        <w:rPr>
          <w:b/>
        </w:rPr>
        <w:t>ARTEMIS “B”</w:t>
      </w:r>
      <w:r w:rsidRPr="0053622F">
        <w:t xml:space="preserve"> (Research Organisations &amp; Universities)</w:t>
      </w:r>
      <w:r w:rsidRPr="0053622F">
        <w:tab/>
      </w:r>
      <w:r w:rsidRPr="0053622F">
        <w:br/>
        <w:t xml:space="preserve">http://www.artemisia-association.org/member_status </w:t>
      </w:r>
    </w:p>
    <w:p w:rsidR="00004A90" w:rsidRPr="0053622F" w:rsidRDefault="00004A90" w:rsidP="00AB4DAD">
      <w:pPr>
        <w:pStyle w:val="ListParagraph"/>
        <w:numPr>
          <w:ilvl w:val="1"/>
          <w:numId w:val="16"/>
        </w:numPr>
        <w:spacing w:before="80"/>
        <w:ind w:hanging="357"/>
        <w:contextualSpacing w:val="0"/>
      </w:pPr>
      <w:r w:rsidRPr="0053622F">
        <w:t>Arne Skou is the Aalborg University representative</w:t>
      </w:r>
    </w:p>
    <w:p w:rsidR="00004A90" w:rsidRPr="0053622F" w:rsidRDefault="00004A90" w:rsidP="00AB4DAD">
      <w:pPr>
        <w:pStyle w:val="ListParagraph"/>
        <w:numPr>
          <w:ilvl w:val="1"/>
          <w:numId w:val="16"/>
        </w:numPr>
        <w:spacing w:before="80"/>
        <w:ind w:hanging="357"/>
        <w:contextualSpacing w:val="0"/>
      </w:pPr>
      <w:r w:rsidRPr="0053622F">
        <w:t>Denis Platter is the CEA representative</w:t>
      </w:r>
    </w:p>
    <w:p w:rsidR="00004A90" w:rsidRPr="0053622F" w:rsidRDefault="00004A90" w:rsidP="00AB4DAD">
      <w:pPr>
        <w:pStyle w:val="ListParagraph"/>
        <w:numPr>
          <w:ilvl w:val="1"/>
          <w:numId w:val="16"/>
        </w:numPr>
        <w:spacing w:before="80"/>
        <w:ind w:hanging="357"/>
        <w:contextualSpacing w:val="0"/>
      </w:pPr>
      <w:r w:rsidRPr="0053622F">
        <w:t>Joseph Sifakis is the CNRS-Verimag representative</w:t>
      </w:r>
    </w:p>
    <w:p w:rsidR="00004A90" w:rsidRPr="0053622F" w:rsidRDefault="00004A90" w:rsidP="00AB4DAD">
      <w:pPr>
        <w:pStyle w:val="ListParagraph"/>
        <w:numPr>
          <w:ilvl w:val="1"/>
          <w:numId w:val="16"/>
        </w:numPr>
        <w:spacing w:before="80"/>
        <w:ind w:hanging="357"/>
        <w:contextualSpacing w:val="0"/>
      </w:pPr>
      <w:r w:rsidRPr="0053622F">
        <w:t>Boudewijn Haverkort is the Embedded Systems Institute representative</w:t>
      </w:r>
    </w:p>
    <w:p w:rsidR="00004A90" w:rsidRPr="0053622F" w:rsidRDefault="00004A90" w:rsidP="00AB4DAD">
      <w:pPr>
        <w:pStyle w:val="ListParagraph"/>
        <w:numPr>
          <w:ilvl w:val="1"/>
          <w:numId w:val="16"/>
        </w:numPr>
        <w:spacing w:before="80"/>
        <w:ind w:hanging="357"/>
        <w:contextualSpacing w:val="0"/>
      </w:pPr>
      <w:r w:rsidRPr="0053622F">
        <w:t>Rudy Lauwereins is the IMEC representative</w:t>
      </w:r>
    </w:p>
    <w:p w:rsidR="00004A90" w:rsidRPr="0053622F" w:rsidRDefault="00004A90" w:rsidP="00AB4DAD">
      <w:pPr>
        <w:pStyle w:val="ListParagraph"/>
        <w:numPr>
          <w:ilvl w:val="1"/>
          <w:numId w:val="16"/>
        </w:numPr>
        <w:spacing w:before="80"/>
        <w:ind w:hanging="357"/>
        <w:contextualSpacing w:val="0"/>
      </w:pPr>
      <w:r w:rsidRPr="0053622F">
        <w:t>Jean-Pierre Banâtre is the INRIA representative</w:t>
      </w:r>
    </w:p>
    <w:p w:rsidR="00004A90" w:rsidRPr="0053622F" w:rsidRDefault="00004A90" w:rsidP="00AB4DAD">
      <w:pPr>
        <w:pStyle w:val="ListParagraph"/>
        <w:numPr>
          <w:ilvl w:val="1"/>
          <w:numId w:val="16"/>
        </w:numPr>
        <w:spacing w:before="80"/>
        <w:ind w:hanging="357"/>
        <w:contextualSpacing w:val="0"/>
        <w:jc w:val="left"/>
      </w:pPr>
      <w:r w:rsidRPr="0053622F">
        <w:t>Eduardo Tovar is the Instituto Superior de Engenharia do Porto representative (Instituto Politécnico do Porto in ArtistDesign)</w:t>
      </w:r>
    </w:p>
    <w:p w:rsidR="00004A90" w:rsidRPr="0053622F" w:rsidRDefault="00004A90" w:rsidP="00AB4DAD">
      <w:pPr>
        <w:pStyle w:val="ListParagraph"/>
        <w:numPr>
          <w:ilvl w:val="1"/>
          <w:numId w:val="16"/>
        </w:numPr>
        <w:spacing w:before="80"/>
        <w:ind w:hanging="357"/>
        <w:contextualSpacing w:val="0"/>
        <w:jc w:val="left"/>
      </w:pPr>
      <w:r w:rsidRPr="0053622F">
        <w:t>Gunnar Landgren is the KTH representative</w:t>
      </w:r>
    </w:p>
    <w:p w:rsidR="00004A90" w:rsidRPr="0053622F" w:rsidRDefault="00004A90" w:rsidP="00AB4DAD">
      <w:pPr>
        <w:pStyle w:val="ListParagraph"/>
        <w:numPr>
          <w:ilvl w:val="1"/>
          <w:numId w:val="16"/>
        </w:numPr>
        <w:spacing w:before="80"/>
        <w:ind w:hanging="357"/>
        <w:contextualSpacing w:val="0"/>
        <w:jc w:val="left"/>
      </w:pPr>
      <w:r w:rsidRPr="0053622F">
        <w:t>Bernhard Josko is the OFFIS representative</w:t>
      </w:r>
    </w:p>
    <w:p w:rsidR="00004A90" w:rsidRPr="0053622F" w:rsidRDefault="00004A90" w:rsidP="00AB4DAD">
      <w:pPr>
        <w:pStyle w:val="ListParagraph"/>
        <w:numPr>
          <w:ilvl w:val="1"/>
          <w:numId w:val="16"/>
        </w:numPr>
        <w:spacing w:before="80"/>
        <w:ind w:hanging="357"/>
        <w:contextualSpacing w:val="0"/>
        <w:jc w:val="left"/>
      </w:pPr>
      <w:r w:rsidRPr="0053622F">
        <w:t>Jan Madsen is the TU Denmark representative</w:t>
      </w:r>
    </w:p>
    <w:p w:rsidR="00004A90" w:rsidRPr="0053622F" w:rsidRDefault="00004A90" w:rsidP="00AB4DAD">
      <w:pPr>
        <w:pStyle w:val="ListParagraph"/>
        <w:numPr>
          <w:ilvl w:val="1"/>
          <w:numId w:val="16"/>
        </w:numPr>
        <w:spacing w:before="80"/>
        <w:ind w:hanging="357"/>
        <w:contextualSpacing w:val="0"/>
        <w:jc w:val="left"/>
      </w:pPr>
      <w:r w:rsidRPr="0053622F">
        <w:t>José Carlos Gómez Sal is the University of Cantabria representative</w:t>
      </w:r>
    </w:p>
    <w:p w:rsidR="00004A90" w:rsidRPr="0053622F" w:rsidRDefault="00004A90" w:rsidP="00AB4DAD">
      <w:pPr>
        <w:pStyle w:val="ListParagraph"/>
        <w:numPr>
          <w:ilvl w:val="1"/>
          <w:numId w:val="16"/>
        </w:numPr>
        <w:spacing w:before="80"/>
        <w:ind w:hanging="357"/>
        <w:contextualSpacing w:val="0"/>
        <w:jc w:val="left"/>
      </w:pPr>
      <w:r w:rsidRPr="0053622F">
        <w:t>Luca Benini is the University of Bologna representative</w:t>
      </w:r>
    </w:p>
    <w:p w:rsidR="00004A90" w:rsidRPr="0053622F" w:rsidRDefault="00004A90" w:rsidP="00AB4DAD">
      <w:pPr>
        <w:pStyle w:val="ListParagraph"/>
        <w:numPr>
          <w:ilvl w:val="1"/>
          <w:numId w:val="16"/>
        </w:numPr>
        <w:spacing w:before="80"/>
        <w:ind w:hanging="357"/>
        <w:contextualSpacing w:val="0"/>
        <w:jc w:val="left"/>
      </w:pPr>
      <w:r w:rsidRPr="0053622F">
        <w:t>Farid Ouabdesselam is the Université Joseph Fourier representative</w:t>
      </w:r>
    </w:p>
    <w:p w:rsidR="00004A90" w:rsidRPr="0053622F" w:rsidRDefault="00004A90" w:rsidP="00004A90">
      <w:pPr>
        <w:spacing w:before="80"/>
        <w:ind w:left="1083"/>
        <w:jc w:val="left"/>
      </w:pPr>
    </w:p>
    <w:p w:rsidR="00004A90" w:rsidRPr="0053622F" w:rsidRDefault="00004A90" w:rsidP="00AB4DAD">
      <w:pPr>
        <w:pStyle w:val="ListParagraph"/>
        <w:numPr>
          <w:ilvl w:val="0"/>
          <w:numId w:val="16"/>
        </w:numPr>
        <w:spacing w:before="80"/>
        <w:ind w:hanging="357"/>
        <w:contextualSpacing w:val="0"/>
      </w:pPr>
      <w:r w:rsidRPr="0053622F">
        <w:t xml:space="preserve">Strong </w:t>
      </w:r>
      <w:r w:rsidRPr="0053622F">
        <w:rPr>
          <w:i/>
        </w:rPr>
        <w:t>informal</w:t>
      </w:r>
      <w:r w:rsidRPr="0053622F">
        <w:t xml:space="preserve"> links.  For example, the ArtistDesign Strategic Management Board was asked to review and comment on the latest edition of the Strategic Research Agenda, published in 2011.</w:t>
      </w:r>
    </w:p>
    <w:p w:rsidR="00004A90" w:rsidRPr="0053622F" w:rsidRDefault="00004A90" w:rsidP="00AB4DAD">
      <w:pPr>
        <w:pStyle w:val="ListParagraph"/>
        <w:numPr>
          <w:ilvl w:val="0"/>
          <w:numId w:val="16"/>
        </w:numPr>
        <w:spacing w:before="80"/>
        <w:ind w:hanging="357"/>
        <w:contextualSpacing w:val="0"/>
      </w:pPr>
      <w:r w:rsidRPr="0053622F">
        <w:t>Strong representation by ArtistDesign partners in ARTEMIS projects,</w:t>
      </w:r>
    </w:p>
    <w:p w:rsidR="00004A90" w:rsidRPr="007B01AE" w:rsidRDefault="00004A90" w:rsidP="00004A90">
      <w:pPr>
        <w:rPr>
          <w:color w:val="008000"/>
        </w:rPr>
      </w:pPr>
    </w:p>
    <w:p w:rsidR="00BF2A21" w:rsidRPr="007B01AE" w:rsidRDefault="00BF2A21" w:rsidP="00BF2A21">
      <w:pPr>
        <w:pStyle w:val="Heading1"/>
        <w:keepLines/>
        <w:tabs>
          <w:tab w:val="num" w:pos="720"/>
        </w:tabs>
        <w:ind w:left="720" w:hanging="720"/>
      </w:pPr>
      <w:bookmarkStart w:id="13" w:name="_Toc214615751"/>
      <w:bookmarkStart w:id="14" w:name="_Toc191357428"/>
      <w:bookmarkEnd w:id="12"/>
      <w:bookmarkEnd w:id="1"/>
      <w:r w:rsidRPr="007B01AE">
        <w:t>International Collaboration</w:t>
      </w:r>
      <w:bookmarkEnd w:id="13"/>
      <w:bookmarkEnd w:id="14"/>
    </w:p>
    <w:p w:rsidR="00BF2A21" w:rsidRPr="007B01AE" w:rsidRDefault="00BF2A21" w:rsidP="00BF2A21">
      <w:r w:rsidRPr="007B01AE">
        <w:t xml:space="preserve">International Collaboration has been one of the central activities pursued within ARTIST since 2003. </w:t>
      </w:r>
    </w:p>
    <w:p w:rsidR="007B01AE" w:rsidRPr="007B01AE" w:rsidRDefault="00A974D1" w:rsidP="007B01AE">
      <w:pPr>
        <w:pStyle w:val="Heading2"/>
      </w:pPr>
      <w:bookmarkStart w:id="15" w:name="_Toc191357429"/>
      <w:r>
        <w:t xml:space="preserve">Major </w:t>
      </w:r>
      <w:r w:rsidR="007B01AE" w:rsidRPr="007B01AE">
        <w:t>International Collaboration Ev</w:t>
      </w:r>
      <w:r>
        <w:t>ents organised and funded in Y4</w:t>
      </w:r>
      <w:bookmarkEnd w:id="15"/>
    </w:p>
    <w:p w:rsidR="006F2179" w:rsidRDefault="006F2179" w:rsidP="00896276">
      <w:pPr>
        <w:spacing w:before="40"/>
        <w:rPr>
          <w:szCs w:val="20"/>
          <w:lang w:val="en-US" w:eastAsia="en-US"/>
        </w:rPr>
      </w:pPr>
    </w:p>
    <w:p w:rsidR="006F2179" w:rsidRPr="006F2179" w:rsidRDefault="006F2179" w:rsidP="00D05978">
      <w:pPr>
        <w:keepNext/>
        <w:keepLines/>
        <w:rPr>
          <w:b/>
          <w:lang w:val="en-US" w:eastAsia="en-US"/>
        </w:rPr>
      </w:pPr>
      <w:r w:rsidRPr="006F2179">
        <w:rPr>
          <w:b/>
          <w:lang w:val="en-US" w:eastAsia="en-US"/>
        </w:rPr>
        <w:t>NERES 2011</w:t>
      </w:r>
    </w:p>
    <w:p w:rsidR="006F2179" w:rsidRPr="006F2179" w:rsidRDefault="006F2179" w:rsidP="00D05978">
      <w:pPr>
        <w:keepNext/>
        <w:keepLines/>
        <w:spacing w:before="0"/>
        <w:rPr>
          <w:color w:val="0000FF"/>
          <w:u w:val="single"/>
        </w:rPr>
      </w:pPr>
      <w:hyperlink r:id="rId10" w:history="1">
        <w:r w:rsidRPr="006F2179">
          <w:rPr>
            <w:color w:val="0000FF"/>
            <w:u w:val="single"/>
          </w:rPr>
          <w:t>http://www.artist-embedded.org/artist/-NERES-2011-.html</w:t>
        </w:r>
      </w:hyperlink>
    </w:p>
    <w:p w:rsidR="006F2179" w:rsidRPr="00330A6C" w:rsidRDefault="006F2179" w:rsidP="00D05978">
      <w:pPr>
        <w:keepNext/>
        <w:keepLines/>
        <w:spacing w:before="40"/>
        <w:rPr>
          <w:szCs w:val="20"/>
          <w:lang w:val="en-US" w:eastAsia="en-US"/>
        </w:rPr>
      </w:pPr>
      <w:r w:rsidRPr="00330A6C">
        <w:rPr>
          <w:i/>
          <w:szCs w:val="20"/>
          <w:lang w:val="en-US" w:eastAsia="en-US"/>
        </w:rPr>
        <w:t>November 10-11, 2011      University of Porto, Portugal</w:t>
      </w:r>
      <w:r w:rsidRPr="00330A6C">
        <w:rPr>
          <w:szCs w:val="20"/>
          <w:lang w:val="en-US" w:eastAsia="en-US"/>
        </w:rPr>
        <w:t xml:space="preserve"> </w:t>
      </w:r>
    </w:p>
    <w:p w:rsidR="006F2179" w:rsidRPr="00330A6C" w:rsidRDefault="006F2179" w:rsidP="006F2179">
      <w:pPr>
        <w:spacing w:before="0"/>
        <w:rPr>
          <w:szCs w:val="20"/>
          <w:lang w:val="en-US" w:eastAsia="en-US"/>
        </w:rPr>
      </w:pPr>
      <w:r w:rsidRPr="00330A6C">
        <w:rPr>
          <w:szCs w:val="20"/>
          <w:lang w:val="en-US" w:eastAsia="en-US"/>
        </w:rPr>
        <w:t xml:space="preserve">Along the past decades, several network communication protocols have been developed with new </w:t>
      </w:r>
      <w:r w:rsidRPr="006F2179">
        <w:rPr>
          <w:color w:val="000000"/>
        </w:rPr>
        <w:t>capabilities</w:t>
      </w:r>
      <w:r w:rsidRPr="00330A6C">
        <w:rPr>
          <w:szCs w:val="20"/>
          <w:lang w:val="en-US" w:eastAsia="en-US"/>
        </w:rPr>
        <w:t>, from an ever increasing throughput and support for traffic classes (including guaranteed latency and jitter), to different topologies, integration of heterogeneous segments, extensive use of wireless technologies, openness to dynamic arrival and departures of nodes, openness to larger networks (such as the Internet), etc. If, on one hand, many problems have been solved, with a significant number of successful real-time embedded applications that rely on networking services, on the other hand new problems appeared, or some old problems persist, that still require adequate solutions for harmonization with real-time constraints, e.g., energy-efficient communication (particularly in WSN), networks for nodes with scarce resources, scalability issues in large sensor systems, networking support to middleware and to Quality-of-Service (QoS) adaptation and graceful degradation, support to higher software integration and transition to wireless communication everywhere.</w:t>
      </w:r>
    </w:p>
    <w:p w:rsidR="006F2179" w:rsidRPr="00330A6C" w:rsidRDefault="006F2179" w:rsidP="006F2179">
      <w:pPr>
        <w:spacing w:before="40"/>
        <w:rPr>
          <w:szCs w:val="20"/>
          <w:lang w:val="en-US" w:eastAsia="en-US"/>
        </w:rPr>
      </w:pPr>
    </w:p>
    <w:p w:rsidR="00D05978" w:rsidRPr="003600CA" w:rsidRDefault="00D05978" w:rsidP="00D05978">
      <w:pPr>
        <w:keepNext/>
        <w:keepLines/>
        <w:rPr>
          <w:b/>
          <w:lang w:val="en-US" w:eastAsia="en-US"/>
        </w:rPr>
      </w:pPr>
      <w:r w:rsidRPr="003600CA">
        <w:rPr>
          <w:b/>
          <w:lang w:val="en-US" w:eastAsia="en-US"/>
        </w:rPr>
        <w:t>Time-Predictable and Composable Architectures for Dependable Embedded Systems</w:t>
      </w:r>
    </w:p>
    <w:p w:rsidR="00D05978" w:rsidRPr="003600CA" w:rsidRDefault="00D05978" w:rsidP="00D05978">
      <w:pPr>
        <w:spacing w:before="0"/>
        <w:rPr>
          <w:color w:val="000000"/>
        </w:rPr>
      </w:pPr>
      <w:hyperlink r:id="rId11" w:history="1">
        <w:r w:rsidRPr="00020977">
          <w:rPr>
            <w:rStyle w:val="Hyperlink"/>
          </w:rPr>
          <w:t>http://www.artist-embedded.org/artist/-Time-Predictable-and-Composable-.html</w:t>
        </w:r>
      </w:hyperlink>
      <w:r>
        <w:rPr>
          <w:color w:val="000000"/>
        </w:rPr>
        <w:t xml:space="preserve"> </w:t>
      </w:r>
    </w:p>
    <w:p w:rsidR="00D05978" w:rsidRPr="003600CA" w:rsidRDefault="00D05978" w:rsidP="00D05978">
      <w:pPr>
        <w:spacing w:before="0"/>
        <w:rPr>
          <w:lang w:val="en-US" w:eastAsia="en-US"/>
        </w:rPr>
      </w:pPr>
      <w:r w:rsidRPr="003600CA">
        <w:rPr>
          <w:i/>
          <w:lang w:val="en-US" w:eastAsia="en-US"/>
        </w:rPr>
        <w:t>October 9th, 2011      Taipei, Taiwan</w:t>
      </w:r>
      <w:r w:rsidRPr="003600CA">
        <w:rPr>
          <w:lang w:val="en-US" w:eastAsia="en-US"/>
        </w:rPr>
        <w:t xml:space="preserve"> </w:t>
      </w:r>
    </w:p>
    <w:p w:rsidR="00D05978" w:rsidRPr="003600CA" w:rsidRDefault="00D05978" w:rsidP="00D05978">
      <w:pPr>
        <w:spacing w:before="0"/>
        <w:rPr>
          <w:lang w:val="en-US" w:eastAsia="en-US"/>
        </w:rPr>
      </w:pPr>
      <w:r w:rsidRPr="003600CA">
        <w:rPr>
          <w:lang w:val="en-US" w:eastAsia="en-US"/>
        </w:rPr>
        <w:t>Embedded systems must interact with their real-time environment in a timely and dependable fashion. Most embedded-systems architectures and design processes consider "non-functional" properties such as time, energy, and reliability as an afterthought, when functional correctness has (hopefully) been achieved. As a result, embedded systems are often fragile in their real-time behaviour, and take longer to design and test than planned. Several techniques have been proposed to make real-time embedded systems more robust, and to ease the process of designing embedded systems, including</w:t>
      </w:r>
    </w:p>
    <w:p w:rsidR="00D05978" w:rsidRPr="003600CA" w:rsidRDefault="00D05978" w:rsidP="00D05978">
      <w:pPr>
        <w:spacing w:before="0"/>
        <w:rPr>
          <w:lang w:val="en-US" w:eastAsia="en-US"/>
        </w:rPr>
      </w:pPr>
      <w:r w:rsidRPr="003600CA">
        <w:rPr>
          <w:lang w:val="en-US" w:eastAsia="en-US"/>
        </w:rPr>
        <w:t xml:space="preserve">Precision-timed and time-triggered architectures, to make time a first-class citizen of system design. </w:t>
      </w:r>
      <w:proofErr w:type="gramStart"/>
      <w:r w:rsidRPr="003600CA">
        <w:rPr>
          <w:lang w:val="en-US" w:eastAsia="en-US"/>
        </w:rPr>
        <w:t>Deterministic architectures for repeatable timing behaviour.</w:t>
      </w:r>
      <w:proofErr w:type="gramEnd"/>
      <w:r w:rsidRPr="003600CA">
        <w:rPr>
          <w:lang w:val="en-US" w:eastAsia="en-US"/>
        </w:rPr>
        <w:t xml:space="preserve"> </w:t>
      </w:r>
      <w:proofErr w:type="gramStart"/>
      <w:r w:rsidRPr="003600CA">
        <w:rPr>
          <w:lang w:val="en-US" w:eastAsia="en-US"/>
        </w:rPr>
        <w:t>Composability, which guarantees that the (non)-functional behaviour of components is unchanged on integration in a larger system.</w:t>
      </w:r>
      <w:proofErr w:type="gramEnd"/>
    </w:p>
    <w:p w:rsidR="00D05978" w:rsidRPr="003600CA" w:rsidRDefault="00D05978" w:rsidP="00D05978">
      <w:pPr>
        <w:spacing w:before="0"/>
        <w:rPr>
          <w:lang w:val="en-US" w:eastAsia="en-US"/>
        </w:rPr>
      </w:pPr>
      <w:r w:rsidRPr="003600CA">
        <w:rPr>
          <w:lang w:val="en-US" w:eastAsia="en-US"/>
        </w:rPr>
        <w:t>The aim of this tutorial is to present the state of the art and major approaches to time-predictability and composability, such as BIP, TTA, PRET, PTIDES, Giotto, TipToe, and CompSOC.</w:t>
      </w:r>
    </w:p>
    <w:p w:rsidR="00D05978" w:rsidRPr="003600CA" w:rsidRDefault="00D05978" w:rsidP="00D05978">
      <w:pPr>
        <w:spacing w:before="0"/>
        <w:rPr>
          <w:lang w:val="en-US" w:eastAsia="en-US"/>
        </w:rPr>
      </w:pPr>
    </w:p>
    <w:p w:rsidR="006F2179" w:rsidRPr="006F2179" w:rsidRDefault="006F2179" w:rsidP="006F2179">
      <w:pPr>
        <w:keepNext/>
        <w:keepLines/>
        <w:rPr>
          <w:b/>
          <w:lang w:val="en-US" w:eastAsia="en-US"/>
        </w:rPr>
      </w:pPr>
      <w:r w:rsidRPr="006F2179">
        <w:rPr>
          <w:b/>
          <w:lang w:val="en-US" w:eastAsia="en-US"/>
        </w:rPr>
        <w:t>ACESMB 2011</w:t>
      </w:r>
    </w:p>
    <w:p w:rsidR="006F2179" w:rsidRPr="006F2179" w:rsidRDefault="006F2179" w:rsidP="006F2179">
      <w:pPr>
        <w:spacing w:before="0"/>
        <w:rPr>
          <w:color w:val="0000FF"/>
          <w:u w:val="single"/>
        </w:rPr>
      </w:pPr>
      <w:hyperlink r:id="rId12" w:history="1">
        <w:r w:rsidRPr="006F2179">
          <w:rPr>
            <w:color w:val="0000FF"/>
            <w:u w:val="single"/>
          </w:rPr>
          <w:t>http://www.artist-embedded.org/artist/-ACESMB-2011-.html</w:t>
        </w:r>
      </w:hyperlink>
    </w:p>
    <w:p w:rsidR="006F2179" w:rsidRPr="00330A6C" w:rsidRDefault="006F2179" w:rsidP="006F2179">
      <w:pPr>
        <w:spacing w:before="40"/>
        <w:rPr>
          <w:szCs w:val="20"/>
          <w:lang w:val="en-US" w:eastAsia="en-US"/>
        </w:rPr>
      </w:pPr>
      <w:r w:rsidRPr="00330A6C">
        <w:rPr>
          <w:i/>
          <w:szCs w:val="20"/>
          <w:lang w:val="en-US" w:eastAsia="en-US"/>
        </w:rPr>
        <w:t xml:space="preserve">October 18th, 2011      Wellington (New-Zealand)     (during </w:t>
      </w:r>
      <w:r w:rsidRPr="00330A6C">
        <w:rPr>
          <w:i/>
          <w:szCs w:val="20"/>
          <w:lang w:val="en-US" w:eastAsia="en-US"/>
        </w:rPr>
        <w:fldChar w:fldCharType="begin"/>
      </w:r>
      <w:r w:rsidRPr="00330A6C">
        <w:rPr>
          <w:i/>
          <w:szCs w:val="20"/>
          <w:lang w:val="en-US" w:eastAsia="en-US"/>
        </w:rPr>
        <w:instrText xml:space="preserve"> HYPERLINK "http://ecs.victoria.ac.nz/Events/MODELS2011"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MoDELS 2011</w:t>
      </w:r>
      <w:r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The objective of this workshop is to bring together researchers and practitioners interested in model-based software engineering for real-time embedded systems. We are seeking contributions relating to this subject at different levels, from modelling languages and semantics to concrete application experiments, from model analysis techniques to model-based implementation and deployment. Given the criticality of the application domain, we particularly focus on model-based approaches yielding efficient and provably correct designs. Concerning models and languages, we welcome contributions presenting novel modelling approaches as well as contributions evaluating existing ones.</w:t>
      </w:r>
    </w:p>
    <w:p w:rsidR="006F2179" w:rsidRPr="00330A6C" w:rsidRDefault="006F2179" w:rsidP="006F2179">
      <w:pPr>
        <w:spacing w:before="40"/>
        <w:rPr>
          <w:szCs w:val="20"/>
          <w:lang w:val="en-US" w:eastAsia="en-US"/>
        </w:rPr>
      </w:pPr>
    </w:p>
    <w:p w:rsidR="006F2179" w:rsidRPr="006F2179" w:rsidRDefault="006F2179" w:rsidP="006F2179">
      <w:pPr>
        <w:keepNext/>
        <w:keepLines/>
        <w:rPr>
          <w:b/>
          <w:lang w:val="en-US" w:eastAsia="en-US"/>
        </w:rPr>
      </w:pPr>
      <w:r w:rsidRPr="006F2179">
        <w:rPr>
          <w:b/>
          <w:lang w:val="en-US" w:eastAsia="en-US"/>
        </w:rPr>
        <w:t>WSS’11</w:t>
      </w:r>
    </w:p>
    <w:p w:rsidR="006F2179" w:rsidRPr="006F2179" w:rsidRDefault="006F2179" w:rsidP="006F2179">
      <w:pPr>
        <w:spacing w:before="0"/>
        <w:rPr>
          <w:color w:val="0000FF"/>
          <w:u w:val="single"/>
        </w:rPr>
      </w:pPr>
      <w:hyperlink r:id="rId13" w:history="1">
        <w:r w:rsidRPr="006F2179">
          <w:rPr>
            <w:color w:val="0000FF"/>
            <w:u w:val="single"/>
          </w:rPr>
          <w:t>http://www.artist-embedded.org/artist/-WSS-11-.html</w:t>
        </w:r>
      </w:hyperlink>
    </w:p>
    <w:p w:rsidR="006F2179" w:rsidRPr="00330A6C" w:rsidRDefault="006F2179" w:rsidP="006F2179">
      <w:pPr>
        <w:spacing w:before="40"/>
        <w:rPr>
          <w:szCs w:val="20"/>
          <w:lang w:val="en-US" w:eastAsia="en-US"/>
        </w:rPr>
      </w:pPr>
      <w:r w:rsidRPr="00330A6C">
        <w:rPr>
          <w:i/>
          <w:szCs w:val="20"/>
          <w:lang w:val="en-US" w:eastAsia="en-US"/>
        </w:rPr>
        <w:t xml:space="preserve">October 14th, 2011      Taipei (Taiwan), within </w:t>
      </w:r>
      <w:r w:rsidRPr="00330A6C">
        <w:rPr>
          <w:i/>
          <w:szCs w:val="20"/>
          <w:lang w:val="en-US" w:eastAsia="en-US"/>
        </w:rPr>
        <w:fldChar w:fldCharType="begin"/>
      </w:r>
      <w:r w:rsidRPr="00330A6C">
        <w:rPr>
          <w:i/>
          <w:szCs w:val="20"/>
          <w:lang w:val="en-US" w:eastAsia="en-US"/>
        </w:rPr>
        <w:instrText xml:space="preserve"> HYPERLINK "http://esweek.acm.org/"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ESWeek 2011</w:t>
      </w:r>
      <w:r w:rsidRPr="00330A6C">
        <w:rPr>
          <w:i/>
          <w:szCs w:val="20"/>
          <w:lang w:val="en-US" w:eastAsia="en-US"/>
        </w:rPr>
        <w:fldChar w:fldCharType="end"/>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 xml:space="preserve">An increasing amount of software is not written manually any more. Rather, software is synthesized from abstract models of the required functionality. As a result, the effort of generating software is reduced and software verification typically becomes easier. </w:t>
      </w:r>
      <w:r w:rsidRPr="00330A6C">
        <w:rPr>
          <w:szCs w:val="20"/>
          <w:lang w:val="en-US" w:eastAsia="en-US"/>
        </w:rPr>
        <w:br/>
      </w:r>
      <w:r w:rsidRPr="00330A6C">
        <w:rPr>
          <w:noProof/>
          <w:szCs w:val="20"/>
          <w:lang w:val="en-US" w:eastAsia="en-US"/>
        </w:rPr>
        <w:drawing>
          <wp:inline distT="0" distB="0" distL="0" distR="0">
            <wp:extent cx="106045" cy="138430"/>
            <wp:effectExtent l="25400" t="0" r="0" b="0"/>
            <wp:docPr id="43" name="Picture 306" descr="http://www.artist-embedded.org/artist/squelettes-dist/pu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artist-embedded.org/artist/squelettes-dist/puce.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330A6C">
        <w:rPr>
          <w:szCs w:val="20"/>
          <w:lang w:val="en-US" w:eastAsia="en-US"/>
        </w:rPr>
        <w:t xml:space="preserve"> Software synthesis has been implemented in various disperse communities. The workshop aims at bringing the software generation and software synthesis communities together and at identifying research </w:t>
      </w:r>
      <w:proofErr w:type="gramStart"/>
      <w:r w:rsidRPr="00330A6C">
        <w:rPr>
          <w:szCs w:val="20"/>
          <w:lang w:val="en-US" w:eastAsia="en-US"/>
        </w:rPr>
        <w:t>problems which</w:t>
      </w:r>
      <w:proofErr w:type="gramEnd"/>
      <w:r w:rsidRPr="00330A6C">
        <w:rPr>
          <w:szCs w:val="20"/>
          <w:lang w:val="en-US" w:eastAsia="en-US"/>
        </w:rPr>
        <w:t xml:space="preserve"> should be addressed by the scientific community.</w:t>
      </w:r>
    </w:p>
    <w:p w:rsidR="006F2179" w:rsidRPr="00330A6C" w:rsidRDefault="006F2179" w:rsidP="006F2179">
      <w:pPr>
        <w:spacing w:before="40"/>
        <w:rPr>
          <w:szCs w:val="20"/>
          <w:lang w:val="en-US" w:eastAsia="en-US"/>
        </w:rPr>
      </w:pPr>
    </w:p>
    <w:p w:rsidR="006F2179" w:rsidRPr="006F2179" w:rsidRDefault="006F2179" w:rsidP="006F2179">
      <w:pPr>
        <w:keepNext/>
        <w:keepLines/>
        <w:rPr>
          <w:b/>
          <w:lang w:val="en-US" w:eastAsia="en-US"/>
        </w:rPr>
      </w:pPr>
      <w:r w:rsidRPr="006F2179">
        <w:rPr>
          <w:b/>
          <w:lang w:val="en-US" w:eastAsia="en-US"/>
        </w:rPr>
        <w:t>WESE 2011</w:t>
      </w:r>
    </w:p>
    <w:p w:rsidR="006F2179" w:rsidRPr="006F2179" w:rsidRDefault="006F2179" w:rsidP="006F2179">
      <w:pPr>
        <w:spacing w:before="0"/>
        <w:rPr>
          <w:color w:val="0000FF"/>
          <w:u w:val="single"/>
        </w:rPr>
      </w:pPr>
      <w:hyperlink r:id="rId15" w:history="1">
        <w:r w:rsidRPr="006F2179">
          <w:rPr>
            <w:color w:val="0000FF"/>
            <w:u w:val="single"/>
          </w:rPr>
          <w:t>http://www.artist-embedded.org/artist/-WESE-2011-.html</w:t>
        </w:r>
      </w:hyperlink>
    </w:p>
    <w:p w:rsidR="006F2179" w:rsidRPr="00330A6C" w:rsidRDefault="006F2179" w:rsidP="006F2179">
      <w:pPr>
        <w:spacing w:before="40"/>
        <w:rPr>
          <w:szCs w:val="20"/>
          <w:lang w:val="en-US" w:eastAsia="en-US"/>
        </w:rPr>
      </w:pPr>
      <w:r w:rsidRPr="00330A6C">
        <w:rPr>
          <w:i/>
          <w:szCs w:val="20"/>
          <w:lang w:val="en-US" w:eastAsia="en-US"/>
        </w:rPr>
        <w:t xml:space="preserve">October 13th, 2011      Taipei (Taiwan), within </w:t>
      </w:r>
      <w:r w:rsidRPr="00330A6C">
        <w:rPr>
          <w:i/>
          <w:szCs w:val="20"/>
          <w:lang w:val="en-US" w:eastAsia="en-US"/>
        </w:rPr>
        <w:fldChar w:fldCharType="begin"/>
      </w:r>
      <w:r w:rsidRPr="00330A6C">
        <w:rPr>
          <w:i/>
          <w:szCs w:val="20"/>
          <w:lang w:val="en-US" w:eastAsia="en-US"/>
        </w:rPr>
        <w:instrText xml:space="preserve"> HYPERLINK "http://esweek.acm.org/"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ESWeek 2011</w:t>
      </w:r>
      <w:r w:rsidRPr="00330A6C">
        <w:rPr>
          <w:i/>
          <w:szCs w:val="20"/>
          <w:lang w:val="en-US" w:eastAsia="en-US"/>
        </w:rPr>
        <w:fldChar w:fldCharType="end"/>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As embedded system designs grow more complex and the time to market diminishes, quality embedded systems education becomes more and more important. This fifth workshop on the subject aims to bring researchers, educators, and industrial representatives together to assess needs and share design, research, and experiences in embedded systems education.</w:t>
      </w:r>
    </w:p>
    <w:p w:rsidR="006F2179" w:rsidRPr="00330A6C" w:rsidRDefault="006F2179" w:rsidP="006F2179">
      <w:pPr>
        <w:spacing w:before="40"/>
        <w:rPr>
          <w:szCs w:val="20"/>
          <w:lang w:val="en-US" w:eastAsia="en-US"/>
        </w:rPr>
      </w:pPr>
    </w:p>
    <w:p w:rsidR="006F2179" w:rsidRPr="006F2179" w:rsidRDefault="006F2179" w:rsidP="006F2179">
      <w:pPr>
        <w:keepNext/>
        <w:keepLines/>
        <w:rPr>
          <w:b/>
          <w:lang w:val="en-US" w:eastAsia="en-US"/>
        </w:rPr>
      </w:pPr>
      <w:r w:rsidRPr="006F2179">
        <w:rPr>
          <w:b/>
          <w:lang w:val="en-US" w:eastAsia="en-US"/>
        </w:rPr>
        <w:t>JTRES - 2011</w:t>
      </w:r>
    </w:p>
    <w:p w:rsidR="006F2179" w:rsidRPr="006F2179" w:rsidRDefault="006F2179" w:rsidP="006F2179">
      <w:pPr>
        <w:spacing w:before="0"/>
        <w:rPr>
          <w:color w:val="0000FF"/>
          <w:u w:val="single"/>
        </w:rPr>
      </w:pPr>
      <w:hyperlink r:id="rId16" w:history="1">
        <w:r w:rsidRPr="006F2179">
          <w:rPr>
            <w:color w:val="0000FF"/>
            <w:u w:val="single"/>
          </w:rPr>
          <w:t>http://www.artist-embedded.org/artist/-JTRES-2011,1199-.html</w:t>
        </w:r>
      </w:hyperlink>
    </w:p>
    <w:p w:rsidR="006F2179" w:rsidRPr="00330A6C" w:rsidRDefault="006F2179" w:rsidP="006F2179">
      <w:pPr>
        <w:keepNext/>
        <w:keepLines/>
        <w:spacing w:before="40"/>
        <w:rPr>
          <w:szCs w:val="20"/>
          <w:lang w:val="en-US" w:eastAsia="en-US"/>
        </w:rPr>
      </w:pPr>
      <w:r w:rsidRPr="00330A6C">
        <w:rPr>
          <w:i/>
          <w:szCs w:val="20"/>
          <w:lang w:val="en-US" w:eastAsia="en-US"/>
        </w:rPr>
        <w:t>September 26-28, 2011      Kings Manor, York, England</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Interest in real-time Java in both the research community and industry has recently increased significantly, because of its challenges and its potential impact on the development of embedded and real-time applications. The goal of the proposed workshop is to gather researchers working on real-time and embedded Java to identify the challenging problems that still need to be solved in order to assure the success of real-time Java as a technology, and to report results and experiences gained by researchers.</w:t>
      </w:r>
    </w:p>
    <w:p w:rsidR="006F2179" w:rsidRPr="006F2179" w:rsidRDefault="006F2179" w:rsidP="006F2179">
      <w:pPr>
        <w:keepNext/>
        <w:keepLines/>
        <w:rPr>
          <w:b/>
          <w:lang w:val="en-US" w:eastAsia="en-US"/>
        </w:rPr>
      </w:pPr>
    </w:p>
    <w:p w:rsidR="006F2179" w:rsidRPr="006F2179" w:rsidRDefault="006F2179" w:rsidP="006F2179">
      <w:pPr>
        <w:keepNext/>
        <w:keepLines/>
        <w:rPr>
          <w:b/>
          <w:lang w:val="en-US" w:eastAsia="en-US"/>
        </w:rPr>
      </w:pPr>
      <w:r w:rsidRPr="006F2179">
        <w:rPr>
          <w:b/>
          <w:lang w:val="en-US" w:eastAsia="en-US"/>
        </w:rPr>
        <w:t>IRTAW-15</w:t>
      </w:r>
    </w:p>
    <w:p w:rsidR="006F2179" w:rsidRPr="006F2179" w:rsidRDefault="006F2179" w:rsidP="006F2179">
      <w:pPr>
        <w:spacing w:before="0"/>
        <w:rPr>
          <w:color w:val="0000FF"/>
          <w:u w:val="single"/>
        </w:rPr>
      </w:pPr>
      <w:hyperlink r:id="rId17" w:history="1">
        <w:r w:rsidRPr="006F2179">
          <w:rPr>
            <w:color w:val="0000FF"/>
            <w:u w:val="single"/>
          </w:rPr>
          <w:t>http://www.artist-embedded.org/artist/-IRTAW-15-.html</w:t>
        </w:r>
      </w:hyperlink>
    </w:p>
    <w:p w:rsidR="006F2179" w:rsidRPr="00330A6C" w:rsidRDefault="006F2179" w:rsidP="006F2179">
      <w:pPr>
        <w:spacing w:before="40"/>
        <w:rPr>
          <w:szCs w:val="20"/>
          <w:lang w:val="en-US" w:eastAsia="en-US"/>
        </w:rPr>
      </w:pPr>
      <w:r w:rsidRPr="00330A6C">
        <w:rPr>
          <w:i/>
          <w:szCs w:val="20"/>
          <w:lang w:val="en-US" w:eastAsia="en-US"/>
        </w:rPr>
        <w:t>September 14-16, 2011      Liébana (Cantabria), Spain</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The 15th International Real-Time Ada Workshop (IRTAW-15) will take place on September 14-16 of 2011 in Liébana (Cantabria), Spain, a nice mountain area by the "Picos de Europa" National Park.</w:t>
      </w:r>
    </w:p>
    <w:p w:rsidR="006F2179" w:rsidRPr="00330A6C" w:rsidRDefault="006F2179" w:rsidP="006F2179">
      <w:pPr>
        <w:spacing w:before="40"/>
        <w:rPr>
          <w:szCs w:val="20"/>
          <w:lang w:val="en-US" w:eastAsia="en-US"/>
        </w:rPr>
      </w:pPr>
    </w:p>
    <w:p w:rsidR="00D05978" w:rsidRPr="003600CA" w:rsidRDefault="00D05978" w:rsidP="00D05978">
      <w:pPr>
        <w:keepNext/>
        <w:keepLines/>
        <w:spacing w:before="0"/>
        <w:rPr>
          <w:color w:val="000000"/>
        </w:rPr>
      </w:pPr>
      <w:r w:rsidRPr="007F5F46">
        <w:rPr>
          <w:b/>
        </w:rPr>
        <w:t xml:space="preserve">ARTIST Summer School in </w:t>
      </w:r>
      <w:r>
        <w:rPr>
          <w:b/>
        </w:rPr>
        <w:t>Europe</w:t>
      </w:r>
      <w:r w:rsidRPr="007F5F46">
        <w:rPr>
          <w:b/>
        </w:rPr>
        <w:t xml:space="preserve"> 2011</w:t>
      </w:r>
      <w:r>
        <w:rPr>
          <w:b/>
        </w:rPr>
        <w:tab/>
      </w:r>
      <w:r w:rsidRPr="007F5F46">
        <w:rPr>
          <w:b/>
        </w:rPr>
        <w:br/>
      </w:r>
      <w:hyperlink r:id="rId18" w:history="1">
        <w:r w:rsidRPr="003600CA">
          <w:rPr>
            <w:rStyle w:val="Hyperlink"/>
          </w:rPr>
          <w:t>http://www.artist-embedded.org/artist/-ARTIST-Summer-School-Europe-2011-.html</w:t>
        </w:r>
      </w:hyperlink>
    </w:p>
    <w:p w:rsidR="00D05978" w:rsidRPr="003600CA" w:rsidRDefault="00D05978" w:rsidP="00D05978">
      <w:pPr>
        <w:keepNext/>
        <w:keepLines/>
        <w:spacing w:before="0"/>
        <w:rPr>
          <w:lang w:val="en-US" w:eastAsia="en-US"/>
        </w:rPr>
      </w:pPr>
      <w:r w:rsidRPr="003600CA">
        <w:rPr>
          <w:i/>
          <w:lang w:val="en-US" w:eastAsia="en-US"/>
        </w:rPr>
        <w:t>September 4-9, 2011      Aix-les-Bains (near Grenoble), France</w:t>
      </w:r>
      <w:r w:rsidRPr="003600CA">
        <w:rPr>
          <w:lang w:val="en-US" w:eastAsia="en-US"/>
        </w:rPr>
        <w:t xml:space="preserve"> </w:t>
      </w:r>
    </w:p>
    <w:p w:rsidR="00D05978" w:rsidRPr="003600CA" w:rsidRDefault="00D05978" w:rsidP="00D05978">
      <w:pPr>
        <w:spacing w:before="0"/>
        <w:rPr>
          <w:lang w:val="en-US" w:eastAsia="en-US"/>
        </w:rPr>
      </w:pPr>
      <w:r w:rsidRPr="003600CA">
        <w:rPr>
          <w:lang w:val="en-US" w:eastAsia="en-US"/>
        </w:rPr>
        <w:t>The Summer School offer</w:t>
      </w:r>
      <w:r>
        <w:rPr>
          <w:lang w:val="en-US" w:eastAsia="en-US"/>
        </w:rPr>
        <w:t>ed</w:t>
      </w:r>
      <w:r w:rsidRPr="003600CA">
        <w:rPr>
          <w:lang w:val="en-US" w:eastAsia="en-US"/>
        </w:rPr>
        <w:t xml:space="preserve"> a number of foundational tutorials, accompanied by a selection of lectures on exciting emerging technologies and industrial applications - given by leading scientific and/or industrial experts.</w:t>
      </w:r>
    </w:p>
    <w:p w:rsidR="00D05978" w:rsidRDefault="00D05978" w:rsidP="00D05978">
      <w:pPr>
        <w:jc w:val="left"/>
        <w:rPr>
          <w:b/>
        </w:rPr>
      </w:pPr>
    </w:p>
    <w:p w:rsidR="00D05978" w:rsidRPr="003600CA" w:rsidRDefault="00D05978" w:rsidP="00D05978">
      <w:pPr>
        <w:keepNext/>
        <w:keepLines/>
        <w:rPr>
          <w:b/>
          <w:lang w:val="en-US" w:eastAsia="en-US"/>
        </w:rPr>
      </w:pPr>
      <w:r w:rsidRPr="003600CA">
        <w:rPr>
          <w:b/>
          <w:lang w:val="en-US" w:eastAsia="en-US"/>
        </w:rPr>
        <w:t>ARTIST Summer School in China 2011</w:t>
      </w:r>
    </w:p>
    <w:p w:rsidR="00D05978" w:rsidRPr="003600CA" w:rsidRDefault="00D05978" w:rsidP="00D05978">
      <w:pPr>
        <w:spacing w:before="0"/>
        <w:rPr>
          <w:color w:val="000000"/>
        </w:rPr>
      </w:pPr>
      <w:hyperlink r:id="rId19" w:history="1">
        <w:r w:rsidRPr="003600CA">
          <w:rPr>
            <w:rStyle w:val="Hyperlink"/>
          </w:rPr>
          <w:t>http://www.artist-embedded.org/artist/-ARTIST-Summer-School-in-China-2011-.html</w:t>
        </w:r>
      </w:hyperlink>
    </w:p>
    <w:p w:rsidR="00D05978" w:rsidRPr="003600CA" w:rsidRDefault="00D05978" w:rsidP="00D05978">
      <w:pPr>
        <w:spacing w:before="0"/>
        <w:rPr>
          <w:lang w:val="en-US" w:eastAsia="en-US"/>
        </w:rPr>
      </w:pPr>
      <w:r w:rsidRPr="003600CA">
        <w:rPr>
          <w:i/>
          <w:lang w:val="en-US" w:eastAsia="en-US"/>
        </w:rPr>
        <w:t>August 8-12, 2011      IOS/ISCAS - Beijing, China</w:t>
      </w:r>
      <w:r w:rsidRPr="003600CA">
        <w:rPr>
          <w:lang w:val="en-US" w:eastAsia="en-US"/>
        </w:rPr>
        <w:t xml:space="preserve"> </w:t>
      </w:r>
    </w:p>
    <w:p w:rsidR="00D05978" w:rsidRDefault="00D05978" w:rsidP="00D05978">
      <w:pPr>
        <w:spacing w:before="0"/>
        <w:rPr>
          <w:lang w:val="en-US" w:eastAsia="en-US"/>
        </w:rPr>
      </w:pPr>
      <w:r w:rsidRPr="003600CA">
        <w:rPr>
          <w:lang w:val="en-US" w:eastAsia="en-US"/>
        </w:rPr>
        <w:t>The Summer School offers a number of foundational tutorials, accompanied by a selection of lectures on exciting emerging technologies and industrial applications - given by leading scientific and/or industrial experts.</w:t>
      </w:r>
    </w:p>
    <w:p w:rsidR="00D05978" w:rsidRPr="003600CA" w:rsidRDefault="00D05978" w:rsidP="00D05978">
      <w:pPr>
        <w:spacing w:before="0"/>
        <w:rPr>
          <w:lang w:val="en-US" w:eastAsia="en-US"/>
        </w:rPr>
      </w:pPr>
    </w:p>
    <w:p w:rsidR="006F2179" w:rsidRPr="006F2179" w:rsidRDefault="006F2179" w:rsidP="006F2179">
      <w:pPr>
        <w:keepNext/>
        <w:keepLines/>
        <w:rPr>
          <w:b/>
          <w:lang w:val="en-US" w:eastAsia="en-US"/>
        </w:rPr>
      </w:pPr>
      <w:r w:rsidRPr="006F2179">
        <w:rPr>
          <w:b/>
          <w:lang w:val="en-US" w:eastAsia="en-US"/>
        </w:rPr>
        <w:t>WCET 2011</w:t>
      </w:r>
    </w:p>
    <w:p w:rsidR="006F2179" w:rsidRPr="006F2179" w:rsidRDefault="006F2179" w:rsidP="006F2179">
      <w:pPr>
        <w:spacing w:before="0"/>
        <w:rPr>
          <w:color w:val="0000FF"/>
          <w:u w:val="single"/>
        </w:rPr>
      </w:pPr>
      <w:hyperlink r:id="rId20" w:history="1">
        <w:r w:rsidRPr="006F2179">
          <w:rPr>
            <w:color w:val="0000FF"/>
            <w:u w:val="single"/>
          </w:rPr>
          <w:t>http://www.artist-embedded.org/artist/-WCET-2011-.html</w:t>
        </w:r>
      </w:hyperlink>
    </w:p>
    <w:p w:rsidR="006F2179" w:rsidRPr="00330A6C" w:rsidRDefault="006F2179" w:rsidP="006F2179">
      <w:pPr>
        <w:spacing w:before="40"/>
        <w:rPr>
          <w:szCs w:val="20"/>
          <w:lang w:val="en-US" w:eastAsia="en-US"/>
        </w:rPr>
      </w:pPr>
      <w:r w:rsidRPr="00330A6C">
        <w:rPr>
          <w:i/>
          <w:szCs w:val="20"/>
          <w:lang w:val="en-US" w:eastAsia="en-US"/>
        </w:rPr>
        <w:t xml:space="preserve">July 5th, 2011      Porto, Portugal (in conjunction with </w:t>
      </w:r>
      <w:r w:rsidRPr="00330A6C">
        <w:rPr>
          <w:i/>
          <w:szCs w:val="20"/>
          <w:lang w:val="en-US" w:eastAsia="en-US"/>
        </w:rPr>
        <w:fldChar w:fldCharType="begin"/>
      </w:r>
      <w:r w:rsidRPr="00330A6C">
        <w:rPr>
          <w:i/>
          <w:szCs w:val="20"/>
          <w:lang w:val="en-US" w:eastAsia="en-US"/>
        </w:rPr>
        <w:instrText xml:space="preserve"> HYPERLINK "http://www.cister.isep.ipp.pt/ecrts11/"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ECRTS</w:t>
      </w:r>
      <w:r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Reliable WCET bounds are a necessary component for the construction and verification of dependable real-time systems. They are an input for doing task CPU allocation, creating task schedules, and performing schedulability analysis.</w:t>
      </w:r>
    </w:p>
    <w:p w:rsidR="006F2179" w:rsidRPr="00330A6C" w:rsidRDefault="006F2179" w:rsidP="006F2179">
      <w:pPr>
        <w:spacing w:before="40"/>
        <w:rPr>
          <w:szCs w:val="20"/>
          <w:lang w:val="en-US" w:eastAsia="en-US"/>
        </w:rPr>
      </w:pPr>
    </w:p>
    <w:p w:rsidR="006F2179" w:rsidRPr="006F2179" w:rsidRDefault="006F2179" w:rsidP="006F2179">
      <w:pPr>
        <w:keepNext/>
        <w:keepLines/>
        <w:rPr>
          <w:b/>
          <w:lang w:val="en-US" w:eastAsia="en-US"/>
        </w:rPr>
      </w:pPr>
      <w:r w:rsidRPr="006F2179">
        <w:rPr>
          <w:b/>
          <w:lang w:val="en-US" w:eastAsia="en-US"/>
        </w:rPr>
        <w:t>Map2MPSoC 2011</w:t>
      </w:r>
    </w:p>
    <w:p w:rsidR="006F2179" w:rsidRPr="006F2179" w:rsidRDefault="006F2179" w:rsidP="006F2179">
      <w:pPr>
        <w:spacing w:before="0"/>
        <w:rPr>
          <w:color w:val="0000FF"/>
          <w:u w:val="single"/>
        </w:rPr>
      </w:pPr>
      <w:hyperlink r:id="rId21" w:history="1">
        <w:r w:rsidRPr="006F2179">
          <w:rPr>
            <w:color w:val="0000FF"/>
            <w:u w:val="single"/>
          </w:rPr>
          <w:t>http://www.artist-embedded.org/artist/-Map2MPSoC-2011-.html</w:t>
        </w:r>
      </w:hyperlink>
    </w:p>
    <w:p w:rsidR="006F2179" w:rsidRPr="00330A6C" w:rsidRDefault="006F2179" w:rsidP="006F2179">
      <w:pPr>
        <w:spacing w:before="40"/>
        <w:rPr>
          <w:szCs w:val="20"/>
          <w:lang w:val="en-US" w:eastAsia="en-US"/>
        </w:rPr>
      </w:pPr>
      <w:r w:rsidRPr="00330A6C">
        <w:rPr>
          <w:i/>
          <w:szCs w:val="20"/>
          <w:lang w:val="en-US" w:eastAsia="en-US"/>
        </w:rPr>
        <w:t>June 28-29, 2011      St. Goar, Germany</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 xml:space="preserve">The aim of the workshop is to provide a forum for brainstorming and </w:t>
      </w:r>
      <w:proofErr w:type="gramStart"/>
      <w:r w:rsidRPr="00330A6C">
        <w:rPr>
          <w:szCs w:val="20"/>
          <w:lang w:val="en-US" w:eastAsia="en-US"/>
        </w:rPr>
        <w:t>road-mapping</w:t>
      </w:r>
      <w:proofErr w:type="gramEnd"/>
      <w:r w:rsidRPr="00330A6C">
        <w:rPr>
          <w:szCs w:val="20"/>
          <w:lang w:val="en-US" w:eastAsia="en-US"/>
        </w:rPr>
        <w:t xml:space="preserve"> the future of mapping applications to MPSoCs. Knowledge about constraints and directions for future MPSoC architectures should be collected. Existing mapping techniques should be briefly presented and analyzed. Directions for future research should be proposed and evaluated.</w:t>
      </w:r>
    </w:p>
    <w:p w:rsidR="006F2179" w:rsidRPr="00330A6C" w:rsidRDefault="006F2179" w:rsidP="006F2179">
      <w:pPr>
        <w:spacing w:before="40"/>
        <w:rPr>
          <w:szCs w:val="20"/>
          <w:lang w:val="en-US" w:eastAsia="en-US"/>
        </w:rPr>
      </w:pPr>
    </w:p>
    <w:p w:rsidR="00D05978" w:rsidRPr="003600CA" w:rsidRDefault="00D05978" w:rsidP="00D05978">
      <w:pPr>
        <w:keepNext/>
        <w:keepLines/>
        <w:rPr>
          <w:b/>
          <w:lang w:val="en-US" w:eastAsia="en-US"/>
        </w:rPr>
      </w:pPr>
      <w:r w:rsidRPr="003600CA">
        <w:rPr>
          <w:b/>
          <w:lang w:val="en-US" w:eastAsia="en-US"/>
        </w:rPr>
        <w:t>ARTIST Graduate School on RT Kernels for Microcontrollers - 2011</w:t>
      </w:r>
    </w:p>
    <w:p w:rsidR="00D05978" w:rsidRPr="003600CA" w:rsidRDefault="00D05978" w:rsidP="00D05978">
      <w:pPr>
        <w:spacing w:before="0"/>
        <w:rPr>
          <w:color w:val="000000"/>
        </w:rPr>
      </w:pPr>
      <w:hyperlink r:id="rId22" w:history="1">
        <w:r w:rsidRPr="003600CA">
          <w:rPr>
            <w:rStyle w:val="Hyperlink"/>
          </w:rPr>
          <w:t>http://www.artist-embedded.org/artist/-ARTIST-Graduate-School-on-RT,1200-.html</w:t>
        </w:r>
      </w:hyperlink>
    </w:p>
    <w:p w:rsidR="00D05978" w:rsidRPr="003600CA" w:rsidRDefault="00D05978" w:rsidP="00D05978">
      <w:pPr>
        <w:spacing w:before="0"/>
        <w:rPr>
          <w:lang w:val="en-US" w:eastAsia="en-US"/>
        </w:rPr>
      </w:pPr>
      <w:r w:rsidRPr="003600CA">
        <w:rPr>
          <w:i/>
          <w:lang w:val="en-US" w:eastAsia="en-US"/>
        </w:rPr>
        <w:t>June 13-17, 2011      Pisa, Italy</w:t>
      </w:r>
      <w:r w:rsidRPr="003600CA">
        <w:rPr>
          <w:lang w:val="en-US" w:eastAsia="en-US"/>
        </w:rPr>
        <w:t xml:space="preserve"> </w:t>
      </w:r>
    </w:p>
    <w:p w:rsidR="00D05978" w:rsidRPr="003600CA" w:rsidRDefault="00D05978" w:rsidP="00D05978">
      <w:pPr>
        <w:spacing w:before="0"/>
        <w:rPr>
          <w:lang w:val="en-US" w:eastAsia="en-US"/>
        </w:rPr>
      </w:pPr>
      <w:r w:rsidRPr="003600CA">
        <w:rPr>
          <w:lang w:val="en-US" w:eastAsia="en-US"/>
        </w:rPr>
        <w:t xml:space="preserve">The course has two main objectives: </w:t>
      </w:r>
    </w:p>
    <w:p w:rsidR="00D05978" w:rsidRPr="003600CA" w:rsidRDefault="00D05978" w:rsidP="00D05978">
      <w:pPr>
        <w:pStyle w:val="ListParagraph"/>
        <w:numPr>
          <w:ilvl w:val="0"/>
          <w:numId w:val="42"/>
        </w:numPr>
        <w:spacing w:before="0"/>
        <w:ind w:left="426" w:hanging="357"/>
        <w:rPr>
          <w:lang w:val="en-US" w:eastAsia="en-US"/>
        </w:rPr>
      </w:pPr>
      <w:r w:rsidRPr="003600CA">
        <w:rPr>
          <w:lang w:val="en-US" w:eastAsia="en-US"/>
        </w:rPr>
        <w:t xml:space="preserve">Introducing the most important concepts and methodologies used to develop a real-time embedded system, including fundamentals of real-time scheduling, control and distributed systems; </w:t>
      </w:r>
    </w:p>
    <w:p w:rsidR="00D05978" w:rsidRPr="003600CA" w:rsidRDefault="00D05978" w:rsidP="00D05978">
      <w:pPr>
        <w:pStyle w:val="ListParagraph"/>
        <w:numPr>
          <w:ilvl w:val="0"/>
          <w:numId w:val="42"/>
        </w:numPr>
        <w:spacing w:before="0"/>
        <w:ind w:left="426" w:hanging="357"/>
        <w:rPr>
          <w:lang w:val="en-US" w:eastAsia="en-US"/>
        </w:rPr>
      </w:pPr>
      <w:r w:rsidRPr="003600CA">
        <w:rPr>
          <w:lang w:val="en-US" w:eastAsia="en-US"/>
        </w:rPr>
        <w:t> Showing how to apply these concepts in practice, using an embedded platform and a real-time operating system to developed simple control applications and make experience with wireless sensor networks.</w:t>
      </w:r>
    </w:p>
    <w:p w:rsidR="00D05978" w:rsidRPr="007F5F46" w:rsidRDefault="00D05978" w:rsidP="00D05978">
      <w:pPr>
        <w:jc w:val="left"/>
      </w:pPr>
    </w:p>
    <w:p w:rsidR="006F2179" w:rsidRPr="006F2179" w:rsidRDefault="006F2179" w:rsidP="006F2179">
      <w:pPr>
        <w:keepNext/>
        <w:keepLines/>
        <w:rPr>
          <w:b/>
          <w:lang w:val="en-US" w:eastAsia="en-US"/>
        </w:rPr>
      </w:pPr>
      <w:r w:rsidRPr="006F2179">
        <w:rPr>
          <w:b/>
          <w:lang w:val="en-US" w:eastAsia="en-US"/>
        </w:rPr>
        <w:t>UML&amp;AADL’2011</w:t>
      </w:r>
    </w:p>
    <w:p w:rsidR="006F2179" w:rsidRPr="006F2179" w:rsidRDefault="006F2179" w:rsidP="006F2179">
      <w:pPr>
        <w:spacing w:before="0"/>
        <w:rPr>
          <w:color w:val="0000FF"/>
          <w:u w:val="single"/>
        </w:rPr>
      </w:pPr>
      <w:hyperlink r:id="rId23" w:history="1">
        <w:r w:rsidRPr="006F2179">
          <w:rPr>
            <w:color w:val="0000FF"/>
            <w:u w:val="single"/>
          </w:rPr>
          <w:t>http://www.artist-embedded.org/artist/-UML-AADL-2011-.html</w:t>
        </w:r>
      </w:hyperlink>
    </w:p>
    <w:p w:rsidR="006F2179" w:rsidRPr="00330A6C" w:rsidRDefault="006F2179" w:rsidP="006F2179">
      <w:pPr>
        <w:spacing w:before="40"/>
        <w:rPr>
          <w:szCs w:val="20"/>
          <w:lang w:val="en-US" w:eastAsia="en-US"/>
        </w:rPr>
      </w:pPr>
      <w:r w:rsidRPr="00330A6C">
        <w:rPr>
          <w:i/>
          <w:szCs w:val="20"/>
          <w:lang w:val="en-US" w:eastAsia="en-US"/>
        </w:rPr>
        <w:t xml:space="preserve">April 27th, 2011      Las Vegas, USA (in conjunction with </w:t>
      </w:r>
      <w:r w:rsidRPr="00330A6C">
        <w:rPr>
          <w:i/>
          <w:szCs w:val="20"/>
          <w:lang w:val="en-US" w:eastAsia="en-US"/>
        </w:rPr>
        <w:fldChar w:fldCharType="begin"/>
      </w:r>
      <w:r w:rsidRPr="00330A6C">
        <w:rPr>
          <w:i/>
          <w:szCs w:val="20"/>
          <w:lang w:val="en-US" w:eastAsia="en-US"/>
        </w:rPr>
        <w:instrText xml:space="preserve"> HYPERLINK "http://www.iceccs.org/2011/"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ICECCS 2011</w:t>
      </w:r>
      <w:r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Sixth IEEE International workshop UML and AADL</w:t>
      </w:r>
    </w:p>
    <w:p w:rsidR="006F2179" w:rsidRPr="00330A6C" w:rsidRDefault="006F2179" w:rsidP="006F2179">
      <w:pPr>
        <w:spacing w:before="40"/>
        <w:rPr>
          <w:szCs w:val="20"/>
          <w:lang w:val="en-US" w:eastAsia="en-US"/>
        </w:rPr>
      </w:pPr>
    </w:p>
    <w:p w:rsidR="006F2179" w:rsidRPr="006F2179" w:rsidRDefault="006F2179" w:rsidP="00D05978">
      <w:pPr>
        <w:keepNext/>
        <w:keepLines/>
        <w:rPr>
          <w:b/>
          <w:lang w:val="en-US" w:eastAsia="en-US"/>
        </w:rPr>
      </w:pPr>
      <w:r w:rsidRPr="006F2179">
        <w:rPr>
          <w:b/>
          <w:lang w:val="en-US" w:eastAsia="en-US"/>
        </w:rPr>
        <w:t>APRES 2011</w:t>
      </w:r>
    </w:p>
    <w:p w:rsidR="006F2179" w:rsidRPr="006F2179" w:rsidRDefault="006F2179" w:rsidP="00D05978">
      <w:pPr>
        <w:keepNext/>
        <w:keepLines/>
        <w:spacing w:before="0"/>
        <w:rPr>
          <w:color w:val="0000FF"/>
          <w:u w:val="single"/>
        </w:rPr>
      </w:pPr>
      <w:hyperlink r:id="rId24" w:history="1">
        <w:r w:rsidRPr="006F2179">
          <w:rPr>
            <w:color w:val="0000FF"/>
            <w:u w:val="single"/>
          </w:rPr>
          <w:t>http://www.artist-embedded.org/artist/-APRES-2011-.html</w:t>
        </w:r>
      </w:hyperlink>
    </w:p>
    <w:p w:rsidR="006F2179" w:rsidRPr="00330A6C" w:rsidRDefault="006F2179" w:rsidP="00D05978">
      <w:pPr>
        <w:keepNext/>
        <w:keepLines/>
        <w:spacing w:before="40"/>
        <w:rPr>
          <w:szCs w:val="20"/>
          <w:lang w:val="en-US" w:eastAsia="en-US"/>
        </w:rPr>
      </w:pPr>
      <w:r w:rsidRPr="00330A6C">
        <w:rPr>
          <w:i/>
          <w:szCs w:val="20"/>
          <w:lang w:val="en-US" w:eastAsia="en-US"/>
        </w:rPr>
        <w:t xml:space="preserve">April 11th, 2011      Chicago, USA (within </w:t>
      </w:r>
      <w:r w:rsidRPr="00330A6C">
        <w:rPr>
          <w:i/>
          <w:szCs w:val="20"/>
          <w:lang w:val="en-US" w:eastAsia="en-US"/>
        </w:rPr>
        <w:fldChar w:fldCharType="begin"/>
      </w:r>
      <w:r w:rsidRPr="00330A6C">
        <w:rPr>
          <w:i/>
          <w:szCs w:val="20"/>
          <w:lang w:val="en-US" w:eastAsia="en-US"/>
        </w:rPr>
        <w:instrText xml:space="preserve"> HYPERLINK "http://cpsweek2011.cs.illinois.edu/"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CPS Week 2011</w:t>
      </w:r>
      <w:r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Adaptive embedded systems can respond to environmental changes including hardware/software defects, resource changes, and non-continual feature usage. As such, adaptive systems can extend the area of operations and improve efficiency in the use of system resources. However, adaptability also incurs overhead in terms of system complexity and resource requirements. For example, an adaptive system requires some means for reconfiguration. These means and their mechanisms introduce additional complexity to the design and the architecture of the system, at the same time require additional resources such as computation, power, and communication bandwidth. Consequently, adaptive systems must be diligently planned, designed, analyzed, and built to find the right tradeoffs between flexibility and complexity.</w:t>
      </w:r>
    </w:p>
    <w:p w:rsidR="006F2179" w:rsidRPr="00330A6C" w:rsidRDefault="006F2179" w:rsidP="006F2179">
      <w:pPr>
        <w:spacing w:before="40"/>
        <w:rPr>
          <w:szCs w:val="20"/>
          <w:lang w:val="en-US" w:eastAsia="en-US"/>
        </w:rPr>
      </w:pPr>
    </w:p>
    <w:p w:rsidR="006F2179" w:rsidRPr="006F2179" w:rsidRDefault="006F2179" w:rsidP="00D05978">
      <w:pPr>
        <w:keepNext/>
        <w:keepLines/>
        <w:rPr>
          <w:b/>
          <w:lang w:val="en-US" w:eastAsia="en-US"/>
        </w:rPr>
      </w:pPr>
      <w:r w:rsidRPr="006F2179">
        <w:rPr>
          <w:b/>
          <w:lang w:val="en-US" w:eastAsia="en-US"/>
        </w:rPr>
        <w:t>Rigorous Embedded Design 2011</w:t>
      </w:r>
    </w:p>
    <w:p w:rsidR="006F2179" w:rsidRPr="006F2179" w:rsidRDefault="006F2179" w:rsidP="00D05978">
      <w:pPr>
        <w:keepNext/>
        <w:keepLines/>
        <w:spacing w:before="0"/>
        <w:rPr>
          <w:color w:val="0000FF"/>
          <w:u w:val="single"/>
        </w:rPr>
      </w:pPr>
      <w:hyperlink r:id="rId25" w:history="1">
        <w:r w:rsidRPr="006F2179">
          <w:rPr>
            <w:color w:val="0000FF"/>
            <w:u w:val="single"/>
          </w:rPr>
          <w:t>http://www.artist-embedded.org/artist/-Rigorous-Embedded-Design-2011-.html</w:t>
        </w:r>
      </w:hyperlink>
    </w:p>
    <w:p w:rsidR="006F2179" w:rsidRPr="00330A6C" w:rsidRDefault="006F2179" w:rsidP="006F2179">
      <w:pPr>
        <w:spacing w:before="40"/>
        <w:rPr>
          <w:szCs w:val="20"/>
          <w:lang w:val="en-US" w:eastAsia="en-US"/>
        </w:rPr>
      </w:pPr>
      <w:r w:rsidRPr="00330A6C">
        <w:rPr>
          <w:i/>
          <w:szCs w:val="20"/>
          <w:lang w:val="en-US" w:eastAsia="en-US"/>
        </w:rPr>
        <w:t xml:space="preserve">April 10th, 2011      Salzburg, Austria (within </w:t>
      </w:r>
      <w:r w:rsidRPr="00330A6C">
        <w:rPr>
          <w:i/>
          <w:szCs w:val="20"/>
          <w:lang w:val="en-US" w:eastAsia="en-US"/>
        </w:rPr>
        <w:fldChar w:fldCharType="begin"/>
      </w:r>
      <w:r w:rsidRPr="00330A6C">
        <w:rPr>
          <w:i/>
          <w:szCs w:val="20"/>
          <w:lang w:val="en-US" w:eastAsia="en-US"/>
        </w:rPr>
        <w:instrText xml:space="preserve"> HYPERLINK "http://eurosys2011.cs.uni-salzburg.at/"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EuroSys 2011</w:t>
      </w:r>
      <w:r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The objective of the workshop is to discuss new methodologies for the rigorous design of embedded systems. Through a series of invited talks, the workshop will survey some of the challenges and emerging approaches in the area. A series of design flows will be presented. The workshop will mainly discuss performance analysis, correctness (high confidence and security), code generation, and modeling aspects (including timed scheduling and software/hardware interactions). Those concepts shall be illustrated with examples coming from the aeronautic, automotive, and robotic areas. Interactions between industrials and academic researchers will be facilitated through a series of open discussion sessions (maybe an interaction between theoretical and more practical presentations).</w:t>
      </w:r>
    </w:p>
    <w:p w:rsidR="006F2179" w:rsidRPr="00330A6C" w:rsidRDefault="006F2179" w:rsidP="006F2179">
      <w:pPr>
        <w:spacing w:before="40"/>
        <w:rPr>
          <w:szCs w:val="20"/>
          <w:lang w:val="en-US" w:eastAsia="en-US"/>
        </w:rPr>
      </w:pPr>
    </w:p>
    <w:p w:rsidR="006F2179" w:rsidRPr="006F2179" w:rsidRDefault="006F2179" w:rsidP="006F2179">
      <w:pPr>
        <w:keepNext/>
        <w:keepLines/>
        <w:rPr>
          <w:b/>
          <w:lang w:val="en-US" w:eastAsia="en-US"/>
        </w:rPr>
      </w:pPr>
      <w:r w:rsidRPr="006F2179">
        <w:rPr>
          <w:b/>
          <w:lang w:val="en-US" w:eastAsia="en-US"/>
        </w:rPr>
        <w:t>PPES 2011</w:t>
      </w:r>
    </w:p>
    <w:p w:rsidR="006F2179" w:rsidRPr="006F2179" w:rsidRDefault="006F2179" w:rsidP="006F2179">
      <w:pPr>
        <w:spacing w:before="0"/>
        <w:rPr>
          <w:color w:val="0000FF"/>
          <w:u w:val="single"/>
        </w:rPr>
      </w:pPr>
      <w:hyperlink r:id="rId26" w:history="1">
        <w:r w:rsidRPr="006F2179">
          <w:rPr>
            <w:color w:val="0000FF"/>
            <w:u w:val="single"/>
          </w:rPr>
          <w:t>http://www.artist-embedded.org/artist/-PPES-2011-.html</w:t>
        </w:r>
      </w:hyperlink>
    </w:p>
    <w:p w:rsidR="006F2179" w:rsidRPr="00330A6C" w:rsidRDefault="006F2179" w:rsidP="006F2179">
      <w:pPr>
        <w:spacing w:before="40"/>
        <w:rPr>
          <w:szCs w:val="20"/>
          <w:lang w:val="en-US" w:eastAsia="en-US"/>
        </w:rPr>
      </w:pPr>
      <w:r w:rsidRPr="00330A6C">
        <w:rPr>
          <w:i/>
          <w:szCs w:val="20"/>
          <w:lang w:val="en-US" w:eastAsia="en-US"/>
        </w:rPr>
        <w:t xml:space="preserve">March 18th, 2011      Grenoble, France (within </w:t>
      </w:r>
      <w:r w:rsidRPr="00330A6C">
        <w:rPr>
          <w:i/>
          <w:szCs w:val="20"/>
          <w:lang w:val="en-US" w:eastAsia="en-US"/>
        </w:rPr>
        <w:fldChar w:fldCharType="begin"/>
      </w:r>
      <w:r w:rsidRPr="00330A6C">
        <w:rPr>
          <w:i/>
          <w:szCs w:val="20"/>
          <w:lang w:val="en-US" w:eastAsia="en-US"/>
        </w:rPr>
        <w:instrText xml:space="preserve"> HYPERLINK "http://www.date-conference.com/" \t "_blank" </w:instrText>
      </w:r>
      <w:r w:rsidRPr="006F2179">
        <w:rPr>
          <w:i/>
          <w:szCs w:val="20"/>
          <w:lang w:val="en-US" w:eastAsia="en-US"/>
        </w:rPr>
      </w:r>
      <w:r w:rsidRPr="00330A6C">
        <w:rPr>
          <w:i/>
          <w:szCs w:val="20"/>
          <w:lang w:val="en-US" w:eastAsia="en-US"/>
        </w:rPr>
        <w:fldChar w:fldCharType="separate"/>
      </w:r>
      <w:r w:rsidRPr="00330A6C">
        <w:rPr>
          <w:i/>
          <w:color w:val="0000FF"/>
          <w:szCs w:val="20"/>
          <w:u w:val="single"/>
          <w:lang w:val="en-US" w:eastAsia="en-US"/>
        </w:rPr>
        <w:t>DATE</w:t>
      </w:r>
      <w:r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6F2179" w:rsidRPr="00330A6C" w:rsidRDefault="006F2179" w:rsidP="006F2179">
      <w:pPr>
        <w:spacing w:before="40"/>
        <w:rPr>
          <w:szCs w:val="20"/>
          <w:lang w:val="en-US" w:eastAsia="en-US"/>
        </w:rPr>
      </w:pPr>
      <w:r w:rsidRPr="00330A6C">
        <w:rPr>
          <w:szCs w:val="20"/>
          <w:lang w:val="en-US" w:eastAsia="en-US"/>
        </w:rPr>
        <w:t>The PPES workshop is concerned with critical hard real-time systems that have to satisfy both efficiency and predictability requirements. For example, an electronic controller for a safety-critical system in an automobile needs to react not only correctly to external inputs such as rapid deceleration or loss of grip, but also provably within a given time-span. Although there exist techniques to accurately predict the worst-case execution time of critical embedded systems for complex microprocessors, the current approaches will not scale to future systems. The trend of integrating multiple functions on a single control unit or to use multi-core systems with shared resources saves costs, but introduces lots of interferences between tasks and components.</w:t>
      </w:r>
    </w:p>
    <w:p w:rsidR="00896276" w:rsidRPr="00330A6C" w:rsidRDefault="00896276" w:rsidP="00896276">
      <w:pPr>
        <w:spacing w:before="40"/>
        <w:rPr>
          <w:szCs w:val="20"/>
          <w:lang w:val="en-US" w:eastAsia="en-US"/>
        </w:rPr>
      </w:pPr>
    </w:p>
    <w:p w:rsidR="007B01AE" w:rsidRPr="007B01AE" w:rsidRDefault="007B01AE" w:rsidP="00896276">
      <w:pPr>
        <w:pStyle w:val="Heading2"/>
        <w:keepLines/>
      </w:pPr>
      <w:bookmarkStart w:id="16" w:name="_Toc191357430"/>
      <w:r w:rsidRPr="007B01AE">
        <w:t>Previous ARTIST International Collaboration Events organised and funded by the NoE</w:t>
      </w:r>
      <w:bookmarkEnd w:id="16"/>
    </w:p>
    <w:p w:rsidR="007B01AE" w:rsidRPr="007B01AE" w:rsidRDefault="007B01AE" w:rsidP="00896276">
      <w:pPr>
        <w:keepNext/>
        <w:keepLines/>
      </w:pPr>
      <w:r w:rsidRPr="007B01AE">
        <w:t>The following international collaboration events have been organised in the past by ARTIST:</w:t>
      </w:r>
    </w:p>
    <w:p w:rsidR="008574EF" w:rsidRPr="007B01AE" w:rsidRDefault="008574EF" w:rsidP="00896276">
      <w:pPr>
        <w:keepNext/>
        <w:keepLines/>
      </w:pPr>
    </w:p>
    <w:p w:rsidR="005B1DFD" w:rsidRPr="007B01AE" w:rsidRDefault="005B1DFD" w:rsidP="008574EF">
      <w:pPr>
        <w:jc w:val="left"/>
        <w:rPr>
          <w:b/>
        </w:rPr>
      </w:pPr>
      <w:r w:rsidRPr="007B01AE">
        <w:rPr>
          <w:b/>
        </w:rPr>
        <w:t>WSS’10</w:t>
      </w:r>
      <w:r w:rsidR="008574EF" w:rsidRPr="007B01AE">
        <w:rPr>
          <w:b/>
        </w:rPr>
        <w:br/>
      </w:r>
      <w:r w:rsidRPr="007B01AE">
        <w:rPr>
          <w:i/>
        </w:rPr>
        <w:t xml:space="preserve">October 29th, </w:t>
      </w:r>
      <w:proofErr w:type="gramStart"/>
      <w:r w:rsidRPr="007B01AE">
        <w:rPr>
          <w:i/>
        </w:rPr>
        <w:t xml:space="preserve">2010      </w:t>
      </w:r>
      <w:proofErr w:type="gramEnd"/>
      <w:r w:rsidR="008574EF" w:rsidRPr="007B01AE">
        <w:rPr>
          <w:b/>
        </w:rPr>
        <w:br/>
      </w:r>
      <w:hyperlink r:id="rId27" w:history="1">
        <w:r w:rsidR="008574EF" w:rsidRPr="007B01AE">
          <w:rPr>
            <w:rStyle w:val="Hyperlink"/>
            <w:color w:val="auto"/>
          </w:rPr>
          <w:t>http://www.artist-embedded.org/artist/-WSS-10-.html</w:t>
        </w:r>
      </w:hyperlink>
      <w:r w:rsidR="008574EF" w:rsidRPr="007B01AE">
        <w:t xml:space="preserve"> </w:t>
      </w:r>
    </w:p>
    <w:p w:rsidR="005B1DFD" w:rsidRPr="007B01AE" w:rsidRDefault="005B1DFD" w:rsidP="005B1DFD">
      <w:r w:rsidRPr="007B01AE">
        <w:t>An increasing amount of software is not written manually any more. Rather, software is synthesized from abstract models of the required functionality. As a result, the effort of generating software is reduced and software verification typically becomes easier.</w:t>
      </w:r>
    </w:p>
    <w:p w:rsidR="008574EF" w:rsidRPr="007B01AE" w:rsidRDefault="005B1DFD" w:rsidP="008574EF">
      <w:pPr>
        <w:pStyle w:val="ListParagraph"/>
        <w:numPr>
          <w:ilvl w:val="0"/>
          <w:numId w:val="15"/>
        </w:numPr>
      </w:pPr>
      <w:r w:rsidRPr="007B01AE">
        <w:t xml:space="preserve">Software synthesis has been implemented in various disperse communities. The workshop aims at bringing the software generation and software synthesis communities together and at identifying research </w:t>
      </w:r>
      <w:proofErr w:type="gramStart"/>
      <w:r w:rsidRPr="007B01AE">
        <w:t>problems which</w:t>
      </w:r>
      <w:proofErr w:type="gramEnd"/>
      <w:r w:rsidRPr="007B01AE">
        <w:t xml:space="preserve"> should be addressed by the scientific community.</w:t>
      </w:r>
    </w:p>
    <w:p w:rsidR="005B1DFD" w:rsidRPr="007B01AE" w:rsidRDefault="005B1DFD" w:rsidP="008574EF"/>
    <w:p w:rsidR="005B1DFD" w:rsidRPr="007B01AE" w:rsidRDefault="005B1DFD" w:rsidP="008574EF">
      <w:pPr>
        <w:jc w:val="left"/>
        <w:rPr>
          <w:b/>
        </w:rPr>
      </w:pPr>
      <w:r w:rsidRPr="007B01AE">
        <w:rPr>
          <w:b/>
        </w:rPr>
        <w:t>WESE’10</w:t>
      </w:r>
      <w:r w:rsidR="008574EF" w:rsidRPr="007B01AE">
        <w:rPr>
          <w:b/>
        </w:rPr>
        <w:br/>
      </w:r>
      <w:r w:rsidR="008574EF" w:rsidRPr="007B01AE">
        <w:rPr>
          <w:i/>
        </w:rPr>
        <w:t xml:space="preserve">October 28th, 2010 </w:t>
      </w:r>
      <w:r w:rsidR="008574EF" w:rsidRPr="007B01AE">
        <w:rPr>
          <w:i/>
        </w:rPr>
        <w:br/>
      </w:r>
      <w:hyperlink r:id="rId28" w:history="1">
        <w:r w:rsidR="008574EF" w:rsidRPr="007B01AE">
          <w:rPr>
            <w:rStyle w:val="Hyperlink"/>
            <w:color w:val="auto"/>
          </w:rPr>
          <w:t>http://www.artist-embedded.org/artist/-WESE-10-.html</w:t>
        </w:r>
      </w:hyperlink>
      <w:r w:rsidR="008574EF" w:rsidRPr="007B01AE">
        <w:t xml:space="preserve"> </w:t>
      </w:r>
    </w:p>
    <w:p w:rsidR="005B1DFD" w:rsidRPr="007B01AE" w:rsidRDefault="005B1DFD" w:rsidP="005B1DFD">
      <w:r w:rsidRPr="007B01AE">
        <w:t>As embedded system designs grow more complex and the time to market diminishes, quality embedded systems education becomes more and more important. This fifth workshop on the subject aims to bring researchers, educators, and industrial representatives together to assess needs and share design, research, and experiences in embedded systems education.</w:t>
      </w:r>
    </w:p>
    <w:p w:rsidR="008574EF" w:rsidRPr="007B01AE" w:rsidRDefault="008574EF" w:rsidP="005B1DFD"/>
    <w:p w:rsidR="005B1DFD" w:rsidRPr="007B01AE" w:rsidRDefault="005B1DFD" w:rsidP="008574EF">
      <w:pPr>
        <w:jc w:val="left"/>
        <w:rPr>
          <w:b/>
        </w:rPr>
      </w:pPr>
      <w:r w:rsidRPr="007B01AE">
        <w:rPr>
          <w:b/>
        </w:rPr>
        <w:t xml:space="preserve">WFCD </w:t>
      </w:r>
      <w:r w:rsidR="008574EF" w:rsidRPr="007B01AE">
        <w:rPr>
          <w:b/>
        </w:rPr>
        <w:t>–</w:t>
      </w:r>
      <w:r w:rsidRPr="007B01AE">
        <w:rPr>
          <w:b/>
        </w:rPr>
        <w:t xml:space="preserve"> 2010</w:t>
      </w:r>
      <w:r w:rsidR="008574EF" w:rsidRPr="007B01AE">
        <w:rPr>
          <w:b/>
        </w:rPr>
        <w:br/>
      </w:r>
      <w:r w:rsidRPr="007B01AE">
        <w:rPr>
          <w:i/>
        </w:rPr>
        <w:t xml:space="preserve">October 24th, </w:t>
      </w:r>
      <w:proofErr w:type="gramStart"/>
      <w:r w:rsidRPr="007B01AE">
        <w:rPr>
          <w:i/>
        </w:rPr>
        <w:t xml:space="preserve">2010      </w:t>
      </w:r>
      <w:proofErr w:type="gramEnd"/>
      <w:r w:rsidR="008574EF" w:rsidRPr="007B01AE">
        <w:rPr>
          <w:b/>
        </w:rPr>
        <w:br/>
      </w:r>
      <w:hyperlink r:id="rId29" w:history="1">
        <w:r w:rsidR="008574EF" w:rsidRPr="007B01AE">
          <w:rPr>
            <w:rStyle w:val="Hyperlink"/>
            <w:color w:val="auto"/>
          </w:rPr>
          <w:t>http://www.artist-embedded.org/artist/-WFCD-2010-.html</w:t>
        </w:r>
      </w:hyperlink>
      <w:r w:rsidR="008574EF" w:rsidRPr="007B01AE">
        <w:t xml:space="preserve"> </w:t>
      </w:r>
    </w:p>
    <w:p w:rsidR="005B1DFD" w:rsidRPr="007B01AE" w:rsidRDefault="005B1DFD" w:rsidP="005B1DFD">
      <w:r w:rsidRPr="007B01AE">
        <w:t>The workshop aims to discuss recent results on component-based design with emphasis on design frameworks for real-time systems encompassing heterogeneous composition and models of computation. The focus is not only on fundamental results but also on their implementation in methods and tools and their concrete application in areas such as automotive, avionics, consumer electronics and automation.</w:t>
      </w:r>
    </w:p>
    <w:p w:rsidR="008574EF" w:rsidRPr="007B01AE" w:rsidRDefault="008574EF" w:rsidP="005B1DFD"/>
    <w:p w:rsidR="005B1DFD" w:rsidRPr="007B01AE" w:rsidRDefault="005B1DFD" w:rsidP="008574EF">
      <w:pPr>
        <w:jc w:val="left"/>
        <w:rPr>
          <w:b/>
        </w:rPr>
      </w:pPr>
      <w:r w:rsidRPr="007B01AE">
        <w:rPr>
          <w:b/>
        </w:rPr>
        <w:t>Memocode 2010</w:t>
      </w:r>
      <w:r w:rsidR="008574EF" w:rsidRPr="007B01AE">
        <w:rPr>
          <w:b/>
        </w:rPr>
        <w:br/>
      </w:r>
      <w:r w:rsidRPr="007B01AE">
        <w:rPr>
          <w:i/>
        </w:rPr>
        <w:t xml:space="preserve">July 26th, </w:t>
      </w:r>
      <w:proofErr w:type="gramStart"/>
      <w:r w:rsidRPr="007B01AE">
        <w:rPr>
          <w:i/>
        </w:rPr>
        <w:t xml:space="preserve">2010      </w:t>
      </w:r>
      <w:proofErr w:type="gramEnd"/>
      <w:r w:rsidR="008574EF" w:rsidRPr="007B01AE">
        <w:rPr>
          <w:b/>
        </w:rPr>
        <w:br/>
      </w:r>
      <w:hyperlink r:id="rId30" w:history="1">
        <w:r w:rsidR="008574EF" w:rsidRPr="007B01AE">
          <w:rPr>
            <w:rStyle w:val="Hyperlink"/>
            <w:color w:val="auto"/>
          </w:rPr>
          <w:t>http://www.artist-embedded.org/artist/-Memocode-2010,1162-.html</w:t>
        </w:r>
      </w:hyperlink>
      <w:r w:rsidR="008574EF" w:rsidRPr="007B01AE">
        <w:t xml:space="preserve"> </w:t>
      </w:r>
    </w:p>
    <w:p w:rsidR="005B1DFD" w:rsidRPr="007B01AE" w:rsidRDefault="005B1DFD" w:rsidP="005B1DFD">
      <w:r w:rsidRPr="007B01AE">
        <w:t>The goal of MEMOCODE 2010, the eighth in a series of successful international conferences, is to gather researchers and practitioners in the field of the design of modern hardware and software system to explore ways in which future design methods can benefit from new results on formal methods.</w:t>
      </w:r>
    </w:p>
    <w:p w:rsidR="008574EF" w:rsidRPr="007B01AE" w:rsidRDefault="008574EF" w:rsidP="005B1DFD"/>
    <w:p w:rsidR="005B1DFD" w:rsidRPr="007B01AE" w:rsidRDefault="005B1DFD" w:rsidP="00896276">
      <w:pPr>
        <w:keepNext/>
        <w:keepLines/>
        <w:jc w:val="left"/>
        <w:rPr>
          <w:b/>
        </w:rPr>
      </w:pPr>
      <w:r w:rsidRPr="007B01AE">
        <w:rPr>
          <w:b/>
        </w:rPr>
        <w:t>ARTIST Summer School in China 2010</w:t>
      </w:r>
      <w:r w:rsidR="008574EF" w:rsidRPr="007B01AE">
        <w:rPr>
          <w:b/>
        </w:rPr>
        <w:br/>
      </w:r>
      <w:r w:rsidRPr="007B01AE">
        <w:rPr>
          <w:i/>
        </w:rPr>
        <w:t xml:space="preserve">July 18th, </w:t>
      </w:r>
      <w:proofErr w:type="gramStart"/>
      <w:r w:rsidRPr="007B01AE">
        <w:rPr>
          <w:i/>
        </w:rPr>
        <w:t xml:space="preserve">2010      </w:t>
      </w:r>
      <w:proofErr w:type="gramEnd"/>
      <w:r w:rsidR="008574EF" w:rsidRPr="007B01AE">
        <w:rPr>
          <w:b/>
        </w:rPr>
        <w:br/>
      </w:r>
      <w:hyperlink r:id="rId31" w:history="1">
        <w:r w:rsidR="008574EF" w:rsidRPr="007B01AE">
          <w:rPr>
            <w:rStyle w:val="Hyperlink"/>
            <w:color w:val="auto"/>
          </w:rPr>
          <w:t>http://www.artist-embedded.org/artist/-ARTIST-Summer-School-in-China-2010-.html</w:t>
        </w:r>
      </w:hyperlink>
      <w:r w:rsidR="008574EF" w:rsidRPr="007B01AE">
        <w:t xml:space="preserve"> </w:t>
      </w:r>
    </w:p>
    <w:p w:rsidR="005B1DFD" w:rsidRPr="007B01AE" w:rsidRDefault="005B1DFD" w:rsidP="005B1DFD">
      <w:r w:rsidRPr="007B01AE">
        <w:t>The Summer School offers a number of foundational tutorials, accompanied by a selection of lectures on exciting emerging technologies and industrial applications - given by leading scientific and/or industrial experts.</w:t>
      </w:r>
    </w:p>
    <w:p w:rsidR="008574EF" w:rsidRPr="007B01AE" w:rsidRDefault="008574EF" w:rsidP="008574EF">
      <w:pPr>
        <w:jc w:val="left"/>
      </w:pPr>
    </w:p>
    <w:p w:rsidR="005B1DFD" w:rsidRPr="007B01AE" w:rsidRDefault="005B1DFD" w:rsidP="008574EF">
      <w:pPr>
        <w:jc w:val="left"/>
        <w:rPr>
          <w:b/>
        </w:rPr>
      </w:pPr>
      <w:r w:rsidRPr="007B01AE">
        <w:rPr>
          <w:b/>
        </w:rPr>
        <w:t xml:space="preserve">ARTIST Summer School in Morocco </w:t>
      </w:r>
      <w:r w:rsidR="008574EF" w:rsidRPr="007B01AE">
        <w:rPr>
          <w:b/>
        </w:rPr>
        <w:t>–</w:t>
      </w:r>
      <w:r w:rsidRPr="007B01AE">
        <w:rPr>
          <w:b/>
        </w:rPr>
        <w:t xml:space="preserve"> 2010</w:t>
      </w:r>
      <w:r w:rsidR="008574EF" w:rsidRPr="007B01AE">
        <w:rPr>
          <w:b/>
        </w:rPr>
        <w:br/>
      </w:r>
      <w:r w:rsidR="008574EF" w:rsidRPr="007B01AE">
        <w:rPr>
          <w:i/>
        </w:rPr>
        <w:t xml:space="preserve">July 11th, </w:t>
      </w:r>
      <w:proofErr w:type="gramStart"/>
      <w:r w:rsidR="008574EF" w:rsidRPr="007B01AE">
        <w:rPr>
          <w:i/>
        </w:rPr>
        <w:t xml:space="preserve">2010      </w:t>
      </w:r>
      <w:proofErr w:type="gramEnd"/>
      <w:r w:rsidR="008574EF" w:rsidRPr="007B01AE">
        <w:rPr>
          <w:i/>
        </w:rPr>
        <w:br/>
      </w:r>
      <w:hyperlink r:id="rId32" w:history="1">
        <w:r w:rsidR="008574EF" w:rsidRPr="007B01AE">
          <w:rPr>
            <w:rStyle w:val="Hyperlink"/>
            <w:color w:val="auto"/>
          </w:rPr>
          <w:t>http://www.artist-embedded.org/artist/-ARTIST-Summer-School-in-Morocco-.html</w:t>
        </w:r>
      </w:hyperlink>
      <w:r w:rsidR="008574EF" w:rsidRPr="007B01AE">
        <w:t xml:space="preserve"> </w:t>
      </w:r>
    </w:p>
    <w:p w:rsidR="005B1DFD" w:rsidRPr="007B01AE" w:rsidRDefault="005B1DFD" w:rsidP="005B1DFD">
      <w:r w:rsidRPr="007B01AE">
        <w:t>This summer school aims at providing a forum for graduate students, but also postgraduates, researchers, and professors, to get in-depth tutorials covering different aspects of the development cycle of embedded systems. This school is also an opportunity to share and discuss recent advances and trends in this field.</w:t>
      </w:r>
    </w:p>
    <w:p w:rsidR="008574EF" w:rsidRPr="007B01AE" w:rsidRDefault="008574EF" w:rsidP="005B1DFD"/>
    <w:p w:rsidR="008574EF" w:rsidRPr="007B01AE" w:rsidRDefault="005B1DFD" w:rsidP="008574EF">
      <w:pPr>
        <w:jc w:val="left"/>
        <w:rPr>
          <w:b/>
        </w:rPr>
      </w:pPr>
      <w:r w:rsidRPr="007B01AE">
        <w:rPr>
          <w:b/>
        </w:rPr>
        <w:t>ARTIST Summer School South-America 2010</w:t>
      </w:r>
      <w:r w:rsidR="008574EF" w:rsidRPr="007B01AE">
        <w:rPr>
          <w:b/>
        </w:rPr>
        <w:br/>
      </w:r>
      <w:r w:rsidRPr="007B01AE">
        <w:rPr>
          <w:i/>
        </w:rPr>
        <w:t xml:space="preserve">May 26th, </w:t>
      </w:r>
      <w:proofErr w:type="gramStart"/>
      <w:r w:rsidRPr="007B01AE">
        <w:rPr>
          <w:i/>
        </w:rPr>
        <w:t xml:space="preserve">2010      </w:t>
      </w:r>
      <w:proofErr w:type="gramEnd"/>
      <w:r w:rsidR="008574EF" w:rsidRPr="007B01AE">
        <w:rPr>
          <w:b/>
          <w:i/>
        </w:rPr>
        <w:br/>
      </w:r>
      <w:hyperlink r:id="rId33" w:history="1">
        <w:r w:rsidR="008574EF" w:rsidRPr="007B01AE">
          <w:rPr>
            <w:rStyle w:val="Hyperlink"/>
            <w:color w:val="auto"/>
          </w:rPr>
          <w:t>http://www.artist-embedded.org/artist/-ARTIST-Summer-School-South-America-.html</w:t>
        </w:r>
      </w:hyperlink>
    </w:p>
    <w:p w:rsidR="008574EF" w:rsidRPr="007B01AE" w:rsidRDefault="005B1DFD" w:rsidP="005B1DFD">
      <w:r w:rsidRPr="007B01AE">
        <w:t>This fourth edition of the school seeks to continue strengthening the cooperation between Europe and South America in the area of embedded systems, both at educational and research levels. For this purpose, the goal of the school is to provide state-of-the-art courses on embedded systems oriented towards advanced students and young researchers. It should also provide a pleasant atmosphere for research-related discussions among the participants.</w:t>
      </w:r>
    </w:p>
    <w:p w:rsidR="00BF2A21" w:rsidRPr="007B01AE" w:rsidRDefault="00BF2A21" w:rsidP="00BF2A21"/>
    <w:p w:rsidR="00BF2A21" w:rsidRPr="007B01AE" w:rsidRDefault="00BF2A21" w:rsidP="00BF2A21">
      <w:pPr>
        <w:jc w:val="left"/>
      </w:pPr>
      <w:r w:rsidRPr="007B01AE">
        <w:rPr>
          <w:b/>
        </w:rPr>
        <w:t>WESE’09 – Workshop on Embedded Systems Education</w:t>
      </w:r>
      <w:r w:rsidRPr="007B01AE">
        <w:rPr>
          <w:b/>
        </w:rPr>
        <w:br/>
      </w:r>
      <w:r w:rsidRPr="007B01AE">
        <w:rPr>
          <w:i/>
        </w:rPr>
        <w:t>October 15th, 2009      Grenoble, France, within ESWeek 2009</w:t>
      </w:r>
      <w:r w:rsidRPr="007B01AE">
        <w:rPr>
          <w:i/>
        </w:rPr>
        <w:br/>
      </w:r>
      <w:hyperlink r:id="rId34" w:history="1">
        <w:r w:rsidRPr="007B01AE">
          <w:rPr>
            <w:rStyle w:val="Hyperlink"/>
            <w:color w:val="auto"/>
          </w:rPr>
          <w:t>http://www.artist-embedded.org/artist/-WESE-09-.html</w:t>
        </w:r>
      </w:hyperlink>
      <w:r w:rsidRPr="007B01AE">
        <w:t xml:space="preserve"> </w:t>
      </w:r>
    </w:p>
    <w:p w:rsidR="00BF2A21" w:rsidRPr="007B01AE" w:rsidRDefault="00BF2A21" w:rsidP="00BF2A21">
      <w:r w:rsidRPr="007B01AE">
        <w:t>As embedded system designs grow more complex and the time to market diminishes, quality embedded systems education becomes more and more important. This fifth workshop on the subject aims to bring researchers, educators, and industrial representatives together to assess needs and share design, research, and experiences in embedded systems education.</w:t>
      </w:r>
    </w:p>
    <w:p w:rsidR="00BF2A21" w:rsidRPr="007B01AE" w:rsidRDefault="00BF2A21" w:rsidP="00BF2A21"/>
    <w:p w:rsidR="00BF2A21" w:rsidRPr="007B01AE" w:rsidRDefault="00BF2A21" w:rsidP="00BF2A21">
      <w:pPr>
        <w:jc w:val="left"/>
      </w:pPr>
      <w:r w:rsidRPr="007B01AE">
        <w:rPr>
          <w:b/>
        </w:rPr>
        <w:t>WFCD - Foundations and Applications of Component-based Design 2009</w:t>
      </w:r>
      <w:r w:rsidRPr="007B01AE">
        <w:rPr>
          <w:b/>
        </w:rPr>
        <w:br/>
      </w:r>
      <w:r w:rsidRPr="007B01AE">
        <w:rPr>
          <w:i/>
        </w:rPr>
        <w:t>October 11th, 2009      Grenoble, France, within ESWeek 2009</w:t>
      </w:r>
      <w:r w:rsidRPr="007B01AE">
        <w:rPr>
          <w:i/>
        </w:rPr>
        <w:br/>
      </w:r>
      <w:hyperlink r:id="rId35" w:history="1">
        <w:r w:rsidRPr="007B01AE">
          <w:rPr>
            <w:rStyle w:val="Hyperlink"/>
            <w:color w:val="auto"/>
          </w:rPr>
          <w:t>http://www.artist-embedded.org/artist/-WFCD-2009-.html</w:t>
        </w:r>
      </w:hyperlink>
      <w:r w:rsidRPr="007B01AE">
        <w:t xml:space="preserve"> </w:t>
      </w:r>
    </w:p>
    <w:p w:rsidR="00BF2A21" w:rsidRPr="007B01AE" w:rsidRDefault="00BF2A21" w:rsidP="00BF2A21">
      <w:r w:rsidRPr="007B01AE">
        <w:t>The workshop aims to discuss recent results on component-based design with emphasis on design frameworks for real-time systems encompassing heterogeneous composition and models of computation. The focus is not only on fundamental results but also on their implementation in methods and tools and their concrete application in areas such as automotive, avionics, consumer electronics and automation.</w:t>
      </w:r>
    </w:p>
    <w:p w:rsidR="00BF2A21" w:rsidRPr="007B01AE" w:rsidRDefault="00BF2A21" w:rsidP="00BF2A21">
      <w:pPr>
        <w:rPr>
          <w:b/>
        </w:rPr>
      </w:pPr>
    </w:p>
    <w:p w:rsidR="00BF2A21" w:rsidRPr="007B01AE" w:rsidRDefault="00BF2A21" w:rsidP="00896276">
      <w:pPr>
        <w:keepNext/>
        <w:keepLines/>
        <w:jc w:val="left"/>
      </w:pPr>
      <w:r w:rsidRPr="007B01AE">
        <w:rPr>
          <w:b/>
        </w:rPr>
        <w:t>IRTAW-14</w:t>
      </w:r>
      <w:r w:rsidRPr="007B01AE">
        <w:rPr>
          <w:b/>
        </w:rPr>
        <w:br/>
      </w:r>
      <w:r w:rsidRPr="007B01AE">
        <w:rPr>
          <w:i/>
        </w:rPr>
        <w:t>October 7-9, 2009      Portovenere, Italy</w:t>
      </w:r>
      <w:r w:rsidRPr="007B01AE">
        <w:rPr>
          <w:i/>
        </w:rPr>
        <w:br/>
      </w:r>
      <w:hyperlink r:id="rId36" w:history="1">
        <w:r w:rsidRPr="007B01AE">
          <w:rPr>
            <w:rStyle w:val="Hyperlink"/>
            <w:color w:val="auto"/>
          </w:rPr>
          <w:t>http://www.artist-embedded.org/artist/-IRTAW-14-.html</w:t>
        </w:r>
      </w:hyperlink>
      <w:r w:rsidRPr="007B01AE">
        <w:t xml:space="preserve"> </w:t>
      </w:r>
    </w:p>
    <w:p w:rsidR="00BF2A21" w:rsidRPr="007B01AE" w:rsidRDefault="00BF2A21" w:rsidP="00896276">
      <w:pPr>
        <w:keepNext/>
        <w:keepLines/>
      </w:pPr>
      <w:r w:rsidRPr="007B01AE">
        <w:t>For over 20 years the series of International Real-Time Ada Workshop meetings has provided a forum for identifying issues with real-time system support in Ada and for exploring possible approaches and solutions, and has attracted participation from key members of the research, user, and implementer communities worldwide.</w:t>
      </w:r>
    </w:p>
    <w:p w:rsidR="00BF2A21" w:rsidRPr="007B01AE" w:rsidRDefault="00BF2A21" w:rsidP="00BF2A21">
      <w:pPr>
        <w:jc w:val="left"/>
      </w:pPr>
      <w:r w:rsidRPr="007B01AE">
        <w:rPr>
          <w:b/>
        </w:rPr>
        <w:t>ARTIST Summer School in Europe 2009</w:t>
      </w:r>
      <w:r w:rsidRPr="007B01AE">
        <w:rPr>
          <w:b/>
        </w:rPr>
        <w:br/>
      </w:r>
      <w:r w:rsidRPr="007B01AE">
        <w:rPr>
          <w:i/>
        </w:rPr>
        <w:t>September 7-11, 2009      Autrans (near Grenoble), France</w:t>
      </w:r>
      <w:r w:rsidRPr="007B01AE">
        <w:rPr>
          <w:i/>
        </w:rPr>
        <w:br/>
      </w:r>
      <w:hyperlink r:id="rId37" w:history="1">
        <w:r w:rsidRPr="007B01AE">
          <w:rPr>
            <w:rStyle w:val="Hyperlink"/>
            <w:color w:val="auto"/>
          </w:rPr>
          <w:t>http://www.artist-embedded.org/artist/-ARTIST-Summer-School-in-Europe-.html</w:t>
        </w:r>
      </w:hyperlink>
      <w:r w:rsidRPr="007B01AE">
        <w:t xml:space="preserve"> </w:t>
      </w:r>
    </w:p>
    <w:p w:rsidR="00BF2A21" w:rsidRPr="007B01AE" w:rsidRDefault="00BF2A21" w:rsidP="00BF2A21">
      <w:r w:rsidRPr="007B01AE">
        <w:t>The Summer School offers a number of foundational tutorials, accompanied by a selection of lectures on exciting emerging technologies and industrial applications - given by leading scientific and/or industrial experts.</w:t>
      </w:r>
    </w:p>
    <w:p w:rsidR="00BF2A21" w:rsidRPr="007B01AE" w:rsidRDefault="00BF2A21" w:rsidP="00BF2A21"/>
    <w:p w:rsidR="00BF2A21" w:rsidRPr="007B01AE" w:rsidRDefault="00BF2A21" w:rsidP="00BF2A21">
      <w:pPr>
        <w:jc w:val="left"/>
      </w:pPr>
      <w:r w:rsidRPr="007B01AE">
        <w:rPr>
          <w:b/>
        </w:rPr>
        <w:t>ARTIST School in South America 2009: Embedded Systems Design</w:t>
      </w:r>
      <w:r w:rsidRPr="007B01AE">
        <w:rPr>
          <w:b/>
        </w:rPr>
        <w:br/>
      </w:r>
      <w:r w:rsidRPr="007B01AE">
        <w:rPr>
          <w:i/>
        </w:rPr>
        <w:t>August 3-7, 2009      Buenos Aires, Argentina</w:t>
      </w:r>
      <w:r w:rsidRPr="007B01AE">
        <w:rPr>
          <w:i/>
        </w:rPr>
        <w:br/>
      </w:r>
      <w:hyperlink r:id="rId38" w:history="1">
        <w:r w:rsidRPr="007B01AE">
          <w:rPr>
            <w:rStyle w:val="Hyperlink"/>
            <w:color w:val="auto"/>
          </w:rPr>
          <w:t>http://www.artist-embedded.org/artist/-ARTIST-SummerSchool-SouthAmerica-.html</w:t>
        </w:r>
      </w:hyperlink>
      <w:r w:rsidRPr="007B01AE">
        <w:t xml:space="preserve"> </w:t>
      </w:r>
    </w:p>
    <w:p w:rsidR="00BF2A21" w:rsidRPr="007B01AE" w:rsidRDefault="00BF2A21" w:rsidP="00BF2A21">
      <w:r w:rsidRPr="007B01AE">
        <w:t>The School offers a number of foundational tutorials, accompanied by a selection of lectures on exciting emerging technologies and industrial applications - given by leading scientific and/or industrial experts.</w:t>
      </w:r>
    </w:p>
    <w:p w:rsidR="00BF2A21" w:rsidRPr="007B01AE" w:rsidRDefault="00BF2A21" w:rsidP="00BF2A21"/>
    <w:p w:rsidR="00BF2A21" w:rsidRPr="007B01AE" w:rsidRDefault="00BF2A21" w:rsidP="00BF2A21">
      <w:pPr>
        <w:jc w:val="left"/>
      </w:pPr>
      <w:r w:rsidRPr="007B01AE">
        <w:rPr>
          <w:b/>
        </w:rPr>
        <w:t>ARTIST Summer School in China 2009</w:t>
      </w:r>
      <w:r w:rsidRPr="007B01AE">
        <w:rPr>
          <w:b/>
        </w:rPr>
        <w:br/>
      </w:r>
      <w:r w:rsidRPr="007B01AE">
        <w:rPr>
          <w:i/>
        </w:rPr>
        <w:t>July 19-24, 2009      Tsinghua, China</w:t>
      </w:r>
      <w:r w:rsidRPr="007B01AE">
        <w:rPr>
          <w:i/>
        </w:rPr>
        <w:br/>
      </w:r>
      <w:hyperlink r:id="rId39" w:history="1">
        <w:r w:rsidRPr="007B01AE">
          <w:rPr>
            <w:rStyle w:val="Hyperlink"/>
            <w:color w:val="auto"/>
          </w:rPr>
          <w:t>http://www.artist-embedded.org/artist/-ARTIST-Summer-School-in-China-2009-.html</w:t>
        </w:r>
      </w:hyperlink>
      <w:r w:rsidRPr="007B01AE">
        <w:t xml:space="preserve"> </w:t>
      </w:r>
    </w:p>
    <w:p w:rsidR="00BF2A21" w:rsidRPr="007B01AE" w:rsidRDefault="00BF2A21" w:rsidP="00BF2A21">
      <w:r w:rsidRPr="007B01AE">
        <w:t>The Summer School offers a number of foundational tutorials, accompanied by a selection of lectures on exciting emerging technologies and industrial applications - given by leading scientific and/or industrial experts.</w:t>
      </w:r>
    </w:p>
    <w:p w:rsidR="00BF2A21" w:rsidRPr="007B01AE" w:rsidRDefault="00BF2A21" w:rsidP="00BF2A21"/>
    <w:p w:rsidR="00BF2A21" w:rsidRPr="007B01AE" w:rsidRDefault="00BF2A21" w:rsidP="00BF2A21">
      <w:pPr>
        <w:jc w:val="left"/>
      </w:pPr>
      <w:r w:rsidRPr="007B01AE">
        <w:rPr>
          <w:b/>
        </w:rPr>
        <w:t>Runtime Verification 2009</w:t>
      </w:r>
      <w:r w:rsidRPr="007B01AE">
        <w:rPr>
          <w:b/>
        </w:rPr>
        <w:br/>
      </w:r>
      <w:r w:rsidRPr="007B01AE">
        <w:rPr>
          <w:i/>
        </w:rPr>
        <w:t xml:space="preserve">June 26-28, 2009      Grenoble, France (within </w:t>
      </w:r>
      <w:r w:rsidRPr="007B01AE">
        <w:rPr>
          <w:i/>
          <w:u w:val="single"/>
        </w:rPr>
        <w:t>ESWeek</w:t>
      </w:r>
      <w:r w:rsidRPr="007B01AE">
        <w:rPr>
          <w:i/>
        </w:rPr>
        <w:t>)</w:t>
      </w:r>
      <w:r w:rsidRPr="007B01AE">
        <w:rPr>
          <w:i/>
        </w:rPr>
        <w:br/>
      </w:r>
      <w:hyperlink r:id="rId40" w:history="1">
        <w:r w:rsidRPr="007B01AE">
          <w:rPr>
            <w:rStyle w:val="Hyperlink"/>
            <w:color w:val="auto"/>
          </w:rPr>
          <w:t>http://www.artist-embedded.org/artist/-Runtime-Verification-.html</w:t>
        </w:r>
      </w:hyperlink>
      <w:r w:rsidRPr="007B01AE">
        <w:t xml:space="preserve"> </w:t>
      </w:r>
    </w:p>
    <w:p w:rsidR="00BF2A21" w:rsidRPr="007B01AE" w:rsidRDefault="00BF2A21" w:rsidP="00BF2A21">
      <w:pPr>
        <w:jc w:val="left"/>
      </w:pPr>
      <w:r w:rsidRPr="007B01AE">
        <w:t xml:space="preserve">The objective of RV’09 is to bring scientists from both academia and industry together to debate on how to monitor and analyze the execution of programs, for example by checking conformance with a formal specification written in temporal logic or some other form of history tracking logic. </w:t>
      </w:r>
    </w:p>
    <w:p w:rsidR="00BF2A21" w:rsidRPr="007B01AE" w:rsidRDefault="00BF2A21" w:rsidP="00BF2A21">
      <w:pPr>
        <w:jc w:val="left"/>
      </w:pPr>
    </w:p>
    <w:p w:rsidR="00BF2A21" w:rsidRPr="007B01AE" w:rsidRDefault="00BF2A21" w:rsidP="00BF2A21">
      <w:pPr>
        <w:tabs>
          <w:tab w:val="left" w:pos="5450"/>
          <w:tab w:val="left" w:pos="8337"/>
        </w:tabs>
        <w:jc w:val="left"/>
        <w:rPr>
          <w:rStyle w:val="Emphasis"/>
        </w:rPr>
      </w:pPr>
      <w:bookmarkStart w:id="17" w:name="_Toc214615782"/>
      <w:bookmarkStart w:id="18" w:name="_Toc116054037"/>
      <w:r w:rsidRPr="007B01AE">
        <w:rPr>
          <w:b/>
        </w:rPr>
        <w:t>WESE’08: WS on Embedded Systems Education</w:t>
      </w:r>
      <w:r w:rsidRPr="007B01AE">
        <w:rPr>
          <w:b/>
          <w:sz w:val="24"/>
        </w:rPr>
        <w:br/>
      </w:r>
      <w:r w:rsidRPr="007B01AE">
        <w:rPr>
          <w:rStyle w:val="Emphasis"/>
        </w:rPr>
        <w:t xml:space="preserve">October 23rd, 2008      Atlanta, Georgia - USA (within </w:t>
      </w:r>
      <w:r w:rsidR="00534F85" w:rsidRPr="007B01AE">
        <w:rPr>
          <w:rStyle w:val="Emphasis"/>
        </w:rPr>
        <w:fldChar w:fldCharType="begin"/>
      </w:r>
      <w:r w:rsidRPr="007B01AE">
        <w:rPr>
          <w:rStyle w:val="Emphasis"/>
        </w:rPr>
        <w:instrText xml:space="preserve"> HYPERLINK "http://www.esweek.org/" \t "_blank" </w:instrText>
      </w:r>
      <w:r w:rsidR="00534F85" w:rsidRPr="007B01AE">
        <w:rPr>
          <w:rStyle w:val="Emphasis"/>
        </w:rPr>
        <w:fldChar w:fldCharType="separate"/>
      </w:r>
      <w:r w:rsidRPr="007B01AE">
        <w:rPr>
          <w:rStyle w:val="Hyperlink"/>
          <w:i/>
          <w:iCs/>
          <w:color w:val="auto"/>
        </w:rPr>
        <w:t>ESWEEK</w:t>
      </w:r>
      <w:r w:rsidR="00534F85" w:rsidRPr="007B01AE">
        <w:rPr>
          <w:rStyle w:val="Emphasis"/>
        </w:rPr>
        <w:fldChar w:fldCharType="end"/>
      </w:r>
      <w:r w:rsidRPr="007B01AE">
        <w:rPr>
          <w:rStyle w:val="Emphasis"/>
        </w:rPr>
        <w:t>)</w:t>
      </w:r>
      <w:r w:rsidRPr="007B01AE">
        <w:rPr>
          <w:rStyle w:val="Emphasis"/>
        </w:rPr>
        <w:br/>
      </w:r>
      <w:hyperlink r:id="rId41" w:history="1">
        <w:r w:rsidRPr="007B01AE">
          <w:rPr>
            <w:rStyle w:val="Hyperlink"/>
            <w:color w:val="auto"/>
          </w:rPr>
          <w:t>http://www.artist-embedded.org/artist/-WESE-08-WS-on-Embedded-Systems-.html</w:t>
        </w:r>
      </w:hyperlink>
      <w:r w:rsidRPr="007B01AE">
        <w:rPr>
          <w:rStyle w:val="Emphasis"/>
          <w:i w:val="0"/>
        </w:rPr>
        <w:t xml:space="preserve"> </w:t>
      </w:r>
    </w:p>
    <w:p w:rsidR="00BF2A21" w:rsidRPr="007B01AE" w:rsidRDefault="00BF2A21" w:rsidP="00BF2A21">
      <w:r w:rsidRPr="007B01AE">
        <w:t>As embedded system designs grow more complex and the time to market diminishes, quality embedded systems education becomes more and more important. This fourth workshop on the subject aims to bring researchers, educators, and industrial representatives together to assess needs and share design, research, and experiences in embedded systems education.</w:t>
      </w:r>
    </w:p>
    <w:p w:rsidR="00BF2A21" w:rsidRPr="007B01AE" w:rsidRDefault="00BF2A21" w:rsidP="00BF2A21"/>
    <w:p w:rsidR="00BF2A21" w:rsidRPr="007B01AE" w:rsidRDefault="00BF2A21" w:rsidP="00BF2A21">
      <w:pPr>
        <w:tabs>
          <w:tab w:val="left" w:pos="6184"/>
          <w:tab w:val="left" w:pos="8337"/>
        </w:tabs>
        <w:jc w:val="left"/>
        <w:rPr>
          <w:rStyle w:val="Emphasis"/>
        </w:rPr>
      </w:pPr>
      <w:bookmarkStart w:id="19" w:name="_Toc214615752"/>
      <w:bookmarkStart w:id="20" w:name="Past"/>
      <w:r w:rsidRPr="007B01AE">
        <w:rPr>
          <w:b/>
        </w:rPr>
        <w:t>Workshop on Foundations and Applications of Component-based Design (WFCD’2008)</w:t>
      </w:r>
      <w:r w:rsidRPr="007B01AE">
        <w:rPr>
          <w:b/>
          <w:sz w:val="24"/>
        </w:rPr>
        <w:br/>
      </w:r>
      <w:r w:rsidRPr="007B01AE">
        <w:rPr>
          <w:rStyle w:val="Emphasis"/>
        </w:rPr>
        <w:t>October 19th, 2008      Atlanta, Georgia (USA)</w:t>
      </w:r>
      <w:r w:rsidRPr="007B01AE">
        <w:rPr>
          <w:rStyle w:val="Emphasis"/>
        </w:rPr>
        <w:br/>
      </w:r>
      <w:hyperlink r:id="rId42" w:history="1">
        <w:r w:rsidRPr="007B01AE">
          <w:rPr>
            <w:rStyle w:val="Hyperlink"/>
            <w:color w:val="auto"/>
          </w:rPr>
          <w:t>http://www.artist-embedded.org/artist/-Components-2008-.html</w:t>
        </w:r>
      </w:hyperlink>
      <w:r w:rsidRPr="007B01AE">
        <w:rPr>
          <w:rStyle w:val="Emphasis"/>
          <w:i w:val="0"/>
        </w:rPr>
        <w:t xml:space="preserve"> </w:t>
      </w:r>
    </w:p>
    <w:p w:rsidR="00BF2A21" w:rsidRPr="007B01AE" w:rsidRDefault="00BF2A21" w:rsidP="00BF2A21">
      <w:r w:rsidRPr="007B01AE">
        <w:t xml:space="preserve">The workshop aims to discuss recent results on component-based design with emphasis on design frameworks for real-time systems encompassing heterogeneous composition and models of computation. The focus is not only on fundamental results but also on their implementation in methods and tools and their concrete application in areas such as automotive, avionics, consumer electronics and automation. </w:t>
      </w:r>
    </w:p>
    <w:p w:rsidR="00BF2A21" w:rsidRPr="007B01AE" w:rsidRDefault="00BF2A21" w:rsidP="00BF2A21"/>
    <w:p w:rsidR="00BF2A21" w:rsidRPr="007B01AE" w:rsidRDefault="00BF2A21" w:rsidP="00BF2A21">
      <w:pPr>
        <w:tabs>
          <w:tab w:val="left" w:pos="4925"/>
          <w:tab w:val="left" w:pos="7910"/>
        </w:tabs>
        <w:jc w:val="left"/>
        <w:rPr>
          <w:rStyle w:val="Emphasis"/>
        </w:rPr>
      </w:pPr>
      <w:r w:rsidRPr="007B01AE">
        <w:rPr>
          <w:b/>
        </w:rPr>
        <w:t>ARTIST2 Summer School 2008 in Europe</w:t>
      </w:r>
      <w:r w:rsidRPr="007B01AE">
        <w:rPr>
          <w:b/>
          <w:sz w:val="24"/>
        </w:rPr>
        <w:br/>
      </w:r>
      <w:r w:rsidRPr="007B01AE">
        <w:rPr>
          <w:rStyle w:val="Emphasis"/>
        </w:rPr>
        <w:t>September 8-12, 2008      Autrans (near Grenoble), France</w:t>
      </w:r>
      <w:r w:rsidRPr="007B01AE">
        <w:rPr>
          <w:rStyle w:val="Emphasis"/>
        </w:rPr>
        <w:br/>
      </w:r>
      <w:hyperlink r:id="rId43" w:history="1">
        <w:r w:rsidRPr="007B01AE">
          <w:rPr>
            <w:rStyle w:val="Hyperlink"/>
            <w:color w:val="auto"/>
          </w:rPr>
          <w:t>http://www.artist-embedded.org/artist/-ARTIST2-Summer-School-2008-.html</w:t>
        </w:r>
      </w:hyperlink>
      <w:r w:rsidRPr="007B01AE">
        <w:rPr>
          <w:rStyle w:val="Emphasis"/>
          <w:i w:val="0"/>
        </w:rPr>
        <w:t xml:space="preserve"> </w:t>
      </w:r>
    </w:p>
    <w:p w:rsidR="00BF2A21" w:rsidRPr="007B01AE" w:rsidRDefault="00BF2A21" w:rsidP="00BF2A21">
      <w:pPr>
        <w:jc w:val="left"/>
      </w:pPr>
      <w:r w:rsidRPr="007B01AE">
        <w:t xml:space="preserve">The Summer School offers a number of foundational tutorials, accompanied by a selection of lectures on exciting emerging technologies and industrial applications - given by leading scientific and/or industrial experts. </w:t>
      </w:r>
    </w:p>
    <w:p w:rsidR="00BF2A21" w:rsidRPr="007B01AE" w:rsidRDefault="00BF2A21" w:rsidP="00BF2A21">
      <w:pPr>
        <w:jc w:val="left"/>
      </w:pPr>
    </w:p>
    <w:p w:rsidR="00BF2A21" w:rsidRPr="007B01AE" w:rsidRDefault="00BF2A21" w:rsidP="00BF2A21">
      <w:pPr>
        <w:jc w:val="left"/>
        <w:rPr>
          <w:rStyle w:val="Emphasis"/>
        </w:rPr>
      </w:pPr>
      <w:r w:rsidRPr="007B01AE">
        <w:rPr>
          <w:b/>
        </w:rPr>
        <w:t>ARTIST2 South-American School for Embedded Systems 2008</w:t>
      </w:r>
      <w:bookmarkEnd w:id="19"/>
      <w:r w:rsidRPr="007B01AE">
        <w:rPr>
          <w:b/>
        </w:rPr>
        <w:br/>
      </w:r>
      <w:r w:rsidRPr="007B01AE">
        <w:rPr>
          <w:rStyle w:val="Emphasis"/>
        </w:rPr>
        <w:t>August 25-29, 2008       Universidade Federal de Santa Catarina, Florianopolis, Brazil</w:t>
      </w:r>
      <w:r w:rsidRPr="007B01AE">
        <w:rPr>
          <w:rStyle w:val="Emphasis"/>
          <w:lang w:val="fr-FR"/>
        </w:rPr>
        <w:br/>
      </w:r>
      <w:hyperlink r:id="rId44" w:history="1">
        <w:r w:rsidRPr="007B01AE">
          <w:rPr>
            <w:rStyle w:val="Hyperlink"/>
            <w:color w:val="auto"/>
            <w:lang w:val="fr-FR"/>
          </w:rPr>
          <w:t>http://www.artist-embedded.org/artist/-ARTIST-2-South-American-School-.html</w:t>
        </w:r>
      </w:hyperlink>
      <w:r w:rsidRPr="007B01AE">
        <w:rPr>
          <w:rStyle w:val="Emphasis"/>
          <w:i w:val="0"/>
          <w:lang w:val="fr-FR"/>
        </w:rPr>
        <w:t xml:space="preserve"> </w:t>
      </w:r>
    </w:p>
    <w:p w:rsidR="00BF2A21" w:rsidRPr="007B01AE" w:rsidRDefault="00BF2A21" w:rsidP="00BF2A21">
      <w:r w:rsidRPr="007B01AE">
        <w:t>The purpose of the school is to foster the well-established and dynamic research cooperation in the field of embedded systems between groups in Europe and South America, by allowing South-American students (specially graduate), to meet European researchers.</w:t>
      </w:r>
    </w:p>
    <w:p w:rsidR="00BF2A21" w:rsidRPr="007B01AE" w:rsidRDefault="00BF2A21" w:rsidP="00BF2A21">
      <w:pPr>
        <w:rPr>
          <w:iCs/>
        </w:rPr>
      </w:pPr>
    </w:p>
    <w:p w:rsidR="00BF2A21" w:rsidRPr="007B01AE" w:rsidRDefault="00BF2A21" w:rsidP="00BF2A21">
      <w:pPr>
        <w:jc w:val="left"/>
        <w:rPr>
          <w:b/>
        </w:rPr>
      </w:pPr>
      <w:r w:rsidRPr="007B01AE">
        <w:rPr>
          <w:b/>
        </w:rPr>
        <w:t>Artist2 Summer School in China 2008</w:t>
      </w:r>
      <w:r w:rsidRPr="007B01AE">
        <w:rPr>
          <w:b/>
        </w:rPr>
        <w:br/>
      </w:r>
      <w:hyperlink r:id="rId45" w:history="1">
        <w:r w:rsidRPr="007B01AE">
          <w:rPr>
            <w:rStyle w:val="Hyperlink"/>
            <w:color w:val="auto"/>
          </w:rPr>
          <w:t>http://www.artist-embedded.org/artist/-Artist2-Summer-School-in-China-.html</w:t>
        </w:r>
      </w:hyperlink>
      <w:r w:rsidRPr="007B01AE">
        <w:rPr>
          <w:rStyle w:val="Emphasis"/>
          <w:i w:val="0"/>
          <w:iCs w:val="0"/>
        </w:rPr>
        <w:t xml:space="preserve"> </w:t>
      </w:r>
      <w:r w:rsidRPr="007B01AE">
        <w:rPr>
          <w:rStyle w:val="Emphasis"/>
        </w:rPr>
        <w:br/>
        <w:t>July 12-18, 2008      Shanghai, China</w:t>
      </w:r>
    </w:p>
    <w:p w:rsidR="00BF2A21" w:rsidRPr="007B01AE" w:rsidRDefault="00BF2A21" w:rsidP="00BF2A21">
      <w:pPr>
        <w:jc w:val="left"/>
      </w:pPr>
      <w:r w:rsidRPr="007B01AE">
        <w:t xml:space="preserve">ARTIST2 has organized the 3rd edition of a school on Embedded Systems Design in Shanghai. This year, the school was organized in collaboration with the SEI/ECNU and the LIAMA. </w:t>
      </w:r>
    </w:p>
    <w:p w:rsidR="00BF2A21" w:rsidRPr="007B01AE" w:rsidRDefault="00BF2A21" w:rsidP="00BF2A21">
      <w:pPr>
        <w:jc w:val="left"/>
        <w:rPr>
          <w:b/>
        </w:rPr>
      </w:pPr>
    </w:p>
    <w:p w:rsidR="00BF2A21" w:rsidRPr="007B01AE" w:rsidRDefault="00BF2A21" w:rsidP="00BF2A21">
      <w:pPr>
        <w:jc w:val="left"/>
        <w:rPr>
          <w:b/>
        </w:rPr>
      </w:pPr>
      <w:bookmarkStart w:id="21" w:name="_Toc214615777"/>
      <w:r w:rsidRPr="007B01AE">
        <w:rPr>
          <w:b/>
        </w:rPr>
        <w:t>ARTIST2 meeting on Integrated Modular Avionics</w:t>
      </w:r>
      <w:bookmarkEnd w:id="21"/>
      <w:r w:rsidRPr="007B01AE">
        <w:rPr>
          <w:b/>
        </w:rPr>
        <w:br/>
      </w:r>
      <w:r w:rsidRPr="007B01AE">
        <w:rPr>
          <w:rStyle w:val="Emphasis"/>
        </w:rPr>
        <w:t>November 12-13, 2007       Roma, Italy</w:t>
      </w:r>
      <w:r w:rsidRPr="007B01AE">
        <w:rPr>
          <w:rStyle w:val="Emphasis"/>
          <w:b/>
          <w:i w:val="0"/>
          <w:iCs w:val="0"/>
        </w:rPr>
        <w:br/>
      </w:r>
      <w:hyperlink r:id="rId46" w:history="1">
        <w:r w:rsidRPr="007B01AE">
          <w:rPr>
            <w:rStyle w:val="Hyperlink"/>
            <w:color w:val="auto"/>
          </w:rPr>
          <w:t>http://www.artist-embedded.org/artist/-ARTIST2-meeting-on-Integrated-.html</w:t>
        </w:r>
      </w:hyperlink>
      <w:r w:rsidRPr="007B01AE">
        <w:t xml:space="preserve"> </w:t>
      </w:r>
    </w:p>
    <w:p w:rsidR="00BF2A21" w:rsidRPr="007B01AE" w:rsidRDefault="00BF2A21" w:rsidP="00BF2A21">
      <w:r w:rsidRPr="007B01AE">
        <w:t>Integrated Modular Avionics (IMA) has set the principles of standardized components and interfaces of hardware and software in aircraft, applied for the first time in the development of the Airbus A380.</w:t>
      </w:r>
    </w:p>
    <w:p w:rsidR="00BF2A21" w:rsidRPr="007B01AE" w:rsidRDefault="00BF2A21" w:rsidP="00BF2A21"/>
    <w:p w:rsidR="00BF2A21" w:rsidRPr="007B01AE" w:rsidRDefault="00BF2A21" w:rsidP="00896276">
      <w:pPr>
        <w:keepNext/>
        <w:keepLines/>
        <w:jc w:val="left"/>
        <w:rPr>
          <w:b/>
          <w:sz w:val="24"/>
        </w:rPr>
      </w:pPr>
      <w:r w:rsidRPr="007B01AE">
        <w:rPr>
          <w:b/>
        </w:rPr>
        <w:t>WESE’07: WS on Embedded Systems Education</w:t>
      </w:r>
      <w:r w:rsidRPr="007B01AE">
        <w:rPr>
          <w:b/>
          <w:sz w:val="24"/>
        </w:rPr>
        <w:br/>
      </w:r>
      <w:hyperlink r:id="rId47" w:history="1">
        <w:r w:rsidRPr="007B01AE">
          <w:rPr>
            <w:rStyle w:val="Hyperlink"/>
            <w:color w:val="auto"/>
          </w:rPr>
          <w:t>http://www.artist-embedded.org/artist/-WESE-07-.html</w:t>
        </w:r>
      </w:hyperlink>
      <w:r w:rsidRPr="007B01AE">
        <w:rPr>
          <w:rStyle w:val="Emphasis"/>
        </w:rPr>
        <w:br/>
        <w:t xml:space="preserve">October 4-5, 2007      Salzburg, Austria (within </w:t>
      </w:r>
      <w:r w:rsidR="00534F85" w:rsidRPr="007B01AE">
        <w:rPr>
          <w:rStyle w:val="Emphasis"/>
        </w:rPr>
        <w:fldChar w:fldCharType="begin"/>
      </w:r>
      <w:r w:rsidRPr="007B01AE">
        <w:rPr>
          <w:rStyle w:val="Emphasis"/>
        </w:rPr>
        <w:instrText xml:space="preserve"> HYPERLINK "http://www.esweek.org/" \t "_blank" </w:instrText>
      </w:r>
      <w:r w:rsidR="00534F85" w:rsidRPr="007B01AE">
        <w:rPr>
          <w:rStyle w:val="Emphasis"/>
        </w:rPr>
        <w:fldChar w:fldCharType="separate"/>
      </w:r>
      <w:r w:rsidRPr="007B01AE">
        <w:rPr>
          <w:rStyle w:val="Hyperlink"/>
          <w:i/>
          <w:iCs/>
          <w:color w:val="auto"/>
        </w:rPr>
        <w:t>ES Week</w:t>
      </w:r>
      <w:r w:rsidR="00534F85" w:rsidRPr="007B01AE">
        <w:rPr>
          <w:rStyle w:val="Emphasis"/>
        </w:rPr>
        <w:fldChar w:fldCharType="end"/>
      </w:r>
      <w:r w:rsidRPr="007B01AE">
        <w:rPr>
          <w:rStyle w:val="Emphasis"/>
        </w:rPr>
        <w:t>)</w:t>
      </w:r>
    </w:p>
    <w:p w:rsidR="00BF2A21" w:rsidRPr="007B01AE" w:rsidRDefault="00BF2A21" w:rsidP="00BF2A21">
      <w:r w:rsidRPr="007B01AE">
        <w:t xml:space="preserve">This third workshop on the subject has brought researchers, educators, and industrial representatives together to assess needs and share design, research, and experiences in embedded systems education. </w:t>
      </w:r>
    </w:p>
    <w:p w:rsidR="00BF2A21" w:rsidRPr="007B01AE" w:rsidRDefault="00BF2A21" w:rsidP="00BF2A21"/>
    <w:p w:rsidR="00BF2A21" w:rsidRPr="007B01AE" w:rsidRDefault="00BF2A21" w:rsidP="00BF2A21">
      <w:pPr>
        <w:keepNext/>
        <w:rPr>
          <w:sz w:val="24"/>
        </w:rPr>
      </w:pPr>
      <w:r w:rsidRPr="007B01AE">
        <w:rPr>
          <w:b/>
        </w:rPr>
        <w:t>Foundations of Component-based Design</w:t>
      </w:r>
      <w:r w:rsidRPr="007B01AE">
        <w:rPr>
          <w:b/>
          <w:szCs w:val="28"/>
        </w:rPr>
        <w:tab/>
      </w:r>
      <w:r w:rsidRPr="007B01AE">
        <w:rPr>
          <w:b/>
          <w:sz w:val="24"/>
        </w:rPr>
        <w:br/>
      </w:r>
      <w:hyperlink r:id="rId48" w:history="1">
        <w:r w:rsidRPr="007B01AE">
          <w:rPr>
            <w:rStyle w:val="Hyperlink"/>
            <w:color w:val="auto"/>
          </w:rPr>
          <w:t>http://www.artist-embedded.org/artist/-Foundations-of-Component-based-.html</w:t>
        </w:r>
      </w:hyperlink>
      <w:r w:rsidRPr="007B01AE">
        <w:t xml:space="preserve"> </w:t>
      </w:r>
      <w:r w:rsidRPr="007B01AE">
        <w:rPr>
          <w:sz w:val="24"/>
        </w:rPr>
        <w:br/>
      </w:r>
      <w:r w:rsidRPr="007B01AE">
        <w:rPr>
          <w:rStyle w:val="Emphasis"/>
        </w:rPr>
        <w:t xml:space="preserve">September 30th, 2007      Salzburg, Austria - within </w:t>
      </w:r>
      <w:r w:rsidR="00534F85" w:rsidRPr="007B01AE">
        <w:rPr>
          <w:rStyle w:val="Emphasis"/>
        </w:rPr>
        <w:fldChar w:fldCharType="begin"/>
      </w:r>
      <w:r w:rsidRPr="007B01AE">
        <w:rPr>
          <w:rStyle w:val="Emphasis"/>
        </w:rPr>
        <w:instrText xml:space="preserve"> HYPERLINK "http://www.emsoft.org/" \t "_blank" </w:instrText>
      </w:r>
      <w:r w:rsidR="00534F85" w:rsidRPr="007B01AE">
        <w:rPr>
          <w:rStyle w:val="Emphasis"/>
        </w:rPr>
        <w:fldChar w:fldCharType="separate"/>
      </w:r>
      <w:r w:rsidRPr="007B01AE">
        <w:rPr>
          <w:rStyle w:val="Hyperlink"/>
          <w:i/>
          <w:iCs/>
          <w:color w:val="auto"/>
        </w:rPr>
        <w:t>EmSoft</w:t>
      </w:r>
      <w:r w:rsidR="00534F85" w:rsidRPr="007B01AE">
        <w:rPr>
          <w:rStyle w:val="Emphasis"/>
        </w:rPr>
        <w:fldChar w:fldCharType="end"/>
      </w:r>
      <w:r w:rsidRPr="007B01AE">
        <w:rPr>
          <w:rStyle w:val="Emphasis"/>
        </w:rPr>
        <w:t xml:space="preserve"> / </w:t>
      </w:r>
      <w:r w:rsidR="00534F85" w:rsidRPr="007B01AE">
        <w:rPr>
          <w:rStyle w:val="Emphasis"/>
        </w:rPr>
        <w:fldChar w:fldCharType="begin"/>
      </w:r>
      <w:r w:rsidRPr="007B01AE">
        <w:rPr>
          <w:rStyle w:val="Emphasis"/>
        </w:rPr>
        <w:instrText xml:space="preserve"> HYPERLINK "http://www.esweek.org/" \t "_blank" </w:instrText>
      </w:r>
      <w:r w:rsidR="00534F85" w:rsidRPr="007B01AE">
        <w:rPr>
          <w:rStyle w:val="Emphasis"/>
        </w:rPr>
        <w:fldChar w:fldCharType="separate"/>
      </w:r>
      <w:r w:rsidRPr="007B01AE">
        <w:rPr>
          <w:rStyle w:val="Hyperlink"/>
          <w:i/>
          <w:iCs/>
          <w:color w:val="auto"/>
        </w:rPr>
        <w:t>ES Week</w:t>
      </w:r>
      <w:r w:rsidR="00534F85" w:rsidRPr="007B01AE">
        <w:rPr>
          <w:rStyle w:val="Emphasis"/>
        </w:rPr>
        <w:fldChar w:fldCharType="end"/>
      </w:r>
    </w:p>
    <w:p w:rsidR="00BF2A21" w:rsidRPr="007B01AE" w:rsidRDefault="00BF2A21" w:rsidP="00BF2A21">
      <w:r w:rsidRPr="007B01AE">
        <w:t xml:space="preserve">Discuss recent results on component-based design with emphasis on design frameworks for real-time systems encompassing heterogeneous composition and models of computation. </w:t>
      </w:r>
    </w:p>
    <w:p w:rsidR="00BF2A21" w:rsidRPr="007B01AE" w:rsidRDefault="00BF2A21" w:rsidP="00BF2A21">
      <w:pPr>
        <w:rPr>
          <w:sz w:val="24"/>
        </w:rPr>
      </w:pPr>
    </w:p>
    <w:p w:rsidR="00BF2A21" w:rsidRPr="007B01AE" w:rsidRDefault="00BF2A21" w:rsidP="00BF2A21">
      <w:pPr>
        <w:jc w:val="left"/>
      </w:pPr>
      <w:r w:rsidRPr="007B01AE">
        <w:rPr>
          <w:b/>
        </w:rPr>
        <w:t>First European-SouthAmerican School for Embedded Systems</w:t>
      </w:r>
      <w:r w:rsidRPr="007B01AE">
        <w:rPr>
          <w:b/>
          <w:i/>
        </w:rPr>
        <w:br/>
      </w:r>
      <w:hyperlink r:id="rId49" w:history="1">
        <w:r w:rsidRPr="007B01AE">
          <w:rPr>
            <w:rStyle w:val="Hyperlink"/>
            <w:iCs/>
            <w:color w:val="auto"/>
          </w:rPr>
          <w:t>http://www.artist-embedded.org/artist/-First-European-SouthAmerican-.html</w:t>
        </w:r>
      </w:hyperlink>
      <w:r w:rsidRPr="007B01AE">
        <w:t xml:space="preserve"> </w:t>
      </w:r>
      <w:r w:rsidRPr="007B01AE">
        <w:br/>
      </w:r>
      <w:r w:rsidRPr="007B01AE">
        <w:rPr>
          <w:rStyle w:val="Emphasis"/>
        </w:rPr>
        <w:t>August 21-24, 2007      Universidad Argentina de la Empresa (UADE), Buenos Aires - Argentina</w:t>
      </w:r>
    </w:p>
    <w:p w:rsidR="00BF2A21" w:rsidRPr="007B01AE" w:rsidRDefault="00BF2A21" w:rsidP="00BF2A21">
      <w:r w:rsidRPr="007B01AE">
        <w:t xml:space="preserve">The purpose of the school is to foster the </w:t>
      </w:r>
      <w:proofErr w:type="gramStart"/>
      <w:r w:rsidRPr="007B01AE">
        <w:t>well established</w:t>
      </w:r>
      <w:proofErr w:type="gramEnd"/>
      <w:r w:rsidRPr="007B01AE">
        <w:t xml:space="preserve"> and dynamic research cooperations in the field of embedded systems between groups in Europe and South America, by allowing south-american students (specially graduate), to meet european researchers. </w:t>
      </w:r>
    </w:p>
    <w:p w:rsidR="00BF2A21" w:rsidRPr="007B01AE" w:rsidRDefault="00BF2A21" w:rsidP="00BF2A21"/>
    <w:p w:rsidR="00BF2A21" w:rsidRPr="007B01AE" w:rsidRDefault="00BF2A21" w:rsidP="00BF2A21">
      <w:pPr>
        <w:jc w:val="left"/>
        <w:rPr>
          <w:sz w:val="24"/>
        </w:rPr>
      </w:pPr>
      <w:r w:rsidRPr="007B01AE">
        <w:rPr>
          <w:b/>
        </w:rPr>
        <w:t>Artist2 / UNU-IIST School in China – 2007</w:t>
      </w:r>
      <w:r w:rsidRPr="007B01AE">
        <w:rPr>
          <w:b/>
          <w:sz w:val="24"/>
        </w:rPr>
        <w:br/>
      </w:r>
      <w:hyperlink r:id="rId50" w:history="1">
        <w:r w:rsidRPr="007B01AE">
          <w:rPr>
            <w:rStyle w:val="Hyperlink"/>
            <w:color w:val="auto"/>
          </w:rPr>
          <w:t>http://www.artist-embedded.org/artist/-Artist2-UNU-IIST-School-in-China-.html</w:t>
        </w:r>
      </w:hyperlink>
      <w:r w:rsidRPr="007B01AE">
        <w:br/>
      </w:r>
      <w:r w:rsidRPr="007B01AE">
        <w:rPr>
          <w:rStyle w:val="Emphasis"/>
        </w:rPr>
        <w:t>August 1-10, 2007      Suzhou (near Shanghai), China</w:t>
      </w:r>
    </w:p>
    <w:p w:rsidR="00BF2A21" w:rsidRPr="007B01AE" w:rsidRDefault="00BF2A21" w:rsidP="00BF2A21">
      <w:r w:rsidRPr="007B01AE">
        <w:t xml:space="preserve">ARTIST2 has organized, in collaboration with UNU-IIST, the 2nd edition of a school on embedded systems design in Suzhou (near Shanghai). </w:t>
      </w:r>
    </w:p>
    <w:p w:rsidR="00BF2A21" w:rsidRPr="007B01AE" w:rsidRDefault="00BF2A21" w:rsidP="00BF2A21"/>
    <w:p w:rsidR="00BF2A21" w:rsidRPr="007B01AE" w:rsidRDefault="00BF2A21" w:rsidP="00BF2A21">
      <w:pPr>
        <w:jc w:val="left"/>
        <w:rPr>
          <w:b/>
        </w:rPr>
      </w:pPr>
      <w:r w:rsidRPr="007B01AE">
        <w:rPr>
          <w:b/>
        </w:rPr>
        <w:t>Artist2 - Foundations and Applications of Component-based Design</w:t>
      </w:r>
      <w:r w:rsidRPr="007B01AE">
        <w:rPr>
          <w:b/>
        </w:rPr>
        <w:br/>
      </w:r>
      <w:hyperlink r:id="rId51" w:history="1">
        <w:r w:rsidRPr="007B01AE">
          <w:rPr>
            <w:rStyle w:val="Hyperlink"/>
            <w:color w:val="auto"/>
          </w:rPr>
          <w:t>http://www.artist-embedded.org/artist/-Foundations-and-Applications-of-.html</w:t>
        </w:r>
      </w:hyperlink>
      <w:r w:rsidRPr="007B01AE">
        <w:rPr>
          <w:rStyle w:val="Emphasis"/>
        </w:rPr>
        <w:br/>
        <w:t>October 26th, 2006      Seoul, South Korea</w:t>
      </w:r>
    </w:p>
    <w:p w:rsidR="00BF2A21" w:rsidRPr="007B01AE" w:rsidRDefault="00BF2A21" w:rsidP="00BF2A21">
      <w:r w:rsidRPr="007B01AE">
        <w:t xml:space="preserve">The workshop gathered researchers from computer science and electrical engineering to discuss recent results on component-based design with emphasis on design frameworks for real-time systems encompassing heterogeneous composition and models of computation. Especially frameworks for handling non-functional and resource constraints, design under conflicting dependability criteria, trade-offs between average performance and predictability. </w:t>
      </w:r>
    </w:p>
    <w:p w:rsidR="00BF2A21" w:rsidRPr="007B01AE" w:rsidRDefault="00BF2A21" w:rsidP="00BF2A21"/>
    <w:p w:rsidR="00BF2A21" w:rsidRPr="007B01AE" w:rsidRDefault="00BF2A21" w:rsidP="00BF2A21">
      <w:pPr>
        <w:keepNext/>
        <w:rPr>
          <w:sz w:val="24"/>
        </w:rPr>
      </w:pPr>
      <w:r w:rsidRPr="007B01AE">
        <w:rPr>
          <w:b/>
        </w:rPr>
        <w:t>WESE’06 - Embedded Systems Education</w:t>
      </w:r>
      <w:r w:rsidRPr="007B01AE">
        <w:rPr>
          <w:b/>
          <w:szCs w:val="28"/>
        </w:rPr>
        <w:tab/>
      </w:r>
      <w:r w:rsidRPr="007B01AE">
        <w:rPr>
          <w:b/>
          <w:sz w:val="24"/>
        </w:rPr>
        <w:tab/>
      </w:r>
      <w:r w:rsidRPr="007B01AE">
        <w:rPr>
          <w:b/>
          <w:sz w:val="24"/>
        </w:rPr>
        <w:br/>
      </w:r>
      <w:hyperlink r:id="rId52" w:history="1">
        <w:r w:rsidRPr="007B01AE">
          <w:rPr>
            <w:rStyle w:val="Hyperlink"/>
            <w:color w:val="auto"/>
          </w:rPr>
          <w:t>http://www.artist-embedded.org/artist/-EmSoft-06-Workshop-on-Embedded-.html</w:t>
        </w:r>
      </w:hyperlink>
      <w:r w:rsidRPr="007B01AE">
        <w:rPr>
          <w:rStyle w:val="Emphasis"/>
          <w:i w:val="0"/>
          <w:iCs w:val="0"/>
          <w:sz w:val="24"/>
        </w:rPr>
        <w:br/>
      </w:r>
      <w:r w:rsidRPr="007B01AE">
        <w:rPr>
          <w:rStyle w:val="Emphasis"/>
        </w:rPr>
        <w:t>October 26th, 2006      Seoul, Korea</w:t>
      </w:r>
    </w:p>
    <w:p w:rsidR="00BF2A21" w:rsidRPr="007B01AE" w:rsidRDefault="00BF2A21" w:rsidP="00BF2A21">
      <w:r w:rsidRPr="007B01AE">
        <w:t xml:space="preserve">This second workshop on the subject has brought researchers, educators, and industrial representatives together to assess needs and share design, research, and experiences in embedded systems education. </w:t>
      </w:r>
    </w:p>
    <w:p w:rsidR="00BF2A21" w:rsidRPr="007B01AE" w:rsidRDefault="00BF2A21" w:rsidP="00BF2A21">
      <w:pPr>
        <w:rPr>
          <w:sz w:val="24"/>
        </w:rPr>
      </w:pPr>
    </w:p>
    <w:p w:rsidR="00BF2A21" w:rsidRPr="007B01AE" w:rsidRDefault="00BF2A21" w:rsidP="00BF2A21">
      <w:pPr>
        <w:jc w:val="left"/>
        <w:rPr>
          <w:rStyle w:val="Emphasis"/>
        </w:rPr>
      </w:pPr>
      <w:r w:rsidRPr="007B01AE">
        <w:rPr>
          <w:b/>
        </w:rPr>
        <w:t>ARTIST2 / UNU-IIST Spring School in China 2006</w:t>
      </w:r>
      <w:r w:rsidRPr="007B01AE">
        <w:rPr>
          <w:b/>
          <w:szCs w:val="28"/>
        </w:rPr>
        <w:tab/>
      </w:r>
      <w:r w:rsidRPr="007B01AE">
        <w:rPr>
          <w:b/>
          <w:sz w:val="24"/>
        </w:rPr>
        <w:br/>
      </w:r>
      <w:r w:rsidRPr="007B01AE">
        <w:rPr>
          <w:rStyle w:val="Emphasis"/>
        </w:rPr>
        <w:t>April 3-15, 2006      Xi’an, China</w:t>
      </w:r>
      <w:r w:rsidRPr="007B01AE">
        <w:rPr>
          <w:rStyle w:val="Emphasis"/>
        </w:rPr>
        <w:br/>
      </w:r>
      <w:hyperlink r:id="rId53" w:history="1">
        <w:r w:rsidRPr="007B01AE">
          <w:rPr>
            <w:rStyle w:val="Hyperlink"/>
            <w:color w:val="auto"/>
          </w:rPr>
          <w:t>http://www.artist-embedded.org/artist/-ARTIST2-UNU-IIST-China-School-.html</w:t>
        </w:r>
      </w:hyperlink>
      <w:r w:rsidRPr="007B01AE">
        <w:rPr>
          <w:rStyle w:val="Emphasis"/>
          <w:i w:val="0"/>
        </w:rPr>
        <w:t xml:space="preserve"> </w:t>
      </w:r>
    </w:p>
    <w:p w:rsidR="00BF2A21" w:rsidRPr="007B01AE" w:rsidRDefault="00BF2A21" w:rsidP="00BF2A21">
      <w:r w:rsidRPr="007B01AE">
        <w:t xml:space="preserve">The first ARTIST / UNU-IIST Spring School gathered more than 50 participants, of which approximately 40 were students from the top universities in </w:t>
      </w:r>
      <w:proofErr w:type="gramStart"/>
      <w:r w:rsidRPr="007B01AE">
        <w:t>mainland</w:t>
      </w:r>
      <w:proofErr w:type="gramEnd"/>
      <w:r w:rsidRPr="007B01AE">
        <w:t xml:space="preserve"> China. </w:t>
      </w:r>
    </w:p>
    <w:p w:rsidR="00BF2A21" w:rsidRPr="007B01AE" w:rsidRDefault="00BF2A21" w:rsidP="00BF2A21"/>
    <w:bookmarkEnd w:id="20"/>
    <w:p w:rsidR="00BF2A21" w:rsidRPr="007B01AE" w:rsidRDefault="00BF2A21" w:rsidP="00896276">
      <w:pPr>
        <w:keepNext/>
        <w:keepLines/>
        <w:jc w:val="left"/>
      </w:pPr>
      <w:r w:rsidRPr="007B01AE">
        <w:rPr>
          <w:b/>
        </w:rPr>
        <w:t>Joint US-EU-TEKES workshop </w:t>
      </w:r>
      <w:r w:rsidRPr="007B01AE">
        <w:rPr>
          <w:b/>
        </w:rPr>
        <w:br/>
      </w:r>
      <w:r w:rsidRPr="007B01AE">
        <w:rPr>
          <w:i/>
          <w:iCs/>
        </w:rPr>
        <w:t>June 21-22 2006 Helsinki, Finland</w:t>
      </w:r>
      <w:r w:rsidRPr="007B01AE">
        <w:rPr>
          <w:i/>
          <w:iCs/>
        </w:rPr>
        <w:br/>
      </w:r>
      <w:hyperlink r:id="rId54" w:history="1">
        <w:r w:rsidRPr="007B01AE">
          <w:rPr>
            <w:rStyle w:val="Hyperlink"/>
            <w:iCs/>
            <w:color w:val="auto"/>
          </w:rPr>
          <w:t>http://www.artist-embedded.org/artist/Joint-US-EU-TEKES-workshop.html</w:t>
        </w:r>
      </w:hyperlink>
      <w:r w:rsidRPr="007B01AE">
        <w:rPr>
          <w:iCs/>
        </w:rPr>
        <w:t xml:space="preserve"> </w:t>
      </w:r>
      <w:r w:rsidRPr="007B01AE">
        <w:br/>
        <w:t xml:space="preserve">Workshop held under the auspices of NSF, the EU’s IST Program and Tekes, the Science and Technology Agency of Finland. </w:t>
      </w:r>
    </w:p>
    <w:p w:rsidR="00BF2A21" w:rsidRPr="007B01AE" w:rsidRDefault="00BF2A21" w:rsidP="00BF2A21">
      <w:pPr>
        <w:jc w:val="left"/>
      </w:pPr>
    </w:p>
    <w:p w:rsidR="00BF2A21" w:rsidRPr="007B01AE" w:rsidRDefault="00BF2A21" w:rsidP="00BF2A21">
      <w:pPr>
        <w:jc w:val="left"/>
      </w:pPr>
      <w:r w:rsidRPr="007B01AE">
        <w:rPr>
          <w:b/>
        </w:rPr>
        <w:t>Artist International Collaboration Days 2003 - Trends in Embedded Systems Design</w:t>
      </w:r>
      <w:r w:rsidRPr="007B01AE">
        <w:rPr>
          <w:b/>
        </w:rPr>
        <w:br/>
      </w:r>
      <w:r w:rsidRPr="007B01AE">
        <w:rPr>
          <w:i/>
        </w:rPr>
        <w:t>October 12th 2003 – Philadelphia</w:t>
      </w:r>
      <w:r w:rsidRPr="007B01AE">
        <w:rPr>
          <w:b/>
        </w:rPr>
        <w:br/>
      </w:r>
      <w:hyperlink r:id="rId55" w:history="1">
        <w:r w:rsidRPr="007B01AE">
          <w:rPr>
            <w:rStyle w:val="Hyperlink"/>
            <w:color w:val="auto"/>
          </w:rPr>
          <w:t>http://www.artist-embedded.org/artist/Artist-International-Collaboration,452.html</w:t>
        </w:r>
      </w:hyperlink>
      <w:r w:rsidRPr="007B01AE">
        <w:t xml:space="preserve"> </w:t>
      </w:r>
      <w:r w:rsidRPr="007B01AE">
        <w:br/>
      </w:r>
    </w:p>
    <w:p w:rsidR="00BF2A21" w:rsidRPr="007B01AE" w:rsidRDefault="00BF2A21" w:rsidP="00BF2A21">
      <w:pPr>
        <w:jc w:val="left"/>
        <w:rPr>
          <w:b/>
        </w:rPr>
      </w:pPr>
      <w:r w:rsidRPr="007B01AE">
        <w:rPr>
          <w:b/>
        </w:rPr>
        <w:t>ACM - Special Issue on Education </w:t>
      </w:r>
      <w:r w:rsidRPr="007B01AE">
        <w:rPr>
          <w:b/>
        </w:rPr>
        <w:br/>
      </w:r>
      <w:hyperlink r:id="rId56" w:history="1">
        <w:r w:rsidRPr="007B01AE">
          <w:rPr>
            <w:rStyle w:val="Hyperlink"/>
            <w:color w:val="auto"/>
          </w:rPr>
          <w:t>http://www.artist-embedded.org/artist/ACM-Special-Issue-on-Education,449.html</w:t>
        </w:r>
      </w:hyperlink>
    </w:p>
    <w:p w:rsidR="00BF2A21" w:rsidRPr="007B01AE" w:rsidRDefault="00BF2A21" w:rsidP="00BF2A21">
      <w:r w:rsidRPr="007B01AE">
        <w:t xml:space="preserve">This special issue of the ACM Transactions in Embedded Computing Systems aims to provide the basis for integrated undergraduate and graduate curricula covering the essential areas of knowledge for tomorrow’s embedded systems engineers and researchers. </w:t>
      </w:r>
      <w:r w:rsidRPr="007B01AE">
        <w:tab/>
      </w:r>
      <w:r w:rsidRPr="007B01AE">
        <w:br/>
        <w:t xml:space="preserve">Guest Editors </w:t>
      </w:r>
      <w:hyperlink r:id="rId57" w:history="1">
        <w:r w:rsidRPr="007B01AE">
          <w:rPr>
            <w:rStyle w:val="Hyperlink"/>
            <w:color w:val="auto"/>
          </w:rPr>
          <w:t>Alan Burns</w:t>
        </w:r>
      </w:hyperlink>
      <w:r w:rsidRPr="007B01AE">
        <w:t xml:space="preserve"> </w:t>
      </w:r>
      <w:hyperlink r:id="rId58" w:history="1">
        <w:r w:rsidRPr="007B01AE">
          <w:rPr>
            <w:rStyle w:val="Hyperlink"/>
            <w:color w:val="auto"/>
          </w:rPr>
          <w:t>Alberto Sangiovanni-Vincentelli</w:t>
        </w:r>
      </w:hyperlink>
      <w:r w:rsidRPr="007B01AE">
        <w:t xml:space="preserve"> - UC Berkeley </w:t>
      </w:r>
    </w:p>
    <w:p w:rsidR="00BF2A21" w:rsidRPr="007B01AE" w:rsidRDefault="00BF2A21" w:rsidP="00BF2A21">
      <w:pPr>
        <w:rPr>
          <w:sz w:val="24"/>
        </w:rPr>
      </w:pPr>
    </w:p>
    <w:p w:rsidR="00BF2A21" w:rsidRPr="007B01AE" w:rsidRDefault="00BF2A21" w:rsidP="00BF2A21">
      <w:pPr>
        <w:jc w:val="left"/>
      </w:pPr>
      <w:r w:rsidRPr="007B01AE">
        <w:rPr>
          <w:b/>
        </w:rPr>
        <w:t>ARTIST International Collaboration Days - 2005 </w:t>
      </w:r>
      <w:r w:rsidRPr="007B01AE">
        <w:rPr>
          <w:b/>
        </w:rPr>
        <w:br/>
      </w:r>
      <w:r w:rsidRPr="007B01AE">
        <w:rPr>
          <w:i/>
          <w:iCs/>
        </w:rPr>
        <w:t>July 7-8, 2005 Paris, France</w:t>
      </w:r>
      <w:r w:rsidRPr="007B01AE">
        <w:br/>
      </w:r>
      <w:hyperlink r:id="rId59" w:history="1">
        <w:r w:rsidRPr="007B01AE">
          <w:rPr>
            <w:rStyle w:val="Hyperlink"/>
            <w:color w:val="auto"/>
          </w:rPr>
          <w:t>http://www.artist-embedded.org/artist/ARTIST-INTERNATIONAL-COLLABORATION.html</w:t>
        </w:r>
      </w:hyperlink>
      <w:r w:rsidRPr="007B01AE">
        <w:t xml:space="preserve"> </w:t>
      </w:r>
    </w:p>
    <w:p w:rsidR="00BF2A21" w:rsidRPr="007B01AE" w:rsidRDefault="00BF2A21" w:rsidP="00BF2A21">
      <w:pPr>
        <w:jc w:val="left"/>
      </w:pPr>
      <w:r w:rsidRPr="007B01AE">
        <w:t xml:space="preserve">Component-based Engineering for Embedded Systems </w:t>
      </w:r>
      <w:r w:rsidRPr="007B01AE">
        <w:br/>
        <w:t>Transatlantic Research Agenda on Future Challenges in Embedded Systems Design</w:t>
      </w:r>
    </w:p>
    <w:p w:rsidR="00BF2A21" w:rsidRPr="007B01AE" w:rsidRDefault="00BF2A21" w:rsidP="00BF2A21">
      <w:pPr>
        <w:jc w:val="left"/>
      </w:pPr>
    </w:p>
    <w:p w:rsidR="00BF2A21" w:rsidRPr="007B01AE" w:rsidRDefault="00BF2A21" w:rsidP="00BF2A21">
      <w:pPr>
        <w:jc w:val="left"/>
      </w:pPr>
      <w:r w:rsidRPr="007B01AE">
        <w:rPr>
          <w:b/>
        </w:rPr>
        <w:t>Conference on EU-Korea Collaboration on Embedded Systems </w:t>
      </w:r>
      <w:r w:rsidRPr="007B01AE">
        <w:rPr>
          <w:b/>
        </w:rPr>
        <w:br/>
      </w:r>
      <w:hyperlink r:id="rId60" w:history="1">
        <w:r w:rsidRPr="007B01AE">
          <w:rPr>
            <w:rStyle w:val="Hyperlink"/>
            <w:color w:val="auto"/>
          </w:rPr>
          <w:t>http://www.artist-embedded.org/artist/Conference-on-EU-Korea,450.html</w:t>
        </w:r>
      </w:hyperlink>
    </w:p>
    <w:p w:rsidR="00BF2A21" w:rsidRPr="007B01AE" w:rsidRDefault="00BF2A21" w:rsidP="00BF2A21">
      <w:pPr>
        <w:jc w:val="left"/>
      </w:pPr>
      <w:r w:rsidRPr="007B01AE">
        <w:t xml:space="preserve">The purpose of this workshop was to identify important topics in the area of Embedded Systems where strong synergy between Korean and EU teams would have the greatest benefit. The aim was to achieve a common understanding and background on which future collaborative actions and joint projects can be based. </w:t>
      </w:r>
    </w:p>
    <w:p w:rsidR="00BF2A21" w:rsidRPr="007B01AE" w:rsidRDefault="00BF2A21" w:rsidP="00BF2A21">
      <w:pPr>
        <w:jc w:val="left"/>
        <w:rPr>
          <w:b/>
        </w:rPr>
      </w:pPr>
    </w:p>
    <w:p w:rsidR="00BF2A21" w:rsidRPr="007B01AE" w:rsidRDefault="00BF2A21" w:rsidP="00BF2A21">
      <w:pPr>
        <w:jc w:val="left"/>
        <w:rPr>
          <w:i/>
        </w:rPr>
      </w:pPr>
      <w:r w:rsidRPr="007B01AE">
        <w:rPr>
          <w:b/>
        </w:rPr>
        <w:t>Artist International Collaboration Days 2003 - Education in Embedded Systems Design</w:t>
      </w:r>
      <w:r w:rsidRPr="007B01AE">
        <w:rPr>
          <w:b/>
        </w:rPr>
        <w:br/>
      </w:r>
      <w:hyperlink r:id="rId61" w:history="1">
        <w:r w:rsidRPr="007B01AE">
          <w:rPr>
            <w:rStyle w:val="Hyperlink"/>
            <w:color w:val="auto"/>
          </w:rPr>
          <w:t>http://www.artist-embedded.org/artist/Artist-International-Collaboration,451.html</w:t>
        </w:r>
      </w:hyperlink>
      <w:r w:rsidRPr="007B01AE">
        <w:rPr>
          <w:b/>
        </w:rPr>
        <w:br/>
      </w:r>
      <w:r w:rsidRPr="007B01AE">
        <w:rPr>
          <w:i/>
        </w:rPr>
        <w:t>October 11th 2003 – Philadelphia</w:t>
      </w:r>
    </w:p>
    <w:p w:rsidR="00BF2A21" w:rsidRPr="007B01AE" w:rsidRDefault="00BF2A21" w:rsidP="00BF2A21">
      <w:pPr>
        <w:jc w:val="left"/>
        <w:rPr>
          <w:i/>
        </w:rPr>
      </w:pPr>
    </w:p>
    <w:p w:rsidR="00BF2A21" w:rsidRPr="007B01AE" w:rsidRDefault="00BF2A21" w:rsidP="00BF2A21">
      <w:pPr>
        <w:jc w:val="left"/>
        <w:rPr>
          <w:b/>
        </w:rPr>
      </w:pPr>
    </w:p>
    <w:p w:rsidR="00BF2A21" w:rsidRPr="007B01AE" w:rsidRDefault="00BF2A21" w:rsidP="00BF2A21">
      <w:pPr>
        <w:pStyle w:val="Heading1"/>
        <w:keepLines/>
        <w:tabs>
          <w:tab w:val="num" w:pos="720"/>
        </w:tabs>
        <w:ind w:left="720" w:hanging="720"/>
      </w:pPr>
      <w:bookmarkStart w:id="22" w:name="_Toc191357431"/>
      <w:r w:rsidRPr="007B01AE">
        <w:t>Organisation of Schools</w:t>
      </w:r>
      <w:bookmarkEnd w:id="17"/>
      <w:bookmarkEnd w:id="22"/>
    </w:p>
    <w:p w:rsidR="00BF2A21" w:rsidRPr="007B01AE" w:rsidRDefault="00BF2A21" w:rsidP="00BF2A21">
      <w:pPr>
        <w:pStyle w:val="Heading2"/>
        <w:keepLines/>
      </w:pPr>
      <w:bookmarkStart w:id="23" w:name="_Toc191357432"/>
      <w:r w:rsidRPr="007B01AE">
        <w:t>ARTIST Summer School in Europe 20</w:t>
      </w:r>
      <w:r w:rsidR="00D06548" w:rsidRPr="007B01AE">
        <w:t>1</w:t>
      </w:r>
      <w:r w:rsidR="007B01AE" w:rsidRPr="007B01AE">
        <w:t>1</w:t>
      </w:r>
      <w:bookmarkEnd w:id="23"/>
    </w:p>
    <w:p w:rsidR="00FF7FAB" w:rsidRPr="003600CA" w:rsidRDefault="00FF7FAB" w:rsidP="00FF7FAB">
      <w:pPr>
        <w:spacing w:before="0"/>
        <w:rPr>
          <w:color w:val="000000"/>
        </w:rPr>
      </w:pPr>
      <w:hyperlink r:id="rId62" w:history="1">
        <w:r w:rsidRPr="003600CA">
          <w:rPr>
            <w:rStyle w:val="Hyperlink"/>
          </w:rPr>
          <w:t>http://www.artist-embedded.org/artist/-ARTIST-Summer-School-Europe-2011-.html</w:t>
        </w:r>
      </w:hyperlink>
    </w:p>
    <w:p w:rsidR="00FF7FAB" w:rsidRPr="003600CA" w:rsidRDefault="00FF7FAB" w:rsidP="00FF7FAB">
      <w:pPr>
        <w:spacing w:before="0"/>
        <w:rPr>
          <w:lang w:val="en-US" w:eastAsia="en-US"/>
        </w:rPr>
      </w:pPr>
      <w:r w:rsidRPr="003600CA">
        <w:rPr>
          <w:i/>
          <w:lang w:val="en-US" w:eastAsia="en-US"/>
        </w:rPr>
        <w:t>September 4-9, 2011      Aix-les-Bains (near Grenoble), France</w:t>
      </w:r>
      <w:r w:rsidRPr="003600CA">
        <w:rPr>
          <w:lang w:val="en-US" w:eastAsia="en-US"/>
        </w:rPr>
        <w:t xml:space="preserve"> </w:t>
      </w:r>
    </w:p>
    <w:p w:rsidR="00FF7FAB" w:rsidRPr="003600CA" w:rsidRDefault="00FF7FAB" w:rsidP="00FF7FAB">
      <w:pPr>
        <w:spacing w:before="0"/>
        <w:rPr>
          <w:lang w:val="en-US" w:eastAsia="en-US"/>
        </w:rPr>
      </w:pPr>
      <w:r w:rsidRPr="003600CA">
        <w:rPr>
          <w:lang w:val="en-US" w:eastAsia="en-US"/>
        </w:rPr>
        <w:t>The Summer School offer</w:t>
      </w:r>
      <w:r w:rsidR="001C14E6">
        <w:rPr>
          <w:lang w:val="en-US" w:eastAsia="en-US"/>
        </w:rPr>
        <w:t>ed</w:t>
      </w:r>
      <w:r w:rsidRPr="003600CA">
        <w:rPr>
          <w:lang w:val="en-US" w:eastAsia="en-US"/>
        </w:rPr>
        <w:t xml:space="preserve"> a number of foundational tutorials, accompanied by a selection of lectures on exciting emerging technologies and industrial applications - given by leading scientific and/or industrial experts.</w:t>
      </w:r>
    </w:p>
    <w:p w:rsidR="00BF2A21" w:rsidRPr="001C14E6" w:rsidRDefault="00BF2A21" w:rsidP="00BF2A21">
      <w:r w:rsidRPr="001C14E6">
        <w:t xml:space="preserve">This </w:t>
      </w:r>
      <w:r w:rsidR="001C14E6" w:rsidRPr="001C14E6">
        <w:t>seventh</w:t>
      </w:r>
      <w:r w:rsidRPr="001C14E6">
        <w:t xml:space="preserve"> edition was </w:t>
      </w:r>
      <w:r w:rsidR="001C14E6" w:rsidRPr="001C14E6">
        <w:t xml:space="preserve">once again </w:t>
      </w:r>
      <w:r w:rsidRPr="001C14E6">
        <w:t xml:space="preserve">a major event in the field of embedded systems design. Feedback has been quite positive:  The technical programme was of high quality with ample time to go into detail on technical topics, the level of off-line discussions and contacts were excellent, and the social programme meshed well with the objectives and context of the school.  We had </w:t>
      </w:r>
      <w:r w:rsidR="001C14E6" w:rsidRPr="001C14E6">
        <w:t>73 participants</w:t>
      </w:r>
      <w:r w:rsidRPr="001C14E6">
        <w:t xml:space="preserve"> and 1</w:t>
      </w:r>
      <w:r w:rsidR="00686B10" w:rsidRPr="001C14E6">
        <w:t>4</w:t>
      </w:r>
      <w:r w:rsidRPr="001C14E6">
        <w:t xml:space="preserve"> invited speakers.  As a result, the school and the ArtistDesign NoE have </w:t>
      </w:r>
      <w:r w:rsidR="001C14E6">
        <w:t xml:space="preserve">continued to benefit from a high degree of </w:t>
      </w:r>
      <w:r w:rsidRPr="001C14E6">
        <w:t>visibility and recognition.</w:t>
      </w:r>
    </w:p>
    <w:p w:rsidR="00686B10" w:rsidRPr="007B01AE" w:rsidRDefault="00686B10" w:rsidP="001C14E6">
      <w:pPr>
        <w:rPr>
          <w:lang w:val="en-US" w:eastAsia="en-US"/>
        </w:rPr>
      </w:pPr>
      <w:r w:rsidRPr="007B01AE">
        <w:rPr>
          <w:lang w:val="en-US" w:eastAsia="en-US"/>
        </w:rPr>
        <w:t xml:space="preserve">We wish in particular to thank the speakers for the outstanding quality of the presentations and subsequent discussions. We also wish to thank the European Commission's Information and Communication Technologies (ICT) / 7th Framework Programme </w:t>
      </w:r>
      <w:r w:rsidRPr="007B01AE">
        <w:rPr>
          <w:lang w:val="en-US" w:eastAsia="en-US"/>
        </w:rPr>
        <w:tab/>
      </w:r>
      <w:r w:rsidRPr="007B01AE">
        <w:rPr>
          <w:lang w:val="en-US" w:eastAsia="en-US"/>
        </w:rPr>
        <w:br/>
        <w:t>(</w:t>
      </w:r>
      <w:hyperlink r:id="rId63" w:history="1">
        <w:r w:rsidR="001C14E6" w:rsidRPr="00020977">
          <w:rPr>
            <w:rStyle w:val="Hyperlink"/>
            <w:u w:color="1B419A"/>
            <w:lang w:val="en-US" w:eastAsia="en-US"/>
          </w:rPr>
          <w:t>http://cordis.europa.eu/fp7/ict/</w:t>
        </w:r>
      </w:hyperlink>
      <w:r w:rsidRPr="007B01AE">
        <w:rPr>
          <w:lang w:val="en-US" w:eastAsia="en-US"/>
        </w:rPr>
        <w:t>), which provided the complementary funding to make the school possible. We were able to increase the capacity to 100 participants and extend the length of the school to 6 days. The social programme allowed much time for informal interaction.  </w:t>
      </w:r>
    </w:p>
    <w:p w:rsidR="00BF2A21" w:rsidRPr="007B01AE" w:rsidRDefault="00BF2A21" w:rsidP="001C14E6">
      <w:r w:rsidRPr="007B01AE">
        <w:t>The Summer School offered a number of foundational tutorials, accompanied by a selection of lectures on exciting emerging technologies and industrial applications - given by leading experts.</w:t>
      </w:r>
    </w:p>
    <w:p w:rsidR="00BF2A21" w:rsidRPr="007B01AE" w:rsidRDefault="00BF2A21" w:rsidP="001C14E6">
      <w:pPr>
        <w:pStyle w:val="Heading3"/>
      </w:pPr>
      <w:bookmarkStart w:id="24" w:name="_Toc214615786"/>
      <w:r w:rsidRPr="007B01AE">
        <w:t>Overview</w:t>
      </w:r>
      <w:bookmarkEnd w:id="24"/>
    </w:p>
    <w:p w:rsidR="00BF2A21" w:rsidRPr="001C14E6" w:rsidRDefault="001C14E6" w:rsidP="001C14E6">
      <w:r w:rsidRPr="001C14E6">
        <w:t xml:space="preserve">The ARTIST Summer School 2011 was held near Grenoble by the magnificent Lac du Bourget and the French Alps in the historic city of Aix-les-Bains. </w:t>
      </w:r>
      <w:r w:rsidR="00BF2A21" w:rsidRPr="001C14E6">
        <w:t xml:space="preserve"> The school was organised by the ArtistDesign European Network of Excellence on Embedded Systems Design, which gathers 31 top European institutions. Artist’s mission is to coordinate European research in the area around an ambitious joint research agenda, and to spread excellence through targeted events such as international workshops, schools and seminars. </w:t>
      </w:r>
    </w:p>
    <w:p w:rsidR="00BF2A21" w:rsidRPr="001C14E6" w:rsidRDefault="00BF2A21" w:rsidP="001C14E6">
      <w:r w:rsidRPr="001C14E6">
        <w:t xml:space="preserve">Artist has a strong tradition in organising top-quality schools. This was the </w:t>
      </w:r>
      <w:r w:rsidR="001C14E6" w:rsidRPr="001C14E6">
        <w:t>sixth</w:t>
      </w:r>
      <w:r w:rsidRPr="001C14E6">
        <w:t xml:space="preserve"> edition of yearly schools on embedded systems design, and is meant to be exceptional in terms of both breadth of coverage and invited speakers. </w:t>
      </w:r>
    </w:p>
    <w:p w:rsidR="00BF2A21" w:rsidRPr="007B01AE" w:rsidRDefault="001C14E6" w:rsidP="00BF2A21">
      <w:pPr>
        <w:jc w:val="center"/>
        <w:rPr>
          <w:color w:val="008000"/>
        </w:rPr>
      </w:pPr>
      <w:r>
        <w:rPr>
          <w:noProof/>
          <w:color w:val="008000"/>
          <w:lang w:val="en-US" w:eastAsia="en-US"/>
        </w:rPr>
        <w:drawing>
          <wp:inline distT="0" distB="0" distL="0" distR="0">
            <wp:extent cx="3275838" cy="2109248"/>
            <wp:effectExtent l="25400" t="0" r="762"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srcRect t="1660" r="3322" b="4979"/>
                    <a:stretch>
                      <a:fillRect/>
                    </a:stretch>
                  </pic:blipFill>
                  <pic:spPr bwMode="auto">
                    <a:xfrm>
                      <a:off x="0" y="0"/>
                      <a:ext cx="3278879" cy="2111206"/>
                    </a:xfrm>
                    <a:prstGeom prst="rect">
                      <a:avLst/>
                    </a:prstGeom>
                    <a:noFill/>
                    <a:ln w="9525">
                      <a:noFill/>
                      <a:miter lim="800000"/>
                      <a:headEnd/>
                      <a:tailEnd/>
                    </a:ln>
                  </pic:spPr>
                </pic:pic>
              </a:graphicData>
            </a:graphic>
          </wp:inline>
        </w:drawing>
      </w:r>
    </w:p>
    <w:p w:rsidR="00BF2A21" w:rsidRPr="007B01AE" w:rsidRDefault="00BF2A21" w:rsidP="001C14E6">
      <w:pPr>
        <w:pStyle w:val="Heading3"/>
      </w:pPr>
      <w:bookmarkStart w:id="25" w:name="_Toc214615787"/>
      <w:r w:rsidRPr="007B01AE">
        <w:t>Speakers &amp; Programme</w:t>
      </w:r>
      <w:bookmarkEnd w:id="25"/>
    </w:p>
    <w:p w:rsidR="00686B10" w:rsidRPr="007B01AE" w:rsidRDefault="00BF2A21" w:rsidP="001C14E6">
      <w:bookmarkStart w:id="26" w:name="_Toc214615788"/>
      <w:r w:rsidRPr="007B01AE">
        <w:t xml:space="preserve">This school brought together some of the best lecturers from Europe and the USA, in a </w:t>
      </w:r>
      <w:r w:rsidR="001C14E6">
        <w:t>six-day</w:t>
      </w:r>
      <w:r w:rsidRPr="007B01AE">
        <w:t xml:space="preserve"> programme, and </w:t>
      </w:r>
      <w:r w:rsidR="00686B10" w:rsidRPr="007B01AE">
        <w:t>was</w:t>
      </w:r>
      <w:r w:rsidRPr="007B01AE">
        <w:t xml:space="preserve"> a fantastic opportunity for interaction. </w:t>
      </w:r>
    </w:p>
    <w:p w:rsidR="00BF2A21" w:rsidRPr="007B01AE" w:rsidRDefault="001C14E6" w:rsidP="00BF2A21">
      <w:pPr>
        <w:rPr>
          <w:color w:val="008000"/>
        </w:rPr>
      </w:pPr>
      <w:r>
        <w:rPr>
          <w:noProof/>
          <w:color w:val="008000"/>
          <w:lang w:val="en-US" w:eastAsia="en-US"/>
        </w:rPr>
        <w:drawing>
          <wp:inline distT="0" distB="0" distL="0" distR="0">
            <wp:extent cx="5882005" cy="4890329"/>
            <wp:effectExtent l="25400" t="0" r="1079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srcRect/>
                    <a:stretch>
                      <a:fillRect/>
                    </a:stretch>
                  </pic:blipFill>
                  <pic:spPr bwMode="auto">
                    <a:xfrm>
                      <a:off x="0" y="0"/>
                      <a:ext cx="5882005" cy="4890329"/>
                    </a:xfrm>
                    <a:prstGeom prst="rect">
                      <a:avLst/>
                    </a:prstGeom>
                    <a:noFill/>
                    <a:ln w="9525">
                      <a:noFill/>
                      <a:miter lim="800000"/>
                      <a:headEnd/>
                      <a:tailEnd/>
                    </a:ln>
                  </pic:spPr>
                </pic:pic>
              </a:graphicData>
            </a:graphic>
          </wp:inline>
        </w:drawing>
      </w:r>
    </w:p>
    <w:p w:rsidR="00BF2A21" w:rsidRPr="001C14E6" w:rsidRDefault="00BF2A21" w:rsidP="00BF2A21">
      <w:pPr>
        <w:pStyle w:val="Heading3"/>
        <w:keepLines/>
      </w:pPr>
      <w:bookmarkStart w:id="27" w:name="_Toc214615789"/>
      <w:bookmarkEnd w:id="26"/>
      <w:r w:rsidRPr="001C14E6">
        <w:t>Participants</w:t>
      </w:r>
      <w:bookmarkEnd w:id="27"/>
    </w:p>
    <w:p w:rsidR="00311132" w:rsidRPr="00311132" w:rsidRDefault="00686B10" w:rsidP="00311132">
      <w:pPr>
        <w:rPr>
          <w:b/>
          <w:lang w:val="en-US" w:eastAsia="en-US"/>
        </w:rPr>
      </w:pPr>
      <w:r w:rsidRPr="001C14E6">
        <w:rPr>
          <w:b/>
          <w:lang w:val="en-US" w:eastAsia="en-US"/>
        </w:rPr>
        <w:t>Invited Speakers</w:t>
      </w:r>
    </w:p>
    <w:tbl>
      <w:tblPr>
        <w:tblW w:w="0" w:type="auto"/>
        <w:jc w:val="center"/>
        <w:tblCellSpacing w:w="15" w:type="dxa"/>
        <w:tblInd w:w="-15" w:type="dxa"/>
        <w:tblCellMar>
          <w:top w:w="15" w:type="dxa"/>
          <w:left w:w="15" w:type="dxa"/>
          <w:bottom w:w="15" w:type="dxa"/>
          <w:right w:w="15" w:type="dxa"/>
        </w:tblCellMar>
        <w:tblLook w:val="0000"/>
      </w:tblPr>
      <w:tblGrid>
        <w:gridCol w:w="3785"/>
        <w:gridCol w:w="3837"/>
        <w:gridCol w:w="1139"/>
      </w:tblGrid>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Tarek Abdelzaher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Illinois at Urbana Champaign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Sanjoy Baruah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North Carolina at Chapel Hill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Luca Benini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Bologna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Italy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Professot Ratislav Bodik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UC Berkeley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Fabien Clermidy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CEA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Peter Druschel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Max Planck Institute for Software Systems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Rolf Ernst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TU Braunschweig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Babak Falsafi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EPFL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Switzerland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Martti Forsell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VTT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Kim Larsen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Aalborg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Denmark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Yunhao Liu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Tsinghua University/HKUST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China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Alberto Sangiovanni-Vincentelli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UC Berkeley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Janos Sztipanovits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Vanderbilt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Dr. Lothar Thiele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ETH Zurich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Switzerland </w:t>
            </w:r>
          </w:p>
        </w:tc>
      </w:tr>
    </w:tbl>
    <w:p w:rsidR="00311132" w:rsidRDefault="00311132" w:rsidP="00686B10">
      <w:pPr>
        <w:rPr>
          <w:b/>
          <w:lang w:val="en-US" w:eastAsia="en-US"/>
        </w:rPr>
      </w:pPr>
    </w:p>
    <w:p w:rsidR="00311132" w:rsidRPr="00311132" w:rsidRDefault="00686B10" w:rsidP="00311132">
      <w:pPr>
        <w:rPr>
          <w:b/>
          <w:lang w:val="en-US" w:eastAsia="en-US"/>
        </w:rPr>
      </w:pPr>
      <w:r w:rsidRPr="00311132">
        <w:rPr>
          <w:b/>
          <w:lang w:val="en-US" w:eastAsia="en-US"/>
        </w:rPr>
        <w:t>Participants</w:t>
      </w:r>
    </w:p>
    <w:tbl>
      <w:tblPr>
        <w:tblW w:w="0" w:type="auto"/>
        <w:jc w:val="center"/>
        <w:tblCellSpacing w:w="15" w:type="dxa"/>
        <w:tblInd w:w="-15" w:type="dxa"/>
        <w:tblCellMar>
          <w:top w:w="15" w:type="dxa"/>
          <w:left w:w="15" w:type="dxa"/>
          <w:bottom w:w="15" w:type="dxa"/>
          <w:right w:w="15" w:type="dxa"/>
        </w:tblCellMar>
        <w:tblLook w:val="0000"/>
      </w:tblPr>
      <w:tblGrid>
        <w:gridCol w:w="2615"/>
        <w:gridCol w:w="2232"/>
        <w:gridCol w:w="3412"/>
        <w:gridCol w:w="1139"/>
      </w:tblGrid>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Arifa Bhutto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Aalborg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Denmark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Timo Jouko Juhani Lilja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Aalto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Panagiotis Katsaros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Aristotle University of Thessaloniki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Greece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Julien Mottin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CEA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Jean-Pierre Krimm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CEA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Muhammad Ali Awan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CISTER Research Unit, Porto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Portugal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Kasper Søe Luckow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MSc in Engineering in Software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Aalborg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Denmark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Ahmed Daghsen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2nd year 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ESTACA Campus Ouest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Georgia Giannopoulou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Dipl.-Eng.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ETH Zurich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Switzerland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Hardik Shah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Fortiss GmbH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Christian Köllner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Dipl.-Inform.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FZI Forschungszentrum Informatik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Francisco Mendoza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M.Sc.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FZI Forschungszentrum Informatik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Florian Poelzlbauer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proofErr w:type="gramStart"/>
            <w:r w:rsidRPr="00311132">
              <w:rPr>
                <w:sz w:val="20"/>
                <w:szCs w:val="20"/>
                <w:lang w:val="en-US" w:eastAsia="en-US"/>
              </w:rPr>
              <w:t>DI(</w:t>
            </w:r>
            <w:proofErr w:type="gramEnd"/>
            <w:r w:rsidRPr="00311132">
              <w:rPr>
                <w:sz w:val="20"/>
                <w:szCs w:val="20"/>
                <w:lang w:val="en-US" w:eastAsia="en-US"/>
              </w:rPr>
              <w:t xml:space="preserve">FH)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Graz University of Technology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Andreas Riel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Grenoble Institute of Technology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Daisuke Shimbara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Researcher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Hitachi, Ltd., Yokohama Research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Japan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Hamdi Ayed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INP Toulouse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Dorin Maxim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INRIA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Gideon Smeding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 Sc.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INRIA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Peter Schrammel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INRIA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Waqaas Munawar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 Sc.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Karlsruhe Institue of Technology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Amir Aminifar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Linkoping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Ivan Ukhov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Linkoping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Gabriel Marchesan Almeida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LIRMM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Hang Yin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Mälardalen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Andreas Gustavsson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Mälardalen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Rafia Inam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Mälardalen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Arvind Rajawat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Associate Professor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Maulana Azad National Institute of Technology, Bhopal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India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Jochen Ulrich Hänger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Diplom-Ingenieur (FH)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Robert Bosch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Sebastian Hahn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Saarland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Florian Haupenthal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Saarland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Ayman Dogui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Students at Supelec (FRANCE)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Supelec (Ecole supérieure d’électricité)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Juan Rios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Technical University of Denmark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Denmark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Laura Micconi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MSc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Technical University of Denmark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Denmark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Gérard Cristau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Thales Research &amp; Technology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Panagiota Papavramidou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TIMA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Maryam Bahmani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(Doctorant)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TIMA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Hai Wan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Tsinghua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China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Hehua Zhang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Tsinghua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China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Rui Wang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Miss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Tsinghua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China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Min Zhou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Tsinghua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China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Jonas Diemer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Dipl.-Ing.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TU Braunschweig, IDA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Philip Axer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Dipl.-Ing.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TU Braunschweig, IDA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Anton Hattendorf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M.Sc.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TU München / fortiss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Miguel Telleria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Universidad de Cantabria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Spain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Juan Maria Rivas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Universidad de Cantabria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Spain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Luis Filipe Oliveira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Universidade do Porto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Portugal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Sergio Ruocco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Università degli Studi di Milano-Bicocca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Italy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Cong Liu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North Carolina at Chapel Hill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Malcolm Mollison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North Carolina at Chapel Hill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USA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Andreas Simbuerger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Dipl. Inf. (Univ.)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Passau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Germany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Ahlem Mifdaoui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Associate professor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Toulouse/ ISAE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Thi Thieu Hoa Le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Trento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Italy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Bo Yang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Researcher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Turku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Liang Guang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Turku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Khalid Latif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Turku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Mohammad Fattaholmannan Najafabadi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Turku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Amir-Mohammad Rahmani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Researcher 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Turku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Finland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Emad Ebeid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Verona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Italy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Gareth Andrew Lloyd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York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Paris Mesidis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York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Mark Fairbairn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University of York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UK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Pontus Ekberg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Uppsala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Yi Zhang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Candidate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Uppsala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Nan Guan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Uppsala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Martin Stigge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Uppsala University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Sweden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Bensalem Saddek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Professor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Paraskevas Bourgos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Jacques Combaz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Tesnim Abdellatif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Pranav Tendulkar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PhD Student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Marius Bozga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Dr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Husni Khanfar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Verimag Laboratory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France </w:t>
            </w:r>
          </w:p>
        </w:tc>
      </w:tr>
      <w:tr w:rsidR="00311132" w:rsidRPr="00311132">
        <w:trPr>
          <w:tblCellSpacing w:w="15" w:type="dxa"/>
          <w:jc w:val="center"/>
        </w:trPr>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Benedikt Huber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Mr.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Vienna University of Technology </w:t>
            </w:r>
          </w:p>
        </w:tc>
        <w:tc>
          <w:tcPr>
            <w:tcW w:w="0" w:type="auto"/>
            <w:shd w:val="clear" w:color="auto" w:fill="auto"/>
            <w:vAlign w:val="center"/>
          </w:tcPr>
          <w:p w:rsidR="00311132" w:rsidRPr="00311132" w:rsidRDefault="00311132" w:rsidP="00311132">
            <w:pPr>
              <w:spacing w:before="0"/>
              <w:jc w:val="left"/>
              <w:rPr>
                <w:sz w:val="20"/>
                <w:szCs w:val="20"/>
                <w:lang w:val="en-US" w:eastAsia="en-US"/>
              </w:rPr>
            </w:pPr>
            <w:r w:rsidRPr="00311132">
              <w:rPr>
                <w:sz w:val="20"/>
                <w:szCs w:val="20"/>
                <w:lang w:val="en-US" w:eastAsia="en-US"/>
              </w:rPr>
              <w:t xml:space="preserve">Austria </w:t>
            </w:r>
          </w:p>
        </w:tc>
      </w:tr>
    </w:tbl>
    <w:p w:rsidR="00311132" w:rsidRDefault="00311132" w:rsidP="00686B10">
      <w:pPr>
        <w:rPr>
          <w:b/>
          <w:lang w:val="en-US" w:eastAsia="en-US"/>
        </w:rPr>
      </w:pPr>
    </w:p>
    <w:p w:rsidR="00BF2A21" w:rsidRPr="00311132" w:rsidRDefault="00BF2A21" w:rsidP="00DF2A6C">
      <w:pPr>
        <w:pStyle w:val="Heading3"/>
        <w:keepLines/>
      </w:pPr>
      <w:bookmarkStart w:id="28" w:name="_Toc214615790"/>
      <w:r w:rsidRPr="00311132">
        <w:t>Organisation</w:t>
      </w:r>
      <w:bookmarkEnd w:id="28"/>
    </w:p>
    <w:p w:rsidR="00DF2A6C" w:rsidRPr="00311132" w:rsidRDefault="00DF2A6C" w:rsidP="00BF2A21">
      <w:pPr>
        <w:numPr>
          <w:ilvl w:val="0"/>
          <w:numId w:val="10"/>
        </w:numPr>
      </w:pPr>
      <w:r w:rsidRPr="00311132">
        <w:t>Scientific Coordinator</w:t>
      </w:r>
      <w:r w:rsidR="00BF2A21" w:rsidRPr="00311132">
        <w:t>: Joseph Sifakis</w:t>
      </w:r>
    </w:p>
    <w:p w:rsidR="00BF2A21" w:rsidRPr="00311132" w:rsidRDefault="00DF2A6C" w:rsidP="00BF2A21">
      <w:pPr>
        <w:numPr>
          <w:ilvl w:val="0"/>
          <w:numId w:val="10"/>
        </w:numPr>
      </w:pPr>
      <w:r w:rsidRPr="00311132">
        <w:t xml:space="preserve">Technical Coordinator: </w:t>
      </w:r>
      <w:r w:rsidR="00BF2A21" w:rsidRPr="00311132">
        <w:t>Bruno Bouyssounouse</w:t>
      </w:r>
    </w:p>
    <w:p w:rsidR="00BF2A21" w:rsidRPr="00311132" w:rsidRDefault="00BF2A21" w:rsidP="00BF2A21">
      <w:pPr>
        <w:numPr>
          <w:ilvl w:val="0"/>
          <w:numId w:val="8"/>
        </w:numPr>
        <w:spacing w:after="100" w:afterAutospacing="1"/>
        <w:ind w:left="714" w:hanging="357"/>
        <w:jc w:val="left"/>
        <w:rPr>
          <w:rFonts w:cs="Arial"/>
          <w:szCs w:val="22"/>
          <w:lang w:val="fr-FR"/>
        </w:rPr>
      </w:pPr>
      <w:r w:rsidRPr="00311132">
        <w:rPr>
          <w:rFonts w:cs="Arial"/>
          <w:szCs w:val="22"/>
          <w:lang w:val="fr-FR"/>
        </w:rPr>
        <w:t xml:space="preserve">Programme Committee: </w:t>
      </w:r>
      <w:r w:rsidRPr="00311132">
        <w:rPr>
          <w:rFonts w:cs="Arial"/>
          <w:szCs w:val="22"/>
          <w:u w:val="single"/>
          <w:lang w:val="fr-FR"/>
        </w:rPr>
        <w:t>ArtistDesign Strategic Management Board</w:t>
      </w:r>
      <w:r w:rsidRPr="00311132">
        <w:rPr>
          <w:rFonts w:cs="Arial"/>
          <w:szCs w:val="22"/>
          <w:lang w:val="fr-FR"/>
        </w:rPr>
        <w:t xml:space="preserve"> </w:t>
      </w:r>
      <w:r w:rsidRPr="00311132">
        <w:rPr>
          <w:rFonts w:cs="Arial"/>
          <w:szCs w:val="22"/>
          <w:lang w:val="fr-FR"/>
        </w:rPr>
        <w:br/>
        <w:t>(</w:t>
      </w:r>
      <w:hyperlink r:id="rId66" w:history="1">
        <w:r w:rsidR="00311132" w:rsidRPr="00020977">
          <w:rPr>
            <w:rStyle w:val="Hyperlink"/>
            <w:rFonts w:cs="Arial"/>
            <w:szCs w:val="22"/>
            <w:lang w:val="fr-FR"/>
          </w:rPr>
          <w:t>http://www.artist-embedded.org/artist/-Strategic-Management-Board,938-.html</w:t>
        </w:r>
      </w:hyperlink>
      <w:r w:rsidRPr="00311132">
        <w:rPr>
          <w:rFonts w:cs="Arial"/>
          <w:szCs w:val="22"/>
          <w:lang w:val="fr-FR"/>
        </w:rPr>
        <w:t>)</w:t>
      </w:r>
    </w:p>
    <w:p w:rsidR="00BF2A21" w:rsidRPr="00311132" w:rsidRDefault="00BF2A21" w:rsidP="00BF2A21">
      <w:pPr>
        <w:pStyle w:val="Heading3"/>
        <w:keepLines/>
      </w:pPr>
      <w:bookmarkStart w:id="29" w:name="_Toc214615791"/>
      <w:r w:rsidRPr="00311132">
        <w:t>Grants</w:t>
      </w:r>
      <w:bookmarkEnd w:id="29"/>
    </w:p>
    <w:p w:rsidR="00DF2A6C" w:rsidRPr="007B01AE" w:rsidRDefault="00DF2A6C" w:rsidP="00311132">
      <w:r w:rsidRPr="007B01AE">
        <w:t xml:space="preserve">Participants were charged </w:t>
      </w:r>
      <w:r w:rsidR="00311132">
        <w:t>850</w:t>
      </w:r>
      <w:r w:rsidRPr="007B01AE">
        <w:t xml:space="preserve">€ for students, </w:t>
      </w:r>
      <w:r w:rsidR="00311132">
        <w:t>1100</w:t>
      </w:r>
      <w:r w:rsidRPr="007B01AE">
        <w:t>€ for non-students (VAT included). The remaining costs are covered by a grant paid for by ArtistDesign.</w:t>
      </w:r>
    </w:p>
    <w:p w:rsidR="00DF2A6C" w:rsidRPr="007B01AE" w:rsidRDefault="00DF2A6C" w:rsidP="00311132">
      <w:r w:rsidRPr="007B01AE">
        <w:t>The registration costs + grant cover:</w:t>
      </w:r>
    </w:p>
    <w:p w:rsidR="00DF2A6C" w:rsidRPr="00311132" w:rsidRDefault="00DF2A6C" w:rsidP="00DF2A6C">
      <w:pPr>
        <w:numPr>
          <w:ilvl w:val="0"/>
          <w:numId w:val="10"/>
        </w:numPr>
      </w:pPr>
      <w:r w:rsidRPr="00311132">
        <w:t>Lodging and meals from Saturday dinner to Friday lunch</w:t>
      </w:r>
    </w:p>
    <w:p w:rsidR="00DF2A6C" w:rsidRPr="00311132" w:rsidRDefault="00DF2A6C" w:rsidP="00DF2A6C">
      <w:pPr>
        <w:numPr>
          <w:ilvl w:val="0"/>
          <w:numId w:val="10"/>
        </w:numPr>
      </w:pPr>
      <w:r w:rsidRPr="00311132">
        <w:t xml:space="preserve">Chartered buses to/from Lyon St Exupéry </w:t>
      </w:r>
      <w:r w:rsidR="00311132" w:rsidRPr="00311132">
        <w:t xml:space="preserve">and Geneva airport </w:t>
      </w:r>
      <w:r w:rsidRPr="00311132">
        <w:t xml:space="preserve">on Saturday Sept </w:t>
      </w:r>
      <w:r w:rsidR="00311132" w:rsidRPr="00311132">
        <w:t>3rd</w:t>
      </w:r>
      <w:r w:rsidRPr="00311132">
        <w:t xml:space="preserve"> and Friday Sept </w:t>
      </w:r>
      <w:r w:rsidR="00311132" w:rsidRPr="00311132">
        <w:t>9</w:t>
      </w:r>
      <w:r w:rsidRPr="00311132">
        <w:t>th.</w:t>
      </w:r>
    </w:p>
    <w:p w:rsidR="00DF2A6C" w:rsidRPr="00311132" w:rsidRDefault="00DF2A6C" w:rsidP="00DF2A6C">
      <w:pPr>
        <w:numPr>
          <w:ilvl w:val="0"/>
          <w:numId w:val="10"/>
        </w:numPr>
      </w:pPr>
      <w:r w:rsidRPr="00311132">
        <w:t xml:space="preserve">Courses NB: Any other costs such as air/train fare to/from Lyon St Exupéry airport or Grenoble city centre, taxis, </w:t>
      </w:r>
      <w:proofErr w:type="gramStart"/>
      <w:r w:rsidRPr="00311132">
        <w:t>meals/services not organized by the school must be covered independently by the participants</w:t>
      </w:r>
      <w:proofErr w:type="gramEnd"/>
      <w:r w:rsidRPr="00311132">
        <w:t>.</w:t>
      </w:r>
    </w:p>
    <w:p w:rsidR="00BF2A21" w:rsidRPr="007B01AE" w:rsidRDefault="00BF2A21" w:rsidP="001C14E6">
      <w:pPr>
        <w:pStyle w:val="Heading3"/>
      </w:pPr>
      <w:bookmarkStart w:id="30" w:name="_Toc214615792"/>
      <w:r w:rsidRPr="007B01AE">
        <w:t>Poster for the school</w:t>
      </w:r>
      <w:bookmarkEnd w:id="30"/>
    </w:p>
    <w:p w:rsidR="00BF2A21" w:rsidRPr="007B01AE" w:rsidRDefault="00311132" w:rsidP="00BF2A21">
      <w:pPr>
        <w:jc w:val="left"/>
        <w:rPr>
          <w:color w:val="008000"/>
        </w:rPr>
      </w:pPr>
      <w:r>
        <w:rPr>
          <w:noProof/>
          <w:color w:val="008000"/>
          <w:lang w:val="en-US" w:eastAsia="en-US"/>
        </w:rPr>
        <w:drawing>
          <wp:inline distT="0" distB="0" distL="0" distR="0">
            <wp:extent cx="5882005" cy="8316828"/>
            <wp:effectExtent l="25400" t="0" r="1079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srcRect/>
                    <a:stretch>
                      <a:fillRect/>
                    </a:stretch>
                  </pic:blipFill>
                  <pic:spPr bwMode="auto">
                    <a:xfrm>
                      <a:off x="0" y="0"/>
                      <a:ext cx="5882005" cy="8316828"/>
                    </a:xfrm>
                    <a:prstGeom prst="rect">
                      <a:avLst/>
                    </a:prstGeom>
                    <a:noFill/>
                    <a:ln w="9525">
                      <a:noFill/>
                      <a:miter lim="800000"/>
                      <a:headEnd/>
                      <a:tailEnd/>
                    </a:ln>
                  </pic:spPr>
                </pic:pic>
              </a:graphicData>
            </a:graphic>
          </wp:inline>
        </w:drawing>
      </w:r>
    </w:p>
    <w:p w:rsidR="00BF2A21" w:rsidRPr="007B01AE" w:rsidRDefault="00BF2A21" w:rsidP="00BF2A21">
      <w:pPr>
        <w:pStyle w:val="Heading2"/>
      </w:pPr>
      <w:bookmarkStart w:id="31" w:name="_Toc191357433"/>
      <w:r w:rsidRPr="007B01AE">
        <w:t>ARTIST Summer School in China 20</w:t>
      </w:r>
      <w:r w:rsidR="00D06548" w:rsidRPr="007B01AE">
        <w:t>1</w:t>
      </w:r>
      <w:r w:rsidR="007B01AE" w:rsidRPr="007B01AE">
        <w:t>1</w:t>
      </w:r>
      <w:bookmarkEnd w:id="31"/>
    </w:p>
    <w:p w:rsidR="00FF7FAB" w:rsidRPr="003600CA" w:rsidRDefault="00FF7FAB" w:rsidP="00FF7FAB">
      <w:pPr>
        <w:spacing w:before="0"/>
        <w:rPr>
          <w:color w:val="000000"/>
        </w:rPr>
      </w:pPr>
      <w:hyperlink r:id="rId68" w:history="1">
        <w:r w:rsidRPr="003600CA">
          <w:rPr>
            <w:rStyle w:val="Hyperlink"/>
          </w:rPr>
          <w:t>http://www.artist-embedded.org/artist/-ARTIST-Summer-School-in-China-2011-.html</w:t>
        </w:r>
      </w:hyperlink>
    </w:p>
    <w:p w:rsidR="00FF7FAB" w:rsidRPr="003600CA" w:rsidRDefault="00FF7FAB" w:rsidP="00FF7FAB">
      <w:pPr>
        <w:spacing w:before="0"/>
        <w:rPr>
          <w:lang w:val="en-US" w:eastAsia="en-US"/>
        </w:rPr>
      </w:pPr>
      <w:r w:rsidRPr="003600CA">
        <w:rPr>
          <w:i/>
          <w:lang w:val="en-US" w:eastAsia="en-US"/>
        </w:rPr>
        <w:t>August 8-12, 2011      IOS/ISCAS - Beijing, China</w:t>
      </w:r>
      <w:r w:rsidRPr="003600CA">
        <w:rPr>
          <w:lang w:val="en-US" w:eastAsia="en-US"/>
        </w:rPr>
        <w:t xml:space="preserve"> </w:t>
      </w:r>
    </w:p>
    <w:p w:rsidR="00FF7FAB" w:rsidRPr="003600CA" w:rsidRDefault="00FF7FAB" w:rsidP="00FF7FAB">
      <w:pPr>
        <w:spacing w:before="0"/>
        <w:rPr>
          <w:lang w:val="en-US" w:eastAsia="en-US"/>
        </w:rPr>
      </w:pPr>
      <w:r w:rsidRPr="003600CA">
        <w:rPr>
          <w:lang w:val="en-US" w:eastAsia="en-US"/>
        </w:rPr>
        <w:t>The Summer School offers a number of foundational tutorials, accompanied by a selection of lectures on exciting emerging technologies and industrial applications - given by leading scientific and/or industrial experts.</w:t>
      </w:r>
    </w:p>
    <w:p w:rsidR="007F2A87" w:rsidRPr="007B01AE" w:rsidRDefault="00BF2A21" w:rsidP="00FF7FAB">
      <w:pPr>
        <w:pStyle w:val="Heading3"/>
      </w:pPr>
      <w:r w:rsidRPr="007B01AE">
        <w:t>Overview</w:t>
      </w:r>
    </w:p>
    <w:p w:rsidR="00FF7FAB" w:rsidRDefault="00FF7FAB" w:rsidP="00FF7FAB">
      <w:r>
        <w:t xml:space="preserve">The ArtistDesign European Network of Excellence on Embedded Systems Design will organize the 6th edition of a school on Embedded Systems Design at the Institute of Software, Chinese Academy of Sciences (ISCAS), Beijing, </w:t>
      </w:r>
      <w:proofErr w:type="gramStart"/>
      <w:r>
        <w:t>July</w:t>
      </w:r>
      <w:proofErr w:type="gramEnd"/>
      <w:r>
        <w:t xml:space="preserve"> 18-23, 2010.</w:t>
      </w:r>
    </w:p>
    <w:p w:rsidR="00FF7FAB" w:rsidRDefault="00FF7FAB" w:rsidP="00FF7FAB">
      <w:r>
        <w:t>This year, the school was organized in collaboration with (in alphabetical order</w:t>
      </w:r>
      <w:proofErr w:type="gramStart"/>
      <w:r>
        <w:t>) :</w:t>
      </w:r>
      <w:proofErr w:type="gramEnd"/>
    </w:p>
    <w:p w:rsidR="00FF7FAB" w:rsidRDefault="00FF7FAB" w:rsidP="00FF7FAB">
      <w:pPr>
        <w:pStyle w:val="ListParagraph"/>
        <w:numPr>
          <w:ilvl w:val="0"/>
          <w:numId w:val="43"/>
        </w:numPr>
      </w:pPr>
      <w:r>
        <w:t>ARTIST European Network of Excellence</w:t>
      </w:r>
    </w:p>
    <w:p w:rsidR="00FF7FAB" w:rsidRDefault="00FF7FAB" w:rsidP="00FF7FAB">
      <w:pPr>
        <w:pStyle w:val="ListParagraph"/>
        <w:numPr>
          <w:ilvl w:val="0"/>
          <w:numId w:val="43"/>
        </w:numPr>
      </w:pPr>
      <w:r>
        <w:t>Chinese Academy of Science</w:t>
      </w:r>
    </w:p>
    <w:p w:rsidR="00FF7FAB" w:rsidRDefault="00FF7FAB" w:rsidP="00FF7FAB">
      <w:pPr>
        <w:pStyle w:val="ListParagraph"/>
        <w:numPr>
          <w:ilvl w:val="0"/>
          <w:numId w:val="43"/>
        </w:numPr>
      </w:pPr>
      <w:r>
        <w:t>Danish-Chinese Basic Research Center (IDEA4CPS)</w:t>
      </w:r>
    </w:p>
    <w:p w:rsidR="00FF7FAB" w:rsidRDefault="00FF7FAB" w:rsidP="00FF7FAB">
      <w:pPr>
        <w:pStyle w:val="ListParagraph"/>
        <w:numPr>
          <w:ilvl w:val="0"/>
          <w:numId w:val="43"/>
        </w:numPr>
      </w:pPr>
      <w:r>
        <w:t>ECNU, Shanghai</w:t>
      </w:r>
    </w:p>
    <w:p w:rsidR="00FF7FAB" w:rsidRDefault="00FF7FAB" w:rsidP="00FF7FAB">
      <w:pPr>
        <w:pStyle w:val="ListParagraph"/>
        <w:numPr>
          <w:ilvl w:val="0"/>
          <w:numId w:val="43"/>
        </w:numPr>
      </w:pPr>
      <w:r>
        <w:t>ISCAS, Beijiing</w:t>
      </w:r>
    </w:p>
    <w:p w:rsidR="00FF7FAB" w:rsidRDefault="00FF7FAB" w:rsidP="00FF7FAB">
      <w:pPr>
        <w:pStyle w:val="ListParagraph"/>
        <w:numPr>
          <w:ilvl w:val="0"/>
          <w:numId w:val="43"/>
        </w:numPr>
      </w:pPr>
      <w:r>
        <w:t>LIAMA</w:t>
      </w:r>
    </w:p>
    <w:p w:rsidR="00FF7FAB" w:rsidRDefault="00FF7FAB" w:rsidP="00FF7FAB">
      <w:r>
        <w:t>It was open in priority to Chinese students. We believe that this has opened significant opportunities for collaboration with Chinese research teams.</w:t>
      </w:r>
    </w:p>
    <w:p w:rsidR="00FF7FAB" w:rsidRPr="00FF7FAB" w:rsidRDefault="00FF7FAB" w:rsidP="00FF7FAB">
      <w:pPr>
        <w:pStyle w:val="ListParagraph"/>
        <w:numPr>
          <w:ilvl w:val="0"/>
          <w:numId w:val="44"/>
        </w:numPr>
        <w:rPr>
          <w:b/>
        </w:rPr>
      </w:pPr>
      <w:r w:rsidRPr="00FF7FAB">
        <w:rPr>
          <w:b/>
        </w:rPr>
        <w:t>Contents</w:t>
      </w:r>
    </w:p>
    <w:p w:rsidR="00FF7FAB" w:rsidRDefault="00FF7FAB" w:rsidP="00FF7FAB">
      <w:pPr>
        <w:spacing w:before="0"/>
        <w:ind w:left="709"/>
      </w:pPr>
      <w:r>
        <w:t>The school offered a full week consisting of in-depth tutorials on state-of-the-art techniques for the design and analysis of embedded systems given by leading experts.</w:t>
      </w:r>
    </w:p>
    <w:p w:rsidR="00FF7FAB" w:rsidRPr="00FF7FAB" w:rsidRDefault="00FF7FAB" w:rsidP="00FF7FAB">
      <w:pPr>
        <w:pStyle w:val="ListParagraph"/>
        <w:numPr>
          <w:ilvl w:val="0"/>
          <w:numId w:val="44"/>
        </w:numPr>
        <w:rPr>
          <w:b/>
        </w:rPr>
      </w:pPr>
      <w:r w:rsidRPr="00FF7FAB">
        <w:rPr>
          <w:b/>
        </w:rPr>
        <w:t>Objective</w:t>
      </w:r>
    </w:p>
    <w:p w:rsidR="00FF7FAB" w:rsidRDefault="00FF7FAB" w:rsidP="00FF7FAB">
      <w:pPr>
        <w:spacing w:before="0"/>
        <w:ind w:left="709"/>
      </w:pPr>
      <w:r>
        <w:t xml:space="preserve">We aimed to provide a forum for young professors, lecturers, researchers, </w:t>
      </w:r>
      <w:proofErr w:type="gramStart"/>
      <w:r>
        <w:t>postgraduates (advanced master and PhD students) working in embedded systems as well as engineers from industry with practical background with the development of embedded systems</w:t>
      </w:r>
      <w:proofErr w:type="gramEnd"/>
      <w:r>
        <w:t>.</w:t>
      </w:r>
    </w:p>
    <w:p w:rsidR="00FF7FAB" w:rsidRPr="00FF7FAB" w:rsidRDefault="00FF7FAB" w:rsidP="00FF7FAB">
      <w:pPr>
        <w:pStyle w:val="ListParagraph"/>
        <w:numPr>
          <w:ilvl w:val="0"/>
          <w:numId w:val="44"/>
        </w:numPr>
        <w:rPr>
          <w:b/>
        </w:rPr>
      </w:pPr>
      <w:r w:rsidRPr="00FF7FAB">
        <w:rPr>
          <w:b/>
        </w:rPr>
        <w:t>Targeted Audience</w:t>
      </w:r>
    </w:p>
    <w:p w:rsidR="00FF7FAB" w:rsidRDefault="00FF7FAB" w:rsidP="00FF7FAB">
      <w:pPr>
        <w:spacing w:before="0"/>
        <w:ind w:left="709"/>
      </w:pPr>
      <w:r>
        <w:t xml:space="preserve">The school is open for participation by any interested participants. However, some previous training and/or experience in fundamentals of computer science as well as knowledge of computer architecture </w:t>
      </w:r>
      <w:proofErr w:type="gramStart"/>
      <w:r>
        <w:t>is</w:t>
      </w:r>
      <w:proofErr w:type="gramEnd"/>
      <w:r>
        <w:t xml:space="preserve"> required. Participants will be selected according to their CVs submitted to the organization committee.</w:t>
      </w:r>
    </w:p>
    <w:p w:rsidR="00FF7FAB" w:rsidRPr="00FF7FAB" w:rsidRDefault="00FF7FAB" w:rsidP="00FF7FAB">
      <w:pPr>
        <w:pStyle w:val="ListParagraph"/>
        <w:numPr>
          <w:ilvl w:val="0"/>
          <w:numId w:val="44"/>
        </w:numPr>
        <w:rPr>
          <w:b/>
        </w:rPr>
      </w:pPr>
      <w:r w:rsidRPr="00FF7FAB">
        <w:rPr>
          <w:b/>
        </w:rPr>
        <w:t>Programme and Lecturers</w:t>
      </w:r>
    </w:p>
    <w:p w:rsidR="00FF7FAB" w:rsidRDefault="00FF7FAB" w:rsidP="00FF7FAB">
      <w:pPr>
        <w:spacing w:before="0"/>
        <w:ind w:left="709"/>
      </w:pPr>
      <w:r w:rsidRPr="00FF7FAB">
        <w:t>Top European lecturers from the ArtistDesign European Network of Excellence will provide a</w:t>
      </w:r>
      <w:r>
        <w:t xml:space="preserve"> world-class programme. </w:t>
      </w:r>
    </w:p>
    <w:p w:rsidR="00FF7FAB" w:rsidRDefault="00FF7FAB" w:rsidP="00FF7FAB">
      <w:pPr>
        <w:spacing w:before="0"/>
        <w:ind w:left="709"/>
      </w:pPr>
    </w:p>
    <w:p w:rsidR="00BF2A21" w:rsidRPr="007B01AE" w:rsidRDefault="00BF2A21" w:rsidP="00FF7FAB">
      <w:pPr>
        <w:pStyle w:val="Heading3"/>
      </w:pPr>
      <w:r w:rsidRPr="007B01AE">
        <w:t>Speakers &amp; Programme</w:t>
      </w:r>
    </w:p>
    <w:p w:rsidR="00FF7FAB" w:rsidRDefault="007F2A87" w:rsidP="00FF7FAB">
      <w:pPr>
        <w:keepNext/>
        <w:keepLines/>
      </w:pPr>
      <w:r w:rsidRPr="007B01AE">
        <w:t>Top European lecturers from the ArtistDesign European Network of Excellence provide</w:t>
      </w:r>
      <w:r w:rsidR="00FF7FAB">
        <w:t>d a world-class programme:</w:t>
      </w:r>
      <w:bookmarkStart w:id="32" w:name="Joloboff"/>
      <w:bookmarkEnd w:id="32"/>
    </w:p>
    <w:p w:rsidR="00FF7FAB" w:rsidRPr="00FF7FAB" w:rsidRDefault="00FF7FAB" w:rsidP="00FF7FAB">
      <w:pPr>
        <w:spacing w:before="0"/>
        <w:jc w:val="center"/>
        <w:rPr>
          <w:rFonts w:ascii="Times" w:hAnsi="Times"/>
          <w:sz w:val="20"/>
          <w:szCs w:val="20"/>
          <w:lang w:val="en-US" w:eastAsia="en-US"/>
        </w:rPr>
      </w:pPr>
      <w:bookmarkStart w:id="33" w:name="Almeida"/>
      <w:bookmarkEnd w:id="33"/>
    </w:p>
    <w:tbl>
      <w:tblPr>
        <w:tblW w:w="0" w:type="auto"/>
        <w:jc w:val="center"/>
        <w:tblCellSpacing w:w="15" w:type="dxa"/>
        <w:tblCellMar>
          <w:top w:w="15" w:type="dxa"/>
          <w:left w:w="15" w:type="dxa"/>
          <w:bottom w:w="15" w:type="dxa"/>
          <w:right w:w="15" w:type="dxa"/>
        </w:tblCellMar>
        <w:tblLook w:val="0000"/>
      </w:tblPr>
      <w:tblGrid>
        <w:gridCol w:w="9383"/>
      </w:tblGrid>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p>
          <w:p w:rsidR="002510F4" w:rsidRPr="00FF7FAB" w:rsidRDefault="002510F4" w:rsidP="002510F4">
            <w:pPr>
              <w:pStyle w:val="Heading3"/>
              <w:keepNext w:val="0"/>
              <w:numPr>
                <w:ilvl w:val="0"/>
                <w:numId w:val="0"/>
              </w:numPr>
              <w:spacing w:beforeLines="1" w:afterLines="1"/>
              <w:jc w:val="left"/>
              <w:rPr>
                <w:rFonts w:cs="Times New Roman"/>
                <w:b/>
                <w:bCs w:val="0"/>
                <w:i w:val="0"/>
                <w:sz w:val="22"/>
                <w:szCs w:val="20"/>
                <w:lang w:val="en-US" w:eastAsia="en-US"/>
              </w:rPr>
            </w:pPr>
            <w:r w:rsidRPr="00FF7FAB">
              <w:rPr>
                <w:rFonts w:cs="Times New Roman"/>
                <w:b/>
                <w:bCs w:val="0"/>
                <w:i w:val="0"/>
                <w:sz w:val="22"/>
                <w:szCs w:val="20"/>
                <w:lang w:val="en-US" w:eastAsia="en-US"/>
              </w:rPr>
              <w:fldChar w:fldCharType="begin"/>
            </w:r>
            <w:r w:rsidRPr="00FF7FAB">
              <w:rPr>
                <w:rFonts w:cs="Times New Roman"/>
                <w:b/>
                <w:bCs w:val="0"/>
                <w:i w:val="0"/>
                <w:sz w:val="22"/>
                <w:szCs w:val="20"/>
                <w:lang w:val="en-US" w:eastAsia="en-US"/>
              </w:rPr>
              <w:instrText xml:space="preserve"> HYPERLINK "http://www.fe.up.pt/si/funcionarios_geral.FormView?P_CODIGO=452644" \t "_blank" </w:instrText>
            </w:r>
            <w:r w:rsidRPr="00FF7FAB">
              <w:rPr>
                <w:rFonts w:cs="Times New Roman"/>
                <w:b/>
                <w:bCs w:val="0"/>
                <w:i w:val="0"/>
                <w:sz w:val="22"/>
                <w:szCs w:val="20"/>
                <w:lang w:val="en-US" w:eastAsia="en-US"/>
              </w:rPr>
            </w:r>
            <w:r w:rsidRPr="00FF7FAB">
              <w:rPr>
                <w:rFonts w:cs="Times New Roman"/>
                <w:b/>
                <w:bCs w:val="0"/>
                <w:i w:val="0"/>
                <w:sz w:val="22"/>
                <w:szCs w:val="20"/>
                <w:lang w:val="en-US" w:eastAsia="en-US"/>
              </w:rPr>
              <w:fldChar w:fldCharType="separate"/>
            </w:r>
            <w:r w:rsidRPr="00FF7FAB">
              <w:rPr>
                <w:rFonts w:cs="Times New Roman"/>
                <w:b/>
                <w:bCs w:val="0"/>
                <w:i w:val="0"/>
                <w:color w:val="0000FF"/>
                <w:sz w:val="22"/>
                <w:szCs w:val="20"/>
                <w:u w:val="single"/>
                <w:lang w:val="en-US" w:eastAsia="en-US"/>
              </w:rPr>
              <w:t>Professor Luis Almeida</w:t>
            </w:r>
            <w:r w:rsidRPr="00FF7FAB">
              <w:rPr>
                <w:rFonts w:cs="Times New Roman"/>
                <w:b/>
                <w:bCs w:val="0"/>
                <w:i w:val="0"/>
                <w:sz w:val="22"/>
                <w:szCs w:val="20"/>
                <w:lang w:val="en-US" w:eastAsia="en-US"/>
              </w:rPr>
              <w:fldChar w:fldCharType="end"/>
            </w:r>
          </w:p>
          <w:p w:rsidR="002510F4" w:rsidRPr="00FF7FAB" w:rsidRDefault="002510F4" w:rsidP="00FF7FAB">
            <w:pPr>
              <w:spacing w:before="0"/>
              <w:jc w:val="left"/>
              <w:rPr>
                <w:szCs w:val="20"/>
                <w:lang w:val="en-US" w:eastAsia="en-US"/>
              </w:rPr>
            </w:pPr>
            <w:r w:rsidRPr="00FF7FAB">
              <w:rPr>
                <w:b/>
                <w:szCs w:val="20"/>
                <w:lang w:val="en-US" w:eastAsia="en-US"/>
              </w:rPr>
              <w:t>University of Porto, Portugal</w:t>
            </w:r>
            <w:r w:rsidRPr="00FF7FAB">
              <w:rPr>
                <w:szCs w:val="20"/>
                <w:lang w:val="en-US" w:eastAsia="en-US"/>
              </w:rPr>
              <w:br/>
              <w:t>Luis Almeida is currently an associate professor at the Electrical and Computer Engineering Department of the University of Porto and a member of the Institute of Telecommunications in Porto and of the Electronics and Telematics Engineering Institute of Aveiro in which he coordinated the Electronic Systems Lab between 2003 and early 2008. He is also a member of the IEEE, Computer Society, and particularly of its Technical Committee on Real-Time Systems, member of the IFIP Tecnical Committee on Embedded Systems, member of the Strategic Management Board of the EU/ICT NoE ArtistDesign, leading the Real-Time Networks activity in that NoE, Trustee of the RoboCup Federation and Vice-President of the Portuguese National Robotics Society.</w:t>
            </w:r>
            <w:r w:rsidRPr="00FF7FAB">
              <w:rPr>
                <w:szCs w:val="20"/>
                <w:lang w:val="en-US" w:eastAsia="en-US"/>
              </w:rPr>
              <w:br/>
            </w:r>
            <w:r w:rsidRPr="00FF7FAB">
              <w:rPr>
                <w:szCs w:val="20"/>
                <w:lang w:val="en-US" w:eastAsia="en-US"/>
              </w:rPr>
              <w:br/>
              <w:t xml:space="preserve">His current interests are real-time communication protocols for embedded systems with an emphasis on mechanisms to support predictable operational flexibility as needed for dynamic QoS management, graceful degradation and open distributed real-time systems in general. He co-authored over 150 refereed publications, 3 patents and 6 book chapters. He regularly participates in the organization and program committees of scientific events in the Real-Time Systems and Robotics communities, including RTSS, ECRTS, DATE, SIES, WFCS, ETFA and RoboCup. </w:t>
            </w:r>
          </w:p>
        </w:tc>
      </w:tr>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r w:rsidRPr="00FF7FAB">
              <w:rPr>
                <w:i/>
                <w:szCs w:val="20"/>
                <w:lang w:val="en-US" w:eastAsia="en-US"/>
              </w:rPr>
              <w:t>Abstract:</w:t>
            </w:r>
            <w:r w:rsidRPr="00FF7FAB">
              <w:rPr>
                <w:szCs w:val="20"/>
                <w:lang w:val="en-US" w:eastAsia="en-US"/>
              </w:rPr>
              <w:br/>
              <w:t>Distributed real-time systems are becoming pervasive, either in process control, factory automation and more recently, embedded systems. This course will present an introduction to computer networks from a real-time systems perspective. The lectures include an initial presentation of general concepts in networks and then focus on the physical and data link layers, devoting particular attention to the medium access control. Then, the course will address the issue of traffic scheduling and its relationship with medium access control, showing typical schedulability analysis that can be used to derive a priori guarantees of traffic timeliness. A few paradigmatic protocols will then be presented and analyzed, including a reference to the growing interest on wireless communication. Finally, the course will address a few related on-going research efforts, mainly towards flexible real-time communication for adaptive and reconfigurable systems.</w:t>
            </w:r>
          </w:p>
        </w:tc>
      </w:tr>
    </w:tbl>
    <w:p w:rsidR="00FF7FAB" w:rsidRPr="00FF7FAB" w:rsidRDefault="00FF7FAB" w:rsidP="00FF7FAB">
      <w:pPr>
        <w:spacing w:before="0"/>
        <w:jc w:val="center"/>
        <w:rPr>
          <w:szCs w:val="20"/>
          <w:lang w:val="en-US" w:eastAsia="en-US"/>
        </w:rPr>
      </w:pPr>
      <w:bookmarkStart w:id="34" w:name="Arzen"/>
      <w:bookmarkEnd w:id="34"/>
    </w:p>
    <w:tbl>
      <w:tblPr>
        <w:tblW w:w="0" w:type="auto"/>
        <w:jc w:val="center"/>
        <w:tblCellSpacing w:w="15" w:type="dxa"/>
        <w:tblCellMar>
          <w:top w:w="15" w:type="dxa"/>
          <w:left w:w="15" w:type="dxa"/>
          <w:bottom w:w="15" w:type="dxa"/>
          <w:right w:w="15" w:type="dxa"/>
        </w:tblCellMar>
        <w:tblLook w:val="0000"/>
      </w:tblPr>
      <w:tblGrid>
        <w:gridCol w:w="9383"/>
      </w:tblGrid>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p>
          <w:p w:rsidR="002510F4" w:rsidRPr="00FF7FAB" w:rsidRDefault="002510F4" w:rsidP="002510F4">
            <w:pPr>
              <w:pStyle w:val="Heading3"/>
              <w:keepNext w:val="0"/>
              <w:numPr>
                <w:ilvl w:val="0"/>
                <w:numId w:val="0"/>
              </w:numPr>
              <w:spacing w:beforeLines="1" w:afterLines="1"/>
              <w:jc w:val="left"/>
              <w:rPr>
                <w:rFonts w:cs="Times New Roman"/>
                <w:b/>
                <w:bCs w:val="0"/>
                <w:i w:val="0"/>
                <w:sz w:val="22"/>
                <w:szCs w:val="20"/>
                <w:lang w:val="en-US" w:eastAsia="en-US"/>
              </w:rPr>
            </w:pPr>
            <w:r w:rsidRPr="00FF7FAB">
              <w:rPr>
                <w:rFonts w:cs="Times New Roman"/>
                <w:b/>
                <w:bCs w:val="0"/>
                <w:i w:val="0"/>
                <w:sz w:val="22"/>
                <w:szCs w:val="20"/>
                <w:lang w:val="en-US" w:eastAsia="en-US"/>
              </w:rPr>
              <w:fldChar w:fldCharType="begin"/>
            </w:r>
            <w:r w:rsidRPr="00FF7FAB">
              <w:rPr>
                <w:rFonts w:cs="Times New Roman"/>
                <w:b/>
                <w:bCs w:val="0"/>
                <w:i w:val="0"/>
                <w:sz w:val="22"/>
                <w:szCs w:val="20"/>
                <w:lang w:val="en-US" w:eastAsia="en-US"/>
              </w:rPr>
              <w:instrText xml:space="preserve"> HYPERLINK "http://www3.control.lth.se/user/karlerik/" \t "_blank" </w:instrText>
            </w:r>
            <w:r w:rsidRPr="00FF7FAB">
              <w:rPr>
                <w:rFonts w:cs="Times New Roman"/>
                <w:b/>
                <w:bCs w:val="0"/>
                <w:i w:val="0"/>
                <w:sz w:val="22"/>
                <w:szCs w:val="20"/>
                <w:lang w:val="en-US" w:eastAsia="en-US"/>
              </w:rPr>
            </w:r>
            <w:r w:rsidRPr="00FF7FAB">
              <w:rPr>
                <w:rFonts w:cs="Times New Roman"/>
                <w:b/>
                <w:bCs w:val="0"/>
                <w:i w:val="0"/>
                <w:sz w:val="22"/>
                <w:szCs w:val="20"/>
                <w:lang w:val="en-US" w:eastAsia="en-US"/>
              </w:rPr>
              <w:fldChar w:fldCharType="separate"/>
            </w:r>
            <w:r w:rsidRPr="00FF7FAB">
              <w:rPr>
                <w:rFonts w:cs="Times New Roman"/>
                <w:b/>
                <w:bCs w:val="0"/>
                <w:i w:val="0"/>
                <w:color w:val="0000FF"/>
                <w:sz w:val="22"/>
                <w:szCs w:val="20"/>
                <w:u w:val="single"/>
                <w:lang w:val="en-US" w:eastAsia="en-US"/>
              </w:rPr>
              <w:t>Professor Karl-Erik Arzen</w:t>
            </w:r>
            <w:r w:rsidRPr="00FF7FAB">
              <w:rPr>
                <w:rFonts w:cs="Times New Roman"/>
                <w:b/>
                <w:bCs w:val="0"/>
                <w:i w:val="0"/>
                <w:sz w:val="22"/>
                <w:szCs w:val="20"/>
                <w:lang w:val="en-US" w:eastAsia="en-US"/>
              </w:rPr>
              <w:fldChar w:fldCharType="end"/>
            </w:r>
          </w:p>
          <w:p w:rsidR="002510F4" w:rsidRPr="00FF7FAB" w:rsidRDefault="002510F4" w:rsidP="00FF7FAB">
            <w:pPr>
              <w:spacing w:before="0"/>
              <w:jc w:val="left"/>
              <w:rPr>
                <w:szCs w:val="20"/>
                <w:lang w:val="en-US" w:eastAsia="en-US"/>
              </w:rPr>
            </w:pPr>
            <w:r w:rsidRPr="00FF7FAB">
              <w:rPr>
                <w:b/>
                <w:szCs w:val="20"/>
                <w:lang w:val="en-US" w:eastAsia="en-US"/>
              </w:rPr>
              <w:t>Lund University, Sweden</w:t>
            </w:r>
            <w:r w:rsidRPr="00FF7FAB">
              <w:rPr>
                <w:szCs w:val="20"/>
                <w:lang w:val="en-US" w:eastAsia="en-US"/>
              </w:rPr>
              <w:br/>
              <w:t>Karl-Erik Årzén was born in Malmö, Sweden on October 4, 1957.</w:t>
            </w:r>
            <w:r w:rsidRPr="00FF7FAB">
              <w:rPr>
                <w:szCs w:val="20"/>
                <w:lang w:val="en-US" w:eastAsia="en-US"/>
              </w:rPr>
              <w:br/>
              <w:t>He received his M.Sc in Electrical Engineering and PhD in Automatic Control from Lund University in 1981 and 1987 respectively. He was appointed as professor in automatic control in 2000. He has also worked for ABB Corporate Research during 1992-1994.</w:t>
            </w:r>
            <w:r w:rsidRPr="00FF7FAB">
              <w:rPr>
                <w:szCs w:val="20"/>
                <w:lang w:val="en-US" w:eastAsia="en-US"/>
              </w:rPr>
              <w:br/>
              <w:t>His research interests includes real-time systems, real-time and</w:t>
            </w:r>
            <w:r w:rsidRPr="00FF7FAB">
              <w:rPr>
                <w:szCs w:val="20"/>
                <w:lang w:val="en-US" w:eastAsia="en-US"/>
              </w:rPr>
              <w:br/>
              <w:t>embedded control, control of computer software systems, discrete event and sequential control, and intelligent control systems. He has published more than 120 journal articles and conference papers.</w:t>
            </w:r>
            <w:r w:rsidRPr="00FF7FAB">
              <w:rPr>
                <w:szCs w:val="20"/>
                <w:lang w:val="en-US" w:eastAsia="en-US"/>
              </w:rPr>
              <w:br/>
              <w:t>He is the leader of the Control for Embedded Systems cluster within</w:t>
            </w:r>
            <w:r w:rsidRPr="00FF7FAB">
              <w:rPr>
                <w:szCs w:val="20"/>
                <w:lang w:val="en-US" w:eastAsia="en-US"/>
              </w:rPr>
              <w:br/>
              <w:t>the EU/IST Network of Excellence ARTIST2 since 2004. He was the chairman of the IEEE Control System Society Technical Committee on Real-Time Control, Computing, &amp; Signal Processing 1999-2002. He is vice chairman of the IFAC Technical Committee on Real-Time Computing &amp; Control since 2002.</w:t>
            </w:r>
            <w:r w:rsidRPr="00FF7FAB">
              <w:rPr>
                <w:szCs w:val="20"/>
                <w:lang w:val="en-US" w:eastAsia="en-US"/>
              </w:rPr>
              <w:br/>
              <w:t>In 2006 he received the Guido Carlo-Stella award from the World Batch</w:t>
            </w:r>
            <w:r w:rsidRPr="00FF7FAB">
              <w:rPr>
                <w:szCs w:val="20"/>
                <w:lang w:val="en-US" w:eastAsia="en-US"/>
              </w:rPr>
              <w:br/>
              <w:t xml:space="preserve">Forum for his contributions to manufacturing automation. </w:t>
            </w:r>
          </w:p>
        </w:tc>
      </w:tr>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after="240"/>
              <w:jc w:val="left"/>
              <w:rPr>
                <w:szCs w:val="20"/>
                <w:lang w:val="en-US" w:eastAsia="en-US"/>
              </w:rPr>
            </w:pPr>
            <w:r w:rsidRPr="00FF7FAB">
              <w:rPr>
                <w:i/>
                <w:szCs w:val="20"/>
                <w:lang w:val="en-US" w:eastAsia="en-US"/>
              </w:rPr>
              <w:t>Abstract:</w:t>
            </w:r>
            <w:r w:rsidRPr="00FF7FAB">
              <w:rPr>
                <w:szCs w:val="20"/>
                <w:lang w:val="en-US" w:eastAsia="en-US"/>
              </w:rPr>
              <w:br/>
              <w:t>The aim of the course is to give an overview of embedded control systems and of the use of control techniques in computer software systems. The course is intended for an audience having their main background in computer science and engineering. The course consists of five modules, each consisting of two 60 minute hours, with a 15 minute break in between</w:t>
            </w:r>
            <w:r w:rsidRPr="00FF7FAB">
              <w:rPr>
                <w:szCs w:val="20"/>
                <w:lang w:val="en-US" w:eastAsia="en-US"/>
              </w:rPr>
              <w:br/>
            </w:r>
            <w:r w:rsidRPr="00FF7FAB">
              <w:rPr>
                <w:szCs w:val="20"/>
                <w:lang w:val="en-US" w:eastAsia="en-US"/>
              </w:rPr>
              <w:br/>
              <w:t>Course Modules:</w:t>
            </w:r>
            <w:r w:rsidRPr="00FF7FAB">
              <w:rPr>
                <w:szCs w:val="20"/>
                <w:lang w:val="en-US" w:eastAsia="en-US"/>
              </w:rPr>
              <w:br/>
            </w:r>
            <w:r w:rsidRPr="00FF7FAB">
              <w:rPr>
                <w:noProof/>
                <w:szCs w:val="20"/>
                <w:lang w:val="en-US" w:eastAsia="en-US"/>
              </w:rPr>
              <w:drawing>
                <wp:inline distT="0" distB="0" distL="0" distR="0">
                  <wp:extent cx="106045" cy="138430"/>
                  <wp:effectExtent l="25400" t="0" r="0" b="0"/>
                  <wp:docPr id="37" name="Picture 22" descr="http://www.artist-embedded.org/artist/local/cache-vignettes/L8xH11/puce-32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tist-embedded.org/artist/local/cache-vignettes/L8xH11/puce-32883.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FF7FAB">
              <w:rPr>
                <w:szCs w:val="20"/>
                <w:lang w:val="en-US" w:eastAsia="en-US"/>
              </w:rPr>
              <w:t> Introduction to Feedback Control The role of feedback. Models and linearization. Stability. State-space and input-output models. Pole-placement. State-feedback and observers. Feedforward.</w:t>
            </w:r>
            <w:r w:rsidRPr="00FF7FAB">
              <w:rPr>
                <w:szCs w:val="20"/>
                <w:lang w:val="en-US" w:eastAsia="en-US"/>
              </w:rPr>
              <w:br/>
            </w:r>
            <w:r w:rsidRPr="00FF7FAB">
              <w:rPr>
                <w:noProof/>
                <w:szCs w:val="20"/>
                <w:lang w:val="en-US" w:eastAsia="en-US"/>
              </w:rPr>
              <w:drawing>
                <wp:inline distT="0" distB="0" distL="0" distR="0">
                  <wp:extent cx="106045" cy="138430"/>
                  <wp:effectExtent l="25400" t="0" r="0" b="0"/>
                  <wp:docPr id="38" name="Picture 23" descr="http://www.artist-embedded.org/artist/local/cache-vignettes/L8xH11/puce-32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tist-embedded.org/artist/local/cache-vignettes/L8xH11/puce-32883.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FF7FAB">
              <w:rPr>
                <w:szCs w:val="20"/>
                <w:lang w:val="en-US" w:eastAsia="en-US"/>
              </w:rPr>
              <w:t> Computer Implementation of Control Systems Discretization of continuous-time control designs. Discrete-time control design. Aliasing. Anti-windup. Mode-handling. Numerics. PID control example. Task models for control.</w:t>
            </w:r>
            <w:r w:rsidRPr="00FF7FAB">
              <w:rPr>
                <w:szCs w:val="20"/>
                <w:lang w:val="en-US" w:eastAsia="en-US"/>
              </w:rPr>
              <w:br/>
            </w:r>
            <w:r w:rsidRPr="00FF7FAB">
              <w:rPr>
                <w:noProof/>
                <w:szCs w:val="20"/>
                <w:lang w:val="en-US" w:eastAsia="en-US"/>
              </w:rPr>
              <w:drawing>
                <wp:inline distT="0" distB="0" distL="0" distR="0">
                  <wp:extent cx="106045" cy="138430"/>
                  <wp:effectExtent l="25400" t="0" r="0" b="0"/>
                  <wp:docPr id="40" name="Picture 24" descr="http://www.artist-embedded.org/artist/local/cache-vignettes/L8xH11/puce-32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tist-embedded.org/artist/local/cache-vignettes/L8xH11/puce-32883.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FF7FAB">
              <w:rPr>
                <w:szCs w:val="20"/>
                <w:lang w:val="en-US" w:eastAsia="en-US"/>
              </w:rPr>
              <w:t> Interaction between Control and Scheduling Interaction between control design and computer implementation. Temporal robustness. The effects of latencies and jitter on control performance. The Jitter Margin. The Control Server Model. Networked Embedded Control.</w:t>
            </w:r>
            <w:r w:rsidRPr="00FF7FAB">
              <w:rPr>
                <w:szCs w:val="20"/>
                <w:lang w:val="en-US" w:eastAsia="en-US"/>
              </w:rPr>
              <w:br/>
            </w:r>
            <w:r w:rsidRPr="00FF7FAB">
              <w:rPr>
                <w:noProof/>
                <w:szCs w:val="20"/>
                <w:lang w:val="en-US" w:eastAsia="en-US"/>
              </w:rPr>
              <w:drawing>
                <wp:inline distT="0" distB="0" distL="0" distR="0">
                  <wp:extent cx="106045" cy="138430"/>
                  <wp:effectExtent l="25400" t="0" r="0" b="0"/>
                  <wp:docPr id="41" name="Picture 25" descr="http://www.artist-embedded.org/artist/local/cache-vignettes/L8xH11/puce-32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ist-embedded.org/artist/local/cache-vignettes/L8xH11/puce-32883.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FF7FAB">
              <w:rPr>
                <w:szCs w:val="20"/>
                <w:lang w:val="en-US" w:eastAsia="en-US"/>
              </w:rPr>
              <w:t> Co-Design Tools TrueTime – co-simulation of real-time kernels, networks, and continuous plants. Jitterbug – analytical temporal robustness evaluation of control loops. Several examples and demos will be shown.</w:t>
            </w:r>
            <w:r w:rsidRPr="00FF7FAB">
              <w:rPr>
                <w:szCs w:val="20"/>
                <w:lang w:val="en-US" w:eastAsia="en-US"/>
              </w:rPr>
              <w:br/>
            </w:r>
            <w:r w:rsidRPr="00FF7FAB">
              <w:rPr>
                <w:noProof/>
                <w:szCs w:val="20"/>
                <w:lang w:val="en-US" w:eastAsia="en-US"/>
              </w:rPr>
              <w:drawing>
                <wp:inline distT="0" distB="0" distL="0" distR="0">
                  <wp:extent cx="106045" cy="138430"/>
                  <wp:effectExtent l="25400" t="0" r="0" b="0"/>
                  <wp:docPr id="42" name="Picture 26" descr="http://www.artist-embedded.org/artist/local/cache-vignettes/L8xH11/puce-32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tist-embedded.org/artist/local/cache-vignettes/L8xH11/puce-32883.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FF7FAB">
              <w:rPr>
                <w:szCs w:val="20"/>
                <w:lang w:val="en-US" w:eastAsia="en-US"/>
              </w:rPr>
              <w:t xml:space="preserve"> Control of Computer Systems Examples of feedback in computer and communication systems. Queue-length control. Control of web-servers. Feedback scheduling in control systems. Feedback-based resource management. </w:t>
            </w:r>
          </w:p>
        </w:tc>
      </w:tr>
    </w:tbl>
    <w:p w:rsidR="00FF7FAB" w:rsidRPr="00FF7FAB" w:rsidRDefault="00FF7FAB" w:rsidP="00FF7FAB">
      <w:pPr>
        <w:spacing w:before="0"/>
        <w:jc w:val="center"/>
        <w:rPr>
          <w:szCs w:val="20"/>
          <w:lang w:val="en-US" w:eastAsia="en-US"/>
        </w:rPr>
      </w:pPr>
      <w:bookmarkStart w:id="35" w:name="Larsen"/>
      <w:bookmarkEnd w:id="35"/>
    </w:p>
    <w:tbl>
      <w:tblPr>
        <w:tblW w:w="0" w:type="auto"/>
        <w:jc w:val="center"/>
        <w:tblCellSpacing w:w="15" w:type="dxa"/>
        <w:tblCellMar>
          <w:top w:w="15" w:type="dxa"/>
          <w:left w:w="15" w:type="dxa"/>
          <w:bottom w:w="15" w:type="dxa"/>
          <w:right w:w="15" w:type="dxa"/>
        </w:tblCellMar>
        <w:tblLook w:val="0000"/>
      </w:tblPr>
      <w:tblGrid>
        <w:gridCol w:w="9383"/>
      </w:tblGrid>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p>
          <w:p w:rsidR="002510F4" w:rsidRPr="00FF7FAB" w:rsidRDefault="002510F4" w:rsidP="002510F4">
            <w:pPr>
              <w:pStyle w:val="Heading3"/>
              <w:keepNext w:val="0"/>
              <w:numPr>
                <w:ilvl w:val="0"/>
                <w:numId w:val="0"/>
              </w:numPr>
              <w:spacing w:beforeLines="1" w:afterLines="1"/>
              <w:jc w:val="left"/>
              <w:rPr>
                <w:rFonts w:cs="Times New Roman"/>
                <w:b/>
                <w:bCs w:val="0"/>
                <w:i w:val="0"/>
                <w:sz w:val="22"/>
                <w:szCs w:val="20"/>
                <w:lang w:val="en-US" w:eastAsia="en-US"/>
              </w:rPr>
            </w:pPr>
            <w:r w:rsidRPr="00FF7FAB">
              <w:rPr>
                <w:rFonts w:cs="Times New Roman"/>
                <w:b/>
                <w:bCs w:val="0"/>
                <w:i w:val="0"/>
                <w:sz w:val="22"/>
                <w:szCs w:val="20"/>
                <w:lang w:val="en-US" w:eastAsia="en-US"/>
              </w:rPr>
              <w:fldChar w:fldCharType="begin"/>
            </w:r>
            <w:r w:rsidRPr="00FF7FAB">
              <w:rPr>
                <w:rFonts w:cs="Times New Roman"/>
                <w:b/>
                <w:bCs w:val="0"/>
                <w:i w:val="0"/>
                <w:sz w:val="22"/>
                <w:szCs w:val="20"/>
                <w:lang w:val="en-US" w:eastAsia="en-US"/>
              </w:rPr>
              <w:instrText xml:space="preserve"> HYPERLINK "http://www.cs.aau.dk/%7Ekgl/" \t "_blank" </w:instrText>
            </w:r>
            <w:r w:rsidRPr="00FF7FAB">
              <w:rPr>
                <w:rFonts w:cs="Times New Roman"/>
                <w:b/>
                <w:bCs w:val="0"/>
                <w:i w:val="0"/>
                <w:sz w:val="22"/>
                <w:szCs w:val="20"/>
                <w:lang w:val="en-US" w:eastAsia="en-US"/>
              </w:rPr>
            </w:r>
            <w:r w:rsidRPr="00FF7FAB">
              <w:rPr>
                <w:rFonts w:cs="Times New Roman"/>
                <w:b/>
                <w:bCs w:val="0"/>
                <w:i w:val="0"/>
                <w:sz w:val="22"/>
                <w:szCs w:val="20"/>
                <w:lang w:val="en-US" w:eastAsia="en-US"/>
              </w:rPr>
              <w:fldChar w:fldCharType="separate"/>
            </w:r>
            <w:r w:rsidRPr="00FF7FAB">
              <w:rPr>
                <w:rFonts w:cs="Times New Roman"/>
                <w:b/>
                <w:bCs w:val="0"/>
                <w:i w:val="0"/>
                <w:color w:val="0000FF"/>
                <w:sz w:val="22"/>
                <w:szCs w:val="20"/>
                <w:u w:val="single"/>
                <w:lang w:val="en-US" w:eastAsia="en-US"/>
              </w:rPr>
              <w:t>Professor Kim Guldstrand Larsen</w:t>
            </w:r>
            <w:r w:rsidRPr="00FF7FAB">
              <w:rPr>
                <w:rFonts w:cs="Times New Roman"/>
                <w:b/>
                <w:bCs w:val="0"/>
                <w:i w:val="0"/>
                <w:sz w:val="22"/>
                <w:szCs w:val="20"/>
                <w:lang w:val="en-US" w:eastAsia="en-US"/>
              </w:rPr>
              <w:fldChar w:fldCharType="end"/>
            </w:r>
          </w:p>
          <w:p w:rsidR="002510F4" w:rsidRPr="00FF7FAB" w:rsidRDefault="002510F4" w:rsidP="00FF7FAB">
            <w:pPr>
              <w:spacing w:before="0"/>
              <w:jc w:val="left"/>
              <w:rPr>
                <w:szCs w:val="20"/>
                <w:lang w:val="en-US" w:eastAsia="en-US"/>
              </w:rPr>
            </w:pPr>
            <w:r w:rsidRPr="00FF7FAB">
              <w:rPr>
                <w:b/>
                <w:szCs w:val="20"/>
                <w:lang w:val="en-US" w:eastAsia="en-US"/>
              </w:rPr>
              <w:t>University of Aalborg, Denmark</w:t>
            </w:r>
            <w:r w:rsidRPr="00FF7FAB">
              <w:rPr>
                <w:szCs w:val="20"/>
                <w:lang w:val="en-US" w:eastAsia="en-US"/>
              </w:rPr>
              <w:br/>
            </w:r>
            <w:r w:rsidRPr="00FF7FAB">
              <w:rPr>
                <w:szCs w:val="20"/>
                <w:lang w:val="en-US" w:eastAsia="en-US"/>
              </w:rPr>
              <w:br/>
              <w:t>Kim Guldstrand Larsen (1957) is Professor in Computer Science at Aalborg University (1993- ), and has been Industrial Professor at Twente University, The Netherlands (2000-2007). He is currently director of CISS, the Centre for Embedded Software Systems, a national centre of excellence within ICT bridging between industry and research (2002- ). He is the leader of the Modeling and Validation Cluster within the ArtistDesign European Network of Excellence, and is director of the DaNES project (Danish Network for Intelligent Embedded Systems).</w:t>
            </w:r>
            <w:r w:rsidRPr="00FF7FAB">
              <w:rPr>
                <w:szCs w:val="20"/>
                <w:lang w:val="en-US" w:eastAsia="en-US"/>
              </w:rPr>
              <w:br/>
            </w:r>
            <w:r w:rsidRPr="00FF7FAB">
              <w:rPr>
                <w:szCs w:val="20"/>
                <w:lang w:val="en-US" w:eastAsia="en-US"/>
              </w:rPr>
              <w:br/>
              <w:t xml:space="preserve">His research interests include modeling, verification, performance analysis of real-time and embedded systems with application and contributions to concurrency theory and model checking. In particular since 1995 he has been prime investigator of the tool UPPAAL and co-founder of the company UP4ALL International. He has published more than 150 publications in international journals and conferences as well as co-authored 6 software-tools. </w:t>
            </w:r>
            <w:r w:rsidRPr="00FF7FAB">
              <w:rPr>
                <w:szCs w:val="20"/>
                <w:lang w:val="en-US" w:eastAsia="en-US"/>
              </w:rPr>
              <w:br/>
            </w:r>
            <w:r w:rsidRPr="00FF7FAB">
              <w:rPr>
                <w:szCs w:val="20"/>
                <w:lang w:val="en-US" w:eastAsia="en-US"/>
              </w:rPr>
              <w:br/>
              <w:t xml:space="preserve">He is or has been editorial board member of the journals: Formal Methods in System Design, Theoretical Computer Science and Nordic Journal of Computing. He is a member of the steering committee for the ETAPS conference series, the CONCUR conference series, the TACAS conference series and the FORMATS workshop series. He is member of the Royal Danish Academy of Sciences and Letters, Copenhagen, and is member of the Danish Academy of Technical Sciences. </w:t>
            </w:r>
          </w:p>
        </w:tc>
      </w:tr>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r w:rsidRPr="00FF7FAB">
              <w:rPr>
                <w:i/>
                <w:szCs w:val="20"/>
                <w:lang w:val="en-US" w:eastAsia="en-US"/>
              </w:rPr>
              <w:t>Abstract:</w:t>
            </w:r>
            <w:r w:rsidRPr="00FF7FAB">
              <w:rPr>
                <w:szCs w:val="20"/>
                <w:lang w:val="en-US" w:eastAsia="en-US"/>
              </w:rPr>
              <w:br/>
              <w:t>Model-driven development is a key to dealing with the increasing complexity of embedded systems, while reducing the time and cost to market. The use of models should permit early assessment of the functional correctness of a given design as well as requirements for resources (e.g. energy, memory, and bandwidth) and real-time and performance guarantees. Thus, there is a need for quantitative models allowing for timed, stochastic and hybrid phenomena to be modeled and analyzed.</w:t>
            </w:r>
            <w:r w:rsidRPr="00FF7FAB">
              <w:rPr>
                <w:szCs w:val="20"/>
                <w:lang w:val="en-US" w:eastAsia="en-US"/>
              </w:rPr>
              <w:br/>
            </w:r>
            <w:r w:rsidRPr="00FF7FAB">
              <w:rPr>
                <w:szCs w:val="20"/>
                <w:lang w:val="en-US" w:eastAsia="en-US"/>
              </w:rPr>
              <w:br/>
              <w:t xml:space="preserve">UPPAAL is a tool for modeling, simulating and verifying real-time and hybrid systems, developed collaboratively by Deparment of Computer Science at Aalborg University and Department of Computer Systems at Uppsala University since the beginning of 1995 (see </w:t>
            </w:r>
            <w:r w:rsidRPr="00FF7FAB">
              <w:rPr>
                <w:szCs w:val="20"/>
                <w:lang w:val="en-US" w:eastAsia="en-US"/>
              </w:rPr>
              <w:fldChar w:fldCharType="begin"/>
            </w:r>
            <w:r w:rsidRPr="00FF7FAB">
              <w:rPr>
                <w:szCs w:val="20"/>
                <w:lang w:val="en-US" w:eastAsia="en-US"/>
              </w:rPr>
              <w:instrText xml:space="preserve"> HYPERLINK "http://www.uppaal.com" \t "_blank" </w:instrText>
            </w:r>
            <w:r w:rsidRPr="00FF7FAB">
              <w:rPr>
                <w:szCs w:val="20"/>
                <w:lang w:val="en-US" w:eastAsia="en-US"/>
              </w:rPr>
            </w:r>
            <w:r w:rsidRPr="00FF7FAB">
              <w:rPr>
                <w:szCs w:val="20"/>
                <w:lang w:val="en-US" w:eastAsia="en-US"/>
              </w:rPr>
              <w:fldChar w:fldCharType="separate"/>
            </w:r>
            <w:r w:rsidRPr="00FF7FAB">
              <w:rPr>
                <w:color w:val="0000FF"/>
                <w:szCs w:val="20"/>
                <w:u w:val="single"/>
                <w:lang w:val="en-US" w:eastAsia="en-US"/>
              </w:rPr>
              <w:t>www.uppaal.com</w:t>
            </w:r>
            <w:r w:rsidRPr="00FF7FAB">
              <w:rPr>
                <w:szCs w:val="20"/>
                <w:lang w:val="en-US" w:eastAsia="en-US"/>
              </w:rPr>
              <w:fldChar w:fldCharType="end"/>
            </w:r>
            <w:r w:rsidRPr="00FF7FAB">
              <w:rPr>
                <w:szCs w:val="20"/>
                <w:lang w:val="en-US" w:eastAsia="en-US"/>
              </w:rPr>
              <w:t>). UPPAAL and the branches CORA and TIGA provide an integrated tool environment for modeling, validation, verification and synthesis of real-time systems modeled as networks timed automata, extended with data types and user-defined functions. The lectures will provide details on the expressive power of timed automata in relationship to embedded systems as well as details on the power and working of the UPPAAL verification engine.</w:t>
            </w:r>
            <w:r w:rsidRPr="00FF7FAB">
              <w:rPr>
                <w:szCs w:val="20"/>
                <w:lang w:val="en-US" w:eastAsia="en-US"/>
              </w:rPr>
              <w:br/>
            </w:r>
            <w:r w:rsidRPr="00FF7FAB">
              <w:rPr>
                <w:szCs w:val="20"/>
                <w:lang w:val="en-US" w:eastAsia="en-US"/>
              </w:rPr>
              <w:br/>
              <w:t>The lectures will also introduce a new highly efficient statistical model checking engine of UPPAAL settling soft-real time performance properties of the type "within T time-units a given request R will have been granted with probability at least P" with a desired level of confidence.</w:t>
            </w:r>
            <w:r w:rsidRPr="00FF7FAB">
              <w:rPr>
                <w:szCs w:val="20"/>
                <w:lang w:val="en-US" w:eastAsia="en-US"/>
              </w:rPr>
              <w:br/>
            </w:r>
            <w:r w:rsidRPr="00FF7FAB">
              <w:rPr>
                <w:szCs w:val="20"/>
                <w:lang w:val="en-US" w:eastAsia="en-US"/>
              </w:rPr>
              <w:br/>
              <w:t>During the lectures the demonstration and application of the UPPAAL tool suite will be given on a number of practical and industrial cases, including schedulability analysis and WCET analysis.</w:t>
            </w:r>
          </w:p>
        </w:tc>
      </w:tr>
    </w:tbl>
    <w:p w:rsidR="00FF7FAB" w:rsidRPr="00FF7FAB" w:rsidRDefault="00FF7FAB" w:rsidP="00FF7FAB">
      <w:pPr>
        <w:spacing w:before="0"/>
        <w:jc w:val="center"/>
        <w:rPr>
          <w:szCs w:val="20"/>
          <w:lang w:val="en-US" w:eastAsia="en-US"/>
        </w:rPr>
      </w:pPr>
      <w:bookmarkStart w:id="36" w:name="Madsen"/>
      <w:bookmarkEnd w:id="36"/>
    </w:p>
    <w:tbl>
      <w:tblPr>
        <w:tblW w:w="0" w:type="auto"/>
        <w:jc w:val="center"/>
        <w:tblCellSpacing w:w="15" w:type="dxa"/>
        <w:tblCellMar>
          <w:top w:w="15" w:type="dxa"/>
          <w:left w:w="15" w:type="dxa"/>
          <w:bottom w:w="15" w:type="dxa"/>
          <w:right w:w="15" w:type="dxa"/>
        </w:tblCellMar>
        <w:tblLook w:val="0000"/>
      </w:tblPr>
      <w:tblGrid>
        <w:gridCol w:w="9383"/>
      </w:tblGrid>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p>
          <w:p w:rsidR="002510F4" w:rsidRPr="00FF7FAB" w:rsidRDefault="002510F4" w:rsidP="002510F4">
            <w:pPr>
              <w:pStyle w:val="Heading3"/>
              <w:keepNext w:val="0"/>
              <w:numPr>
                <w:ilvl w:val="0"/>
                <w:numId w:val="0"/>
              </w:numPr>
              <w:spacing w:beforeLines="1" w:afterLines="1"/>
              <w:jc w:val="left"/>
              <w:rPr>
                <w:rFonts w:cs="Times New Roman"/>
                <w:b/>
                <w:bCs w:val="0"/>
                <w:i w:val="0"/>
                <w:sz w:val="22"/>
                <w:szCs w:val="20"/>
                <w:lang w:val="en-US" w:eastAsia="en-US"/>
              </w:rPr>
            </w:pPr>
            <w:r w:rsidRPr="00FF7FAB">
              <w:rPr>
                <w:rFonts w:cs="Times New Roman"/>
                <w:b/>
                <w:bCs w:val="0"/>
                <w:i w:val="0"/>
                <w:sz w:val="22"/>
                <w:szCs w:val="20"/>
                <w:lang w:val="en-US" w:eastAsia="en-US"/>
              </w:rPr>
              <w:fldChar w:fldCharType="begin"/>
            </w:r>
            <w:r w:rsidRPr="00FF7FAB">
              <w:rPr>
                <w:rFonts w:cs="Times New Roman"/>
                <w:b/>
                <w:bCs w:val="0"/>
                <w:i w:val="0"/>
                <w:sz w:val="22"/>
                <w:szCs w:val="20"/>
                <w:lang w:val="en-US" w:eastAsia="en-US"/>
              </w:rPr>
              <w:instrText xml:space="preserve"> HYPERLINK "http://www2.imm.dtu.dk/%7Ejan/" \t "_blank" </w:instrText>
            </w:r>
            <w:r w:rsidRPr="00FF7FAB">
              <w:rPr>
                <w:rFonts w:cs="Times New Roman"/>
                <w:b/>
                <w:bCs w:val="0"/>
                <w:i w:val="0"/>
                <w:sz w:val="22"/>
                <w:szCs w:val="20"/>
                <w:lang w:val="en-US" w:eastAsia="en-US"/>
              </w:rPr>
            </w:r>
            <w:r w:rsidRPr="00FF7FAB">
              <w:rPr>
                <w:rFonts w:cs="Times New Roman"/>
                <w:b/>
                <w:bCs w:val="0"/>
                <w:i w:val="0"/>
                <w:sz w:val="22"/>
                <w:szCs w:val="20"/>
                <w:lang w:val="en-US" w:eastAsia="en-US"/>
              </w:rPr>
              <w:fldChar w:fldCharType="separate"/>
            </w:r>
            <w:r w:rsidRPr="00FF7FAB">
              <w:rPr>
                <w:rFonts w:cs="Times New Roman"/>
                <w:b/>
                <w:bCs w:val="0"/>
                <w:i w:val="0"/>
                <w:color w:val="0000FF"/>
                <w:sz w:val="22"/>
                <w:szCs w:val="20"/>
                <w:u w:val="single"/>
                <w:lang w:val="en-US" w:eastAsia="en-US"/>
              </w:rPr>
              <w:t>Professor Jan Madsen</w:t>
            </w:r>
            <w:r w:rsidRPr="00FF7FAB">
              <w:rPr>
                <w:rFonts w:cs="Times New Roman"/>
                <w:b/>
                <w:bCs w:val="0"/>
                <w:i w:val="0"/>
                <w:sz w:val="22"/>
                <w:szCs w:val="20"/>
                <w:lang w:val="en-US" w:eastAsia="en-US"/>
              </w:rPr>
              <w:fldChar w:fldCharType="end"/>
            </w:r>
          </w:p>
          <w:p w:rsidR="002510F4" w:rsidRDefault="002510F4" w:rsidP="00FF7FAB">
            <w:pPr>
              <w:spacing w:before="0"/>
              <w:jc w:val="left"/>
              <w:rPr>
                <w:szCs w:val="20"/>
                <w:lang w:val="en-US" w:eastAsia="en-US"/>
              </w:rPr>
            </w:pPr>
            <w:r w:rsidRPr="00FF7FAB">
              <w:rPr>
                <w:b/>
                <w:szCs w:val="20"/>
                <w:lang w:val="en-US" w:eastAsia="en-US"/>
              </w:rPr>
              <w:t>Technical University of Denmark</w:t>
            </w:r>
            <w:r w:rsidRPr="00FF7FAB">
              <w:rPr>
                <w:szCs w:val="20"/>
                <w:lang w:val="en-US" w:eastAsia="en-US"/>
              </w:rPr>
              <w:br/>
            </w:r>
            <w:r w:rsidRPr="00FF7FAB">
              <w:rPr>
                <w:szCs w:val="20"/>
                <w:lang w:val="en-US" w:eastAsia="en-US"/>
              </w:rPr>
              <w:br/>
              <w:t xml:space="preserve">Jan Madsen is Professor in computer-based systems at DTU Informatics at the Technical University of Denmark. He is Deputy Head of the Department of Informatics and Head of the Section on Embedded Systems Engineering. He is the leader of the Hardware Platforms and Multiprocessor System-on-Chip Cluster within the EU/IST Network of Excellence ArtistDesign and member of the Strategic Management Board of ArtistDesign. He is senior member of IEEE and is currently serving as Vice </w:t>
            </w:r>
            <w:r>
              <w:rPr>
                <w:szCs w:val="20"/>
                <w:lang w:val="en-US" w:eastAsia="en-US"/>
              </w:rPr>
              <w:t>Chair of IEEE Denmark Section.</w:t>
            </w:r>
            <w:r>
              <w:rPr>
                <w:szCs w:val="20"/>
                <w:lang w:val="en-US" w:eastAsia="en-US"/>
              </w:rPr>
              <w:br/>
            </w:r>
          </w:p>
          <w:p w:rsidR="002510F4" w:rsidRDefault="002510F4" w:rsidP="00FF7FAB">
            <w:pPr>
              <w:spacing w:before="0"/>
              <w:jc w:val="left"/>
              <w:rPr>
                <w:szCs w:val="20"/>
                <w:lang w:val="en-US" w:eastAsia="en-US"/>
              </w:rPr>
            </w:pPr>
            <w:r w:rsidRPr="00FF7FAB">
              <w:rPr>
                <w:szCs w:val="20"/>
                <w:lang w:val="en-US" w:eastAsia="en-US"/>
              </w:rPr>
              <w:t xml:space="preserve">His research interests are related to design of embedded computer systems. In particular system-level modeling and analysis of multiprocessor systems, including RTOS modeling and hardware/software codesign. He is generally interested in design methodologies (including CAD tools) and implementations of embedded systems, covering areas of adaptable systems, wireless sensor networks and biochips. He has published more than 110 publications in international journals and conferences as well as </w:t>
            </w:r>
            <w:r>
              <w:rPr>
                <w:szCs w:val="20"/>
                <w:lang w:val="en-US" w:eastAsia="en-US"/>
              </w:rPr>
              <w:t xml:space="preserve">co-authored 11 book chapters. </w:t>
            </w:r>
            <w:r>
              <w:rPr>
                <w:szCs w:val="20"/>
                <w:lang w:val="en-US" w:eastAsia="en-US"/>
              </w:rPr>
              <w:br/>
            </w:r>
          </w:p>
          <w:p w:rsidR="002510F4" w:rsidRPr="00FF7FAB" w:rsidRDefault="002510F4" w:rsidP="002510F4">
            <w:pPr>
              <w:spacing w:before="0"/>
              <w:jc w:val="left"/>
              <w:rPr>
                <w:szCs w:val="20"/>
                <w:lang w:val="en-US" w:eastAsia="en-US"/>
              </w:rPr>
            </w:pPr>
            <w:r w:rsidRPr="00FF7FAB">
              <w:rPr>
                <w:szCs w:val="20"/>
                <w:lang w:val="en-US" w:eastAsia="en-US"/>
              </w:rPr>
              <w:t>Jan Madsen is the lead delegate for Denmark in the Governing Board of the ARTEMIS Joint Undertaking, a pan-European research initiative for public-private partnership in Embedded Systems. He is on the steering committee of InfinIT, a national innovation network on ICT, where he is coordinating the strategic focus area on Embedded Systems. He is principle investigator in SYSMODEL and ASAM (both funded by ARTEMIS JU) and activity leader of Execution Platforms and Chairman of the Steering Board of DaNES (funded by the Danish Advanced Technology Foundation). He is participating in ProCell (NABIIT), programmable biochips, and in Wireless Sensor Network for Climate and Environmental Monitoring together with Delta. He is participating and member of the management board for IDEA4CPS, a new Chinese-Danish Basic Research Center for theoretical foundation for Cyber-Physical Systems (Dan</w:t>
            </w:r>
            <w:r>
              <w:rPr>
                <w:szCs w:val="20"/>
                <w:lang w:val="en-US" w:eastAsia="en-US"/>
              </w:rPr>
              <w:t>ish Basic Research Foundation)</w:t>
            </w:r>
            <w:r>
              <w:rPr>
                <w:szCs w:val="20"/>
                <w:lang w:val="en-US" w:eastAsia="en-US"/>
              </w:rPr>
              <w:br/>
            </w:r>
            <w:r w:rsidRPr="00FF7FAB">
              <w:rPr>
                <w:szCs w:val="20"/>
                <w:lang w:val="en-US" w:eastAsia="en-US"/>
              </w:rPr>
              <w:t>He is Program Chair of CODES+ISSS’11 and General Chair of NOCS 2012, and he has been Program Chair of DATE’07 and CODES’00, and General Chair of CODES’01. He is member of the Steering Committee of CODES+ISSS (ESWEEK). He is or has served on numerous program committees, including SIES, ARC, NOCS, LCTES, DAC, CODES+ISSS, ISSS, CODES, RTSS, DATE, SAC, and PARC.</w:t>
            </w:r>
          </w:p>
        </w:tc>
      </w:tr>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r w:rsidRPr="00FF7FAB">
              <w:rPr>
                <w:i/>
                <w:szCs w:val="20"/>
                <w:lang w:val="en-US" w:eastAsia="en-US"/>
              </w:rPr>
              <w:t>Abstract:</w:t>
            </w:r>
            <w:r w:rsidRPr="00FF7FAB">
              <w:rPr>
                <w:szCs w:val="20"/>
                <w:lang w:val="en-US" w:eastAsia="en-US"/>
              </w:rPr>
              <w:br/>
              <w:t>One of the challenges in modern embedded system design is to map the application onto a platform such that essential requirements are met. In order to do so at an early stage in the design process, where not all parts have been implemented or even designed, a system-level model of the application executing on the platform is needed. This model should allow for an accurate modeling of the global performance of the system, including the interrelationships among the diverse processing elements, physical interfaces and inter-connections. This course gives an introduction to the problem of mapping applications onto platforms. The course is split in two parts:</w:t>
            </w:r>
            <w:r w:rsidRPr="00FF7FAB">
              <w:rPr>
                <w:szCs w:val="20"/>
                <w:lang w:val="en-US" w:eastAsia="en-US"/>
              </w:rPr>
              <w:br/>
            </w:r>
            <w:r w:rsidRPr="00FF7FAB">
              <w:rPr>
                <w:szCs w:val="20"/>
                <w:lang w:val="en-US" w:eastAsia="en-US"/>
              </w:rPr>
              <w:br/>
            </w:r>
            <w:r w:rsidRPr="00FF7FAB">
              <w:rPr>
                <w:b/>
                <w:szCs w:val="20"/>
                <w:lang w:val="en-US" w:eastAsia="en-US"/>
              </w:rPr>
              <w:t>Part 1: Multi-core platforms</w:t>
            </w:r>
            <w:r w:rsidRPr="00FF7FAB">
              <w:rPr>
                <w:szCs w:val="20"/>
                <w:lang w:val="en-US" w:eastAsia="en-US"/>
              </w:rPr>
              <w:t xml:space="preserve">. The process of mapping covers the allocation of tasks to processors of the platform and the definition of their execution order, i.e. the task scheduling. The course will focus on task scheduling for parallel systems. It will cover basic architectures for multi-core platforms and how to model these, as well as how to model the application as a parallel program. The course will cover both basic scheduling algorithms (handling static scheduling) and more advanced algorithms, which are able to handle consequences of the, often complex, communication structures of the platform. </w:t>
            </w:r>
            <w:r w:rsidRPr="00FF7FAB">
              <w:rPr>
                <w:szCs w:val="20"/>
                <w:lang w:val="en-US" w:eastAsia="en-US"/>
              </w:rPr>
              <w:br/>
            </w:r>
            <w:r w:rsidRPr="00FF7FAB">
              <w:rPr>
                <w:szCs w:val="20"/>
                <w:lang w:val="en-US" w:eastAsia="en-US"/>
              </w:rPr>
              <w:br/>
            </w:r>
            <w:r w:rsidRPr="00FF7FAB">
              <w:rPr>
                <w:b/>
                <w:szCs w:val="20"/>
                <w:lang w:val="en-US" w:eastAsia="en-US"/>
              </w:rPr>
              <w:t>Part 2: Biochips</w:t>
            </w:r>
            <w:r w:rsidRPr="00FF7FAB">
              <w:rPr>
                <w:szCs w:val="20"/>
                <w:lang w:val="en-US" w:eastAsia="en-US"/>
              </w:rPr>
              <w:t xml:space="preserve">. Microfluidic biochips are replacing the conventional biochemical analyzers, and are able to integrate on-chip all the necessary functions for biochemical analysis. There are several types of microfluidic biochips, each having advantages and limitations. In flow-based biochips the microfluidic channel circuitry on the chip is equipped with chip-integrated microvalves that are used to manipulate the on-chip fluid flow. By combining several microvalves, more complex units like mixers, micropumps, multiplexers etc. can be built up, with hundreds of units being accommodated on one single chip. In droplet-based biochips, the liquid is manipulated as discrete droplets on an electrode array. For both types of biochip, the synthesis process, starting from a biochemical application and a given biochip architecture, determines the resource allocation, binding, scheduling and placement of the application operations, resembling the mapping process for multi-core platforms. The course will illustrate how techniques and methods from multi-core platforms can be used to solve synthesis and optimization problems of biochips. </w:t>
            </w:r>
          </w:p>
        </w:tc>
      </w:tr>
    </w:tbl>
    <w:p w:rsidR="00FF7FAB" w:rsidRPr="00FF7FAB" w:rsidRDefault="00FF7FAB" w:rsidP="00FF7FAB">
      <w:pPr>
        <w:spacing w:before="0"/>
        <w:jc w:val="center"/>
        <w:rPr>
          <w:szCs w:val="20"/>
          <w:lang w:val="en-US" w:eastAsia="en-US"/>
        </w:rPr>
      </w:pPr>
      <w:bookmarkStart w:id="37" w:name="Marwedel"/>
      <w:bookmarkEnd w:id="37"/>
    </w:p>
    <w:tbl>
      <w:tblPr>
        <w:tblW w:w="0" w:type="auto"/>
        <w:jc w:val="center"/>
        <w:tblCellSpacing w:w="15" w:type="dxa"/>
        <w:tblCellMar>
          <w:top w:w="15" w:type="dxa"/>
          <w:left w:w="15" w:type="dxa"/>
          <w:bottom w:w="15" w:type="dxa"/>
          <w:right w:w="15" w:type="dxa"/>
        </w:tblCellMar>
        <w:tblLook w:val="0000"/>
      </w:tblPr>
      <w:tblGrid>
        <w:gridCol w:w="9383"/>
      </w:tblGrid>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p>
          <w:p w:rsidR="002510F4" w:rsidRPr="00FF7FAB" w:rsidRDefault="002510F4" w:rsidP="00FF7FAB">
            <w:pPr>
              <w:pStyle w:val="Heading3"/>
              <w:keepNext w:val="0"/>
              <w:numPr>
                <w:ilvl w:val="0"/>
                <w:numId w:val="0"/>
              </w:numPr>
              <w:spacing w:beforeLines="1" w:afterLines="1"/>
              <w:jc w:val="left"/>
              <w:rPr>
                <w:rFonts w:cs="Times New Roman"/>
                <w:b/>
                <w:bCs w:val="0"/>
                <w:i w:val="0"/>
                <w:sz w:val="22"/>
                <w:szCs w:val="20"/>
                <w:lang w:val="en-US" w:eastAsia="en-US"/>
              </w:rPr>
            </w:pPr>
            <w:r w:rsidRPr="00FF7FAB">
              <w:rPr>
                <w:rFonts w:cs="Times New Roman"/>
                <w:b/>
                <w:bCs w:val="0"/>
                <w:i w:val="0"/>
                <w:sz w:val="22"/>
                <w:szCs w:val="20"/>
                <w:lang w:val="en-US" w:eastAsia="en-US"/>
              </w:rPr>
              <w:fldChar w:fldCharType="begin"/>
            </w:r>
            <w:r w:rsidRPr="00FF7FAB">
              <w:rPr>
                <w:rFonts w:cs="Times New Roman"/>
                <w:b/>
                <w:bCs w:val="0"/>
                <w:i w:val="0"/>
                <w:sz w:val="22"/>
                <w:szCs w:val="20"/>
                <w:lang w:val="en-US" w:eastAsia="en-US"/>
              </w:rPr>
              <w:instrText xml:space="preserve"> HYPERLINK "http://ls12-www.cs.tu-dortmund.de/%7Emarwedel/" \t "_blank" </w:instrText>
            </w:r>
            <w:r w:rsidRPr="00FF7FAB">
              <w:rPr>
                <w:rFonts w:cs="Times New Roman"/>
                <w:b/>
                <w:bCs w:val="0"/>
                <w:i w:val="0"/>
                <w:sz w:val="22"/>
                <w:szCs w:val="20"/>
                <w:lang w:val="en-US" w:eastAsia="en-US"/>
              </w:rPr>
            </w:r>
            <w:r w:rsidRPr="00FF7FAB">
              <w:rPr>
                <w:rFonts w:cs="Times New Roman"/>
                <w:b/>
                <w:bCs w:val="0"/>
                <w:i w:val="0"/>
                <w:sz w:val="22"/>
                <w:szCs w:val="20"/>
                <w:lang w:val="en-US" w:eastAsia="en-US"/>
              </w:rPr>
              <w:fldChar w:fldCharType="separate"/>
            </w:r>
            <w:r w:rsidRPr="00FF7FAB">
              <w:rPr>
                <w:rFonts w:cs="Times New Roman"/>
                <w:b/>
                <w:bCs w:val="0"/>
                <w:i w:val="0"/>
                <w:color w:val="0000FF"/>
                <w:sz w:val="22"/>
                <w:szCs w:val="20"/>
                <w:u w:val="single"/>
                <w:lang w:val="en-US" w:eastAsia="en-US"/>
              </w:rPr>
              <w:t>Professor Peter Marwedel</w:t>
            </w:r>
            <w:r w:rsidRPr="00FF7FAB">
              <w:rPr>
                <w:rFonts w:cs="Times New Roman"/>
                <w:b/>
                <w:bCs w:val="0"/>
                <w:i w:val="0"/>
                <w:sz w:val="22"/>
                <w:szCs w:val="20"/>
                <w:lang w:val="en-US" w:eastAsia="en-US"/>
              </w:rPr>
              <w:fldChar w:fldCharType="end"/>
            </w:r>
          </w:p>
          <w:p w:rsidR="002510F4" w:rsidRDefault="002510F4" w:rsidP="00FF7FAB">
            <w:pPr>
              <w:spacing w:before="0"/>
              <w:jc w:val="left"/>
              <w:rPr>
                <w:szCs w:val="20"/>
                <w:lang w:val="en-US" w:eastAsia="en-US"/>
              </w:rPr>
            </w:pPr>
            <w:r w:rsidRPr="00FF7FAB">
              <w:rPr>
                <w:b/>
                <w:szCs w:val="20"/>
                <w:lang w:val="en-US" w:eastAsia="en-US"/>
              </w:rPr>
              <w:t>Technical University of Dortmund</w:t>
            </w:r>
            <w:r w:rsidRPr="00FF7FAB">
              <w:rPr>
                <w:szCs w:val="20"/>
                <w:lang w:val="en-US" w:eastAsia="en-US"/>
              </w:rPr>
              <w:br/>
              <w:t xml:space="preserve">Peter Marwedel received his Ph.D. in physics from the University of Kiel (Germany) in 1974. He worked at the Computer Science Department of that University from 1974 until 1989. In 1987, he received the Dr. habil. </w:t>
            </w:r>
            <w:proofErr w:type="gramStart"/>
            <w:r w:rsidRPr="00FF7FAB">
              <w:rPr>
                <w:szCs w:val="20"/>
                <w:lang w:val="en-US" w:eastAsia="en-US"/>
              </w:rPr>
              <w:t>degree</w:t>
            </w:r>
            <w:proofErr w:type="gramEnd"/>
            <w:r w:rsidRPr="00FF7FAB">
              <w:rPr>
                <w:szCs w:val="20"/>
                <w:lang w:val="en-US" w:eastAsia="en-US"/>
              </w:rPr>
              <w:t xml:space="preserve"> for his work on high-level synthesis and retargetable code generation based on the hardwa</w:t>
            </w:r>
            <w:r>
              <w:rPr>
                <w:szCs w:val="20"/>
                <w:lang w:val="en-US" w:eastAsia="en-US"/>
              </w:rPr>
              <w:t>re description language MIMOLA.</w:t>
            </w:r>
          </w:p>
          <w:p w:rsidR="002510F4" w:rsidRDefault="002510F4" w:rsidP="00FF7FAB">
            <w:pPr>
              <w:spacing w:before="0"/>
              <w:jc w:val="left"/>
              <w:rPr>
                <w:szCs w:val="20"/>
                <w:lang w:val="en-US" w:eastAsia="en-US"/>
              </w:rPr>
            </w:pPr>
          </w:p>
          <w:p w:rsidR="002510F4" w:rsidRDefault="002510F4" w:rsidP="00FF7FAB">
            <w:pPr>
              <w:spacing w:before="0"/>
              <w:jc w:val="left"/>
              <w:rPr>
                <w:szCs w:val="20"/>
                <w:lang w:val="en-US" w:eastAsia="en-US"/>
              </w:rPr>
            </w:pPr>
            <w:r w:rsidRPr="00FF7FAB">
              <w:rPr>
                <w:szCs w:val="20"/>
                <w:lang w:val="en-US" w:eastAsia="en-US"/>
              </w:rPr>
              <w:t>Since 1989 he is a professor at the Computer Science Department of TU Dortmund. He served as the Dean of that Department between 1992 and 1995. His current research is focussed on software for embedded systems, with emphasis on code generation techniques for embedded systems, in particular memor</w:t>
            </w:r>
            <w:r>
              <w:rPr>
                <w:szCs w:val="20"/>
                <w:lang w:val="en-US" w:eastAsia="en-US"/>
              </w:rPr>
              <w:t xml:space="preserve">y and energy-aware compilers. </w:t>
            </w:r>
            <w:r>
              <w:rPr>
                <w:szCs w:val="20"/>
                <w:lang w:val="en-US" w:eastAsia="en-US"/>
              </w:rPr>
              <w:br/>
            </w:r>
            <w:r w:rsidRPr="00FF7FAB">
              <w:rPr>
                <w:szCs w:val="20"/>
                <w:lang w:val="en-US" w:eastAsia="en-US"/>
              </w:rPr>
              <w:t>His p</w:t>
            </w:r>
            <w:r>
              <w:rPr>
                <w:szCs w:val="20"/>
                <w:lang w:val="en-US" w:eastAsia="en-US"/>
              </w:rPr>
              <w:t xml:space="preserve">ublications include the </w:t>
            </w:r>
            <w:proofErr w:type="gramStart"/>
            <w:r>
              <w:rPr>
                <w:szCs w:val="20"/>
                <w:lang w:val="en-US" w:eastAsia="en-US"/>
              </w:rPr>
              <w:t>books :</w:t>
            </w:r>
            <w:proofErr w:type="gramEnd"/>
          </w:p>
          <w:p w:rsidR="002510F4" w:rsidRPr="00FF7FAB" w:rsidRDefault="002510F4" w:rsidP="00FF7FAB">
            <w:pPr>
              <w:pStyle w:val="ListParagraph"/>
              <w:numPr>
                <w:ilvl w:val="0"/>
                <w:numId w:val="44"/>
              </w:numPr>
              <w:spacing w:before="0"/>
              <w:jc w:val="left"/>
              <w:rPr>
                <w:szCs w:val="20"/>
                <w:lang w:val="en-US" w:eastAsia="en-US"/>
              </w:rPr>
            </w:pPr>
            <w:r w:rsidRPr="00FF7FAB">
              <w:rPr>
                <w:szCs w:val="20"/>
                <w:lang w:val="en-US" w:eastAsia="en-US"/>
              </w:rPr>
              <w:t>"Code Generation for Embedded Processors",</w:t>
            </w:r>
          </w:p>
          <w:p w:rsidR="002510F4" w:rsidRPr="00FF7FAB" w:rsidRDefault="002510F4" w:rsidP="00FF7FAB">
            <w:pPr>
              <w:pStyle w:val="ListParagraph"/>
              <w:numPr>
                <w:ilvl w:val="0"/>
                <w:numId w:val="44"/>
              </w:numPr>
              <w:spacing w:before="0"/>
              <w:jc w:val="left"/>
              <w:rPr>
                <w:szCs w:val="20"/>
                <w:lang w:val="en-US" w:eastAsia="en-US"/>
              </w:rPr>
            </w:pPr>
            <w:r w:rsidRPr="00FF7FAB">
              <w:rPr>
                <w:szCs w:val="20"/>
                <w:lang w:val="en-US" w:eastAsia="en-US"/>
              </w:rPr>
              <w:t>"Retargetable Compiler Technology" and</w:t>
            </w:r>
          </w:p>
          <w:p w:rsidR="002510F4" w:rsidRDefault="002510F4" w:rsidP="00FF7FAB">
            <w:pPr>
              <w:pStyle w:val="ListParagraph"/>
              <w:numPr>
                <w:ilvl w:val="0"/>
                <w:numId w:val="44"/>
              </w:numPr>
              <w:spacing w:before="0"/>
              <w:jc w:val="left"/>
              <w:rPr>
                <w:szCs w:val="20"/>
                <w:lang w:val="en-US" w:eastAsia="en-US"/>
              </w:rPr>
            </w:pPr>
            <w:r w:rsidRPr="00FF7FAB">
              <w:rPr>
                <w:szCs w:val="20"/>
                <w:lang w:val="en-US" w:eastAsia="en-US"/>
              </w:rPr>
              <w:t>"Embedded System Design", all published by Kluwer Ac</w:t>
            </w:r>
            <w:r>
              <w:rPr>
                <w:szCs w:val="20"/>
                <w:lang w:val="en-US" w:eastAsia="en-US"/>
              </w:rPr>
              <w:t>ademic Publishers and Springer.</w:t>
            </w:r>
          </w:p>
          <w:p w:rsidR="002510F4" w:rsidRDefault="002510F4" w:rsidP="00FF7FAB">
            <w:pPr>
              <w:spacing w:before="0"/>
              <w:jc w:val="left"/>
              <w:rPr>
                <w:szCs w:val="20"/>
                <w:lang w:val="en-US" w:eastAsia="en-US"/>
              </w:rPr>
            </w:pPr>
          </w:p>
          <w:p w:rsidR="002510F4" w:rsidRPr="00FF7FAB" w:rsidRDefault="002510F4" w:rsidP="00FF7FAB">
            <w:pPr>
              <w:spacing w:before="0"/>
              <w:jc w:val="left"/>
              <w:rPr>
                <w:szCs w:val="20"/>
                <w:lang w:val="en-US" w:eastAsia="en-US"/>
              </w:rPr>
            </w:pPr>
            <w:r w:rsidRPr="00FF7FAB">
              <w:rPr>
                <w:szCs w:val="20"/>
                <w:lang w:val="en-US" w:eastAsia="en-US"/>
              </w:rPr>
              <w:t>He received the teaching award of his University in 2003, is ACM senior member and an IEEE fellow, due to his contributions to compilation techniques and embedded system design. He is a member of the ArtistDesign network of excellence on embedded and real-ti</w:t>
            </w:r>
            <w:r>
              <w:rPr>
                <w:szCs w:val="20"/>
                <w:lang w:val="en-US" w:eastAsia="en-US"/>
              </w:rPr>
              <w:t>me systems in Europe.</w:t>
            </w:r>
            <w:r>
              <w:rPr>
                <w:szCs w:val="20"/>
                <w:lang w:val="en-US" w:eastAsia="en-US"/>
              </w:rPr>
              <w:br/>
            </w:r>
            <w:r w:rsidRPr="00FF7FAB">
              <w:rPr>
                <w:szCs w:val="20"/>
                <w:lang w:val="en-US" w:eastAsia="en-US"/>
              </w:rPr>
              <w:t xml:space="preserve">Dr. Marwedel heads the ICD, a private technology transfer center at Dortmund and </w:t>
            </w:r>
            <w:proofErr w:type="gramStart"/>
            <w:r w:rsidRPr="00FF7FAB">
              <w:rPr>
                <w:szCs w:val="20"/>
                <w:lang w:val="en-US" w:eastAsia="en-US"/>
              </w:rPr>
              <w:t>is</w:t>
            </w:r>
            <w:proofErr w:type="gramEnd"/>
            <w:r w:rsidRPr="00FF7FAB">
              <w:rPr>
                <w:szCs w:val="20"/>
                <w:lang w:val="en-US" w:eastAsia="en-US"/>
              </w:rPr>
              <w:t xml:space="preserve"> actively promoting the use of research results in industry.</w:t>
            </w:r>
          </w:p>
        </w:tc>
      </w:tr>
      <w:tr w:rsidR="002510F4" w:rsidRPr="00FF7FAB">
        <w:trPr>
          <w:tblCellSpacing w:w="15" w:type="dxa"/>
          <w:jc w:val="center"/>
        </w:trPr>
        <w:tc>
          <w:tcPr>
            <w:tcW w:w="0" w:type="auto"/>
            <w:shd w:val="clear" w:color="auto" w:fill="auto"/>
            <w:vAlign w:val="center"/>
          </w:tcPr>
          <w:p w:rsidR="002510F4" w:rsidRPr="00FF7FAB" w:rsidRDefault="002510F4" w:rsidP="00FF7FAB">
            <w:pPr>
              <w:spacing w:before="0"/>
              <w:jc w:val="left"/>
              <w:rPr>
                <w:szCs w:val="20"/>
                <w:lang w:val="en-US" w:eastAsia="en-US"/>
              </w:rPr>
            </w:pPr>
            <w:r w:rsidRPr="00FF7FAB">
              <w:rPr>
                <w:i/>
                <w:szCs w:val="20"/>
                <w:lang w:val="en-US" w:eastAsia="en-US"/>
              </w:rPr>
              <w:t>Abstract:</w:t>
            </w:r>
            <w:r w:rsidRPr="00FF7FAB">
              <w:rPr>
                <w:szCs w:val="20"/>
                <w:lang w:val="en-US" w:eastAsia="en-US"/>
              </w:rPr>
              <w:br/>
              <w:t xml:space="preserve">Cyber-Physical Systems (CPS) </w:t>
            </w:r>
            <w:proofErr w:type="gramStart"/>
            <w:r w:rsidRPr="00FF7FAB">
              <w:rPr>
                <w:szCs w:val="20"/>
                <w:lang w:val="en-US" w:eastAsia="en-US"/>
              </w:rPr>
              <w:t>are</w:t>
            </w:r>
            <w:proofErr w:type="gramEnd"/>
            <w:r w:rsidRPr="00FF7FAB">
              <w:rPr>
                <w:szCs w:val="20"/>
                <w:lang w:val="en-US" w:eastAsia="en-US"/>
              </w:rPr>
              <w:t xml:space="preserve"> integrations of computation and physical processes [Edward Lee]. Information processing systems in such integrations are called embedded systems. The tutorial will start by describing the key characteristics of embedded systems as well as requirements for their specification techniques and modeling. Different models of computation will be presented. The second part of the tutorial will explain the impact of the integration into cyber-physical systems on hardware and software components. The third part will focus on the mapping of applications onto embedded platforms and techniques for the evaluation of the resulting designs. The fourth and final part will focus on a treatment of optimizations aiming at a reduction of the energy consumption and the worst-case execution time (WCET).</w:t>
            </w:r>
            <w:r w:rsidRPr="00FF7FAB">
              <w:rPr>
                <w:szCs w:val="20"/>
                <w:lang w:val="en-US" w:eastAsia="en-US"/>
              </w:rPr>
              <w:br/>
            </w:r>
            <w:r w:rsidRPr="00FF7FAB">
              <w:rPr>
                <w:szCs w:val="20"/>
                <w:lang w:val="en-US" w:eastAsia="en-US"/>
              </w:rPr>
              <w:br/>
              <w:t>Overall, the tutorial will be structured as follows:</w:t>
            </w:r>
            <w:r w:rsidRPr="00FF7FAB">
              <w:rPr>
                <w:szCs w:val="20"/>
                <w:lang w:val="en-US" w:eastAsia="en-US"/>
              </w:rPr>
              <w:br/>
              <w:t>Introduction, motivation, characteristics and modeling techniques</w:t>
            </w:r>
            <w:r w:rsidRPr="00FF7FAB">
              <w:rPr>
                <w:szCs w:val="20"/>
                <w:lang w:val="en-US" w:eastAsia="en-US"/>
              </w:rPr>
              <w:br/>
              <w:t>Impact of the integration of information processing with physics on hardware and software components</w:t>
            </w:r>
            <w:r w:rsidRPr="00FF7FAB">
              <w:rPr>
                <w:szCs w:val="20"/>
                <w:lang w:val="en-US" w:eastAsia="en-US"/>
              </w:rPr>
              <w:br/>
              <w:t>Mapping of applications onto platforms and how to evaluate the resulting designs</w:t>
            </w:r>
            <w:r w:rsidRPr="00FF7FAB">
              <w:rPr>
                <w:szCs w:val="20"/>
                <w:lang w:val="en-US" w:eastAsia="en-US"/>
              </w:rPr>
              <w:br/>
              <w:t>Optimizations minimizing energy consumption and worst case execution time (WCET)</w:t>
            </w:r>
            <w:r w:rsidRPr="00FF7FAB">
              <w:rPr>
                <w:szCs w:val="20"/>
                <w:lang w:val="en-US" w:eastAsia="en-US"/>
              </w:rPr>
              <w:br/>
            </w:r>
            <w:r w:rsidRPr="00FF7FAB">
              <w:rPr>
                <w:szCs w:val="20"/>
                <w:lang w:val="en-US" w:eastAsia="en-US"/>
              </w:rPr>
              <w:br/>
              <w:t>The presentation will provide a context for the other presentations.</w:t>
            </w:r>
          </w:p>
        </w:tc>
      </w:tr>
    </w:tbl>
    <w:p w:rsidR="00FF7FAB" w:rsidRPr="00FF7FAB" w:rsidRDefault="00FF7FAB" w:rsidP="00FF7FAB">
      <w:pPr>
        <w:spacing w:before="0"/>
        <w:jc w:val="center"/>
        <w:rPr>
          <w:rFonts w:ascii="Times" w:hAnsi="Times"/>
          <w:sz w:val="20"/>
          <w:szCs w:val="20"/>
          <w:lang w:val="en-US" w:eastAsia="en-US"/>
        </w:rPr>
      </w:pPr>
    </w:p>
    <w:p w:rsidR="002510F4" w:rsidRDefault="00BF2A21" w:rsidP="002510F4">
      <w:pPr>
        <w:pStyle w:val="Heading3"/>
      </w:pPr>
      <w:r w:rsidRPr="007B01AE">
        <w:t>Organisation</w:t>
      </w:r>
    </w:p>
    <w:p w:rsidR="002510F4" w:rsidRPr="002510F4" w:rsidRDefault="002510F4" w:rsidP="002510F4">
      <w:pPr>
        <w:spacing w:before="0"/>
        <w:jc w:val="left"/>
        <w:rPr>
          <w:szCs w:val="20"/>
          <w:lang w:val="en-US" w:eastAsia="en-US"/>
        </w:rPr>
      </w:pPr>
      <w:r w:rsidRPr="002510F4">
        <w:rPr>
          <w:szCs w:val="20"/>
          <w:lang w:val="en-US" w:eastAsia="en-US"/>
        </w:rPr>
        <w:t xml:space="preserve">The school </w:t>
      </w:r>
      <w:r>
        <w:rPr>
          <w:szCs w:val="20"/>
          <w:lang w:val="en-US" w:eastAsia="en-US"/>
        </w:rPr>
        <w:t>wa</w:t>
      </w:r>
      <w:r w:rsidRPr="002510F4">
        <w:rPr>
          <w:szCs w:val="20"/>
          <w:lang w:val="en-US" w:eastAsia="en-US"/>
        </w:rPr>
        <w:t xml:space="preserve">s organized </w:t>
      </w:r>
      <w:proofErr w:type="gramStart"/>
      <w:r w:rsidRPr="002510F4">
        <w:rPr>
          <w:szCs w:val="20"/>
          <w:lang w:val="en-US" w:eastAsia="en-US"/>
        </w:rPr>
        <w:t>by :</w:t>
      </w:r>
      <w:proofErr w:type="gramEnd"/>
      <w:r w:rsidRPr="002510F4">
        <w:rPr>
          <w:szCs w:val="20"/>
          <w:lang w:val="en-US" w:eastAsia="en-US"/>
        </w:rPr>
        <w:t>      </w:t>
      </w:r>
      <w:r w:rsidRPr="002510F4">
        <w:rPr>
          <w:i/>
          <w:szCs w:val="20"/>
          <w:lang w:val="en-US" w:eastAsia="en-US"/>
        </w:rPr>
        <w:t>(alphabetical order)</w:t>
      </w:r>
      <w:r w:rsidRPr="002510F4">
        <w:rPr>
          <w:szCs w:val="20"/>
          <w:lang w:val="en-US" w:eastAsia="en-US"/>
        </w:rPr>
        <w:t xml:space="preserve"> </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"http://www-verimag.imag.fr/%7Ebouyssou/"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Bruno Bouyssounouse</w:t>
      </w:r>
      <w:r w:rsidRPr="002510F4">
        <w:rPr>
          <w:szCs w:val="20"/>
          <w:lang w:val="en-US" w:eastAsia="en-US"/>
        </w:rPr>
        <w:fldChar w:fldCharType="end"/>
      </w:r>
      <w:r w:rsidRPr="002510F4">
        <w:rPr>
          <w:szCs w:val="20"/>
          <w:lang w:val="en-US" w:eastAsia="en-US"/>
        </w:rPr>
        <w:t xml:space="preserve"> - ARTIST, VERIMAG Laboratory</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"http://liama.ia.ac.cn/wiki/user:vj:home"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Vania Joloboff</w:t>
      </w:r>
      <w:r w:rsidRPr="002510F4">
        <w:rPr>
          <w:szCs w:val="20"/>
          <w:lang w:val="en-US" w:eastAsia="en-US"/>
        </w:rPr>
        <w:fldChar w:fldCharType="end"/>
      </w:r>
      <w:r w:rsidRPr="002510F4">
        <w:rPr>
          <w:szCs w:val="20"/>
          <w:lang w:val="en-US" w:eastAsia="en-US"/>
        </w:rPr>
        <w:t xml:space="preserve"> - LIAMA/INRIA</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"http://www.cs.aau.dk/%7Ekgl/"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Kim Larsen</w:t>
      </w:r>
      <w:r w:rsidRPr="002510F4">
        <w:rPr>
          <w:szCs w:val="20"/>
          <w:lang w:val="en-US" w:eastAsia="en-US"/>
        </w:rPr>
        <w:fldChar w:fldCharType="end"/>
      </w:r>
      <w:r w:rsidRPr="002510F4">
        <w:rPr>
          <w:szCs w:val="20"/>
          <w:lang w:val="en-US" w:eastAsia="en-US"/>
        </w:rPr>
        <w:t xml:space="preserve"> - ARTIST, IDEA4CPS, DaNES, CISS, VKR, Aalborg University</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"http://lcs.ios.ac.cn/%7Elhm/"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Huimin Lin</w:t>
      </w:r>
      <w:r w:rsidRPr="002510F4">
        <w:rPr>
          <w:szCs w:val="20"/>
          <w:lang w:val="en-US" w:eastAsia="en-US"/>
        </w:rPr>
        <w:fldChar w:fldCharType="end"/>
      </w:r>
      <w:r w:rsidRPr="002510F4">
        <w:rPr>
          <w:szCs w:val="20"/>
          <w:lang w:val="en-US" w:eastAsia="en-US"/>
        </w:rPr>
        <w:t xml:space="preserve"> - IOS/ISCAS, Chinese Academy of Sciences (CAS)</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"http://www2.imm.dtu.dk/%7Ejan/"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Jan Madsen</w:t>
      </w:r>
      <w:r w:rsidRPr="002510F4">
        <w:rPr>
          <w:szCs w:val="20"/>
          <w:lang w:val="en-US" w:eastAsia="en-US"/>
        </w:rPr>
        <w:fldChar w:fldCharType="end"/>
      </w:r>
      <w:r w:rsidRPr="002510F4">
        <w:rPr>
          <w:szCs w:val="20"/>
          <w:lang w:val="en-US" w:eastAsia="en-US"/>
        </w:rPr>
        <w:t xml:space="preserve"> - ARTIST, Denmark Technical University, IDEA4CPS and DaNES</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"http://www-verimag.imag.fr/%7Esifakis/"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Joseph Sifakis</w:t>
      </w:r>
      <w:r w:rsidRPr="002510F4">
        <w:rPr>
          <w:szCs w:val="20"/>
          <w:lang w:val="en-US" w:eastAsia="en-US"/>
        </w:rPr>
        <w:fldChar w:fldCharType="end"/>
      </w:r>
      <w:r w:rsidRPr="002510F4">
        <w:rPr>
          <w:szCs w:val="20"/>
          <w:lang w:val="en-US" w:eastAsia="en-US"/>
        </w:rPr>
        <w:t xml:space="preserve"> - ARTIST, VERIMAG Laboratory</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"http://user.it.uu.se/%7Eyi/"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Wang Yi</w:t>
      </w:r>
      <w:r w:rsidRPr="002510F4">
        <w:rPr>
          <w:szCs w:val="20"/>
          <w:lang w:val="en-US" w:eastAsia="en-US"/>
        </w:rPr>
        <w:fldChar w:fldCharType="end"/>
      </w:r>
      <w:r w:rsidRPr="002510F4">
        <w:rPr>
          <w:szCs w:val="20"/>
          <w:lang w:val="en-US" w:eastAsia="en-US"/>
        </w:rPr>
        <w:t xml:space="preserve"> - ARTIST, University of Uppsala</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"http://lcs.ios.ac.cn/%7Ezj/"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Jian Zhang</w:t>
      </w:r>
      <w:r w:rsidRPr="002510F4">
        <w:rPr>
          <w:szCs w:val="20"/>
          <w:lang w:val="en-US" w:eastAsia="en-US"/>
        </w:rPr>
        <w:fldChar w:fldCharType="end"/>
      </w:r>
      <w:r w:rsidRPr="002510F4">
        <w:rPr>
          <w:szCs w:val="20"/>
          <w:lang w:val="en-US" w:eastAsia="en-US"/>
        </w:rPr>
        <w:t xml:space="preserve"> - IOS/ISCAS</w:t>
      </w:r>
    </w:p>
    <w:p w:rsidR="002510F4" w:rsidRPr="002510F4" w:rsidRDefault="002510F4" w:rsidP="002510F4">
      <w:pPr>
        <w:numPr>
          <w:ilvl w:val="0"/>
          <w:numId w:val="45"/>
        </w:numPr>
        <w:spacing w:beforeLines="1" w:afterLines="1"/>
        <w:jc w:val="left"/>
        <w:rPr>
          <w:szCs w:val="20"/>
          <w:lang w:val="en-US" w:eastAsia="en-US"/>
        </w:rPr>
      </w:pPr>
      <w:r w:rsidRPr="002510F4">
        <w:rPr>
          <w:szCs w:val="20"/>
          <w:lang w:val="en-US" w:eastAsia="en-US"/>
        </w:rPr>
        <w:fldChar w:fldCharType="begin"/>
      </w:r>
      <w:r w:rsidRPr="002510F4">
        <w:rPr>
          <w:szCs w:val="20"/>
          <w:lang w:val="en-US" w:eastAsia="en-US"/>
        </w:rPr>
        <w:instrText xml:space="preserve"> HYPERLINK "http://faculty.ecnu.edu.cn/zhuhuibiao/Info_eng.html" \t "_blank" </w:instrText>
      </w:r>
      <w:r w:rsidRPr="002510F4">
        <w:rPr>
          <w:szCs w:val="20"/>
          <w:lang w:val="en-US" w:eastAsia="en-US"/>
        </w:rPr>
      </w:r>
      <w:r w:rsidRPr="002510F4">
        <w:rPr>
          <w:szCs w:val="20"/>
          <w:lang w:val="en-US" w:eastAsia="en-US"/>
        </w:rPr>
        <w:fldChar w:fldCharType="separate"/>
      </w:r>
      <w:r w:rsidRPr="002510F4">
        <w:rPr>
          <w:color w:val="0000FF"/>
          <w:szCs w:val="20"/>
          <w:u w:val="single"/>
          <w:lang w:val="en-US" w:eastAsia="en-US"/>
        </w:rPr>
        <w:t>Huibiao Zhu</w:t>
      </w:r>
      <w:r w:rsidRPr="002510F4">
        <w:rPr>
          <w:szCs w:val="20"/>
          <w:lang w:val="en-US" w:eastAsia="en-US"/>
        </w:rPr>
        <w:fldChar w:fldCharType="end"/>
      </w:r>
      <w:r w:rsidRPr="002510F4">
        <w:rPr>
          <w:szCs w:val="20"/>
          <w:lang w:val="en-US" w:eastAsia="en-US"/>
        </w:rPr>
        <w:t xml:space="preserve"> - ECNU, East China Normal University</w:t>
      </w:r>
    </w:p>
    <w:p w:rsidR="00BF2A21" w:rsidRPr="002510F4" w:rsidRDefault="00BF2A21" w:rsidP="002510F4"/>
    <w:p w:rsidR="00BF2A21" w:rsidRPr="007B01AE" w:rsidRDefault="00BF2A21" w:rsidP="002510F4">
      <w:pPr>
        <w:pStyle w:val="Heading3"/>
      </w:pPr>
      <w:r w:rsidRPr="007B01AE">
        <w:t>Grants</w:t>
      </w:r>
    </w:p>
    <w:p w:rsidR="00BF2A21" w:rsidRPr="002510F4" w:rsidRDefault="00BF2A21" w:rsidP="000E16C4">
      <w:pPr>
        <w:keepNext/>
      </w:pPr>
      <w:r w:rsidRPr="002510F4">
        <w:t xml:space="preserve">The ArtistDesign NoE paid all costs for the speakers (travel, lodging, meals).  </w:t>
      </w:r>
    </w:p>
    <w:p w:rsidR="00BF2A21" w:rsidRPr="002510F4" w:rsidRDefault="00BF2A21" w:rsidP="00BF2A21">
      <w:r w:rsidRPr="002510F4">
        <w:t>All costs for students were handled locally:</w:t>
      </w:r>
    </w:p>
    <w:p w:rsidR="00BF2A21" w:rsidRPr="002510F4" w:rsidRDefault="00BF2A21" w:rsidP="00BF2A21">
      <w:pPr>
        <w:numPr>
          <w:ilvl w:val="0"/>
          <w:numId w:val="11"/>
        </w:numPr>
      </w:pPr>
      <w:r w:rsidRPr="002510F4">
        <w:t>Registration fees for Master, PhD or Postdoc students amounts to 150 RMB, and 500 RMB for non-students. Registration fees include proceedings for the school, lunches, breaks and social events.</w:t>
      </w:r>
    </w:p>
    <w:p w:rsidR="00BF2A21" w:rsidRPr="002510F4" w:rsidRDefault="00BF2A21" w:rsidP="00BF2A21">
      <w:pPr>
        <w:numPr>
          <w:ilvl w:val="0"/>
          <w:numId w:val="11"/>
        </w:numPr>
      </w:pPr>
      <w:r w:rsidRPr="002510F4">
        <w:t>Housing is provided on demand at Tsinghua’s student dormitories at an additional 750 RMB for the duration of the school.</w:t>
      </w:r>
    </w:p>
    <w:p w:rsidR="00BF2A21" w:rsidRPr="002510F4" w:rsidRDefault="00BF2A21" w:rsidP="00BF2A21">
      <w:pPr>
        <w:numPr>
          <w:ilvl w:val="0"/>
          <w:numId w:val="11"/>
        </w:numPr>
      </w:pPr>
      <w:r w:rsidRPr="002510F4">
        <w:t>The costs for speakers are covered by a grant paid for by the European Commission via the ArtistDesign Network of Excellence on Embedded Systems Design.</w:t>
      </w:r>
    </w:p>
    <w:p w:rsidR="00BF2A21" w:rsidRPr="007B01AE" w:rsidRDefault="00BF2A21" w:rsidP="002510F4">
      <w:pPr>
        <w:pStyle w:val="Heading3"/>
      </w:pPr>
      <w:r w:rsidRPr="007B01AE">
        <w:t>Poster for the School</w:t>
      </w:r>
    </w:p>
    <w:p w:rsidR="00BF2A21" w:rsidRPr="007B01AE" w:rsidRDefault="00954C50" w:rsidP="000E16C4">
      <w:pPr>
        <w:jc w:val="center"/>
        <w:rPr>
          <w:color w:val="008000"/>
        </w:rPr>
      </w:pPr>
      <w:r>
        <w:rPr>
          <w:noProof/>
          <w:color w:val="008000"/>
          <w:lang w:val="en-US" w:eastAsia="en-US"/>
        </w:rPr>
        <w:drawing>
          <wp:inline distT="0" distB="0" distL="0" distR="0">
            <wp:extent cx="5457028" cy="8181451"/>
            <wp:effectExtent l="25400" t="0" r="3972"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srcRect/>
                    <a:stretch>
                      <a:fillRect/>
                    </a:stretch>
                  </pic:blipFill>
                  <pic:spPr bwMode="auto">
                    <a:xfrm>
                      <a:off x="0" y="0"/>
                      <a:ext cx="5459633" cy="8185357"/>
                    </a:xfrm>
                    <a:prstGeom prst="rect">
                      <a:avLst/>
                    </a:prstGeom>
                    <a:noFill/>
                    <a:ln w="9525">
                      <a:noFill/>
                      <a:miter lim="800000"/>
                      <a:headEnd/>
                      <a:tailEnd/>
                    </a:ln>
                  </pic:spPr>
                </pic:pic>
              </a:graphicData>
            </a:graphic>
          </wp:inline>
        </w:drawing>
      </w:r>
    </w:p>
    <w:p w:rsidR="003600CA" w:rsidRDefault="00F604AB" w:rsidP="00F604AB">
      <w:pPr>
        <w:pStyle w:val="Heading2"/>
      </w:pPr>
      <w:bookmarkStart w:id="38" w:name="_Toc191357434"/>
      <w:r w:rsidRPr="007B01AE">
        <w:t>ARTIST Graduate Courses in Y</w:t>
      </w:r>
      <w:r w:rsidR="007B01AE" w:rsidRPr="007B01AE">
        <w:t>4</w:t>
      </w:r>
      <w:bookmarkEnd w:id="38"/>
      <w:r w:rsidRPr="007B01AE">
        <w:t xml:space="preserve"> </w:t>
      </w:r>
    </w:p>
    <w:p w:rsidR="003950F0" w:rsidRPr="003600CA" w:rsidRDefault="003950F0" w:rsidP="003600CA"/>
    <w:p w:rsidR="003950F0" w:rsidRPr="003600CA" w:rsidRDefault="003950F0" w:rsidP="003600CA">
      <w:pPr>
        <w:keepNext/>
        <w:keepLines/>
        <w:rPr>
          <w:b/>
          <w:lang w:val="en-US" w:eastAsia="en-US"/>
        </w:rPr>
      </w:pPr>
      <w:r w:rsidRPr="003600CA">
        <w:rPr>
          <w:b/>
          <w:lang w:val="en-US" w:eastAsia="en-US"/>
        </w:rPr>
        <w:t>ARTIST Quantitative Model Checking Winter School 2012</w:t>
      </w:r>
    </w:p>
    <w:p w:rsidR="003600CA" w:rsidRPr="003600CA" w:rsidRDefault="003600CA" w:rsidP="003600CA">
      <w:pPr>
        <w:spacing w:before="0"/>
        <w:rPr>
          <w:color w:val="000000"/>
        </w:rPr>
      </w:pPr>
      <w:hyperlink r:id="rId70" w:history="1">
        <w:r w:rsidRPr="003600CA">
          <w:rPr>
            <w:rStyle w:val="Hyperlink"/>
          </w:rPr>
          <w:t>http://www.artist-embedded.org/artist/-ARTIST-Quantitative-Model-Checking,1262-.html</w:t>
        </w:r>
      </w:hyperlink>
    </w:p>
    <w:p w:rsidR="003950F0" w:rsidRPr="003600CA" w:rsidRDefault="003950F0" w:rsidP="003600CA">
      <w:pPr>
        <w:spacing w:before="0"/>
        <w:rPr>
          <w:lang w:val="en-US" w:eastAsia="en-US"/>
        </w:rPr>
      </w:pPr>
      <w:r w:rsidRPr="003600CA">
        <w:rPr>
          <w:i/>
          <w:lang w:val="en-US" w:eastAsia="en-US"/>
        </w:rPr>
        <w:t>February 27th - March 1st 2012      Copenhagen, Denmark</w:t>
      </w:r>
      <w:r w:rsidRPr="003600CA">
        <w:rPr>
          <w:lang w:val="en-US" w:eastAsia="en-US"/>
        </w:rPr>
        <w:t xml:space="preserve"> </w:t>
      </w:r>
    </w:p>
    <w:p w:rsidR="003950F0" w:rsidRPr="003600CA" w:rsidRDefault="003950F0" w:rsidP="003600CA">
      <w:pPr>
        <w:spacing w:before="0"/>
        <w:rPr>
          <w:lang w:val="en-US" w:eastAsia="en-US"/>
        </w:rPr>
      </w:pPr>
      <w:r w:rsidRPr="003600CA">
        <w:rPr>
          <w:lang w:val="en-US" w:eastAsia="en-US"/>
        </w:rPr>
        <w:t>The PhD school on quantivative model checking, QMC 2012, is organized by the European Network of Excellence ARTIST Design, the Danish VKR Center of Excellence MT-LAB and the IDEA4CPS research centre and takes place at the IT University Copenhagen from the 27 of February to the 1st of March 2012. It features lectures and other activities by world-renowned experts within the areas of real-time, probabilistic, and hybrid model checking.</w:t>
      </w:r>
    </w:p>
    <w:p w:rsidR="003950F0" w:rsidRPr="003600CA" w:rsidRDefault="003950F0" w:rsidP="003600CA">
      <w:pPr>
        <w:spacing w:before="0"/>
      </w:pPr>
    </w:p>
    <w:p w:rsidR="003950F0" w:rsidRPr="003600CA" w:rsidRDefault="003950F0" w:rsidP="003600CA">
      <w:pPr>
        <w:keepNext/>
        <w:keepLines/>
        <w:rPr>
          <w:b/>
          <w:lang w:val="en-US" w:eastAsia="en-US"/>
        </w:rPr>
      </w:pPr>
      <w:r w:rsidRPr="003600CA">
        <w:rPr>
          <w:b/>
          <w:lang w:val="en-US" w:eastAsia="en-US"/>
        </w:rPr>
        <w:t>Time-Predictable and Composable Architectures for Dependable Embedded Systems</w:t>
      </w:r>
    </w:p>
    <w:p w:rsidR="003600CA" w:rsidRPr="003600CA" w:rsidRDefault="003600CA" w:rsidP="003600CA">
      <w:pPr>
        <w:spacing w:before="0"/>
        <w:rPr>
          <w:color w:val="000000"/>
        </w:rPr>
      </w:pPr>
      <w:hyperlink r:id="rId71" w:history="1">
        <w:r w:rsidRPr="00020977">
          <w:rPr>
            <w:rStyle w:val="Hyperlink"/>
          </w:rPr>
          <w:t>http://www.artist-embedded.org/artist/-Time-Predictable-and-Composable-.html</w:t>
        </w:r>
      </w:hyperlink>
      <w:r>
        <w:rPr>
          <w:color w:val="000000"/>
        </w:rPr>
        <w:t xml:space="preserve"> </w:t>
      </w:r>
    </w:p>
    <w:p w:rsidR="003950F0" w:rsidRPr="003600CA" w:rsidRDefault="003950F0" w:rsidP="003600CA">
      <w:pPr>
        <w:spacing w:before="0"/>
        <w:rPr>
          <w:lang w:val="en-US" w:eastAsia="en-US"/>
        </w:rPr>
      </w:pPr>
      <w:r w:rsidRPr="003600CA">
        <w:rPr>
          <w:i/>
          <w:lang w:val="en-US" w:eastAsia="en-US"/>
        </w:rPr>
        <w:t>October 9th, 2011      Taipei, Taiwan</w:t>
      </w:r>
      <w:r w:rsidRPr="003600CA">
        <w:rPr>
          <w:lang w:val="en-US" w:eastAsia="en-US"/>
        </w:rPr>
        <w:t xml:space="preserve"> </w:t>
      </w:r>
    </w:p>
    <w:p w:rsidR="003950F0" w:rsidRPr="003600CA" w:rsidRDefault="003950F0" w:rsidP="003600CA">
      <w:pPr>
        <w:spacing w:before="0"/>
        <w:rPr>
          <w:lang w:val="en-US" w:eastAsia="en-US"/>
        </w:rPr>
      </w:pPr>
      <w:r w:rsidRPr="003600CA">
        <w:rPr>
          <w:lang w:val="en-US" w:eastAsia="en-US"/>
        </w:rPr>
        <w:t>Embedded systems must interact with their real-time environment in a timely and dependable fashion. Most embedded-systems architectures and design processes consider "non-functional" properties such as time, energy, and reliability as an afterthought, when functional correctness has (hopefully) been achieved. As a result, embedded systems are often fragile in their real-time behaviour, and take longer to design and test than planned. Several techniques have been proposed to make real-time embedded systems more robust, and to ease the process of designing embedded systems, including</w:t>
      </w:r>
    </w:p>
    <w:p w:rsidR="003950F0" w:rsidRPr="003600CA" w:rsidRDefault="003950F0" w:rsidP="003600CA">
      <w:pPr>
        <w:spacing w:before="0"/>
        <w:rPr>
          <w:lang w:val="en-US" w:eastAsia="en-US"/>
        </w:rPr>
      </w:pPr>
      <w:r w:rsidRPr="003600CA">
        <w:rPr>
          <w:lang w:val="en-US" w:eastAsia="en-US"/>
        </w:rPr>
        <w:t xml:space="preserve">Precision-timed and time-triggered architectures, to make time a first-class citizen of system design. </w:t>
      </w:r>
      <w:proofErr w:type="gramStart"/>
      <w:r w:rsidRPr="003600CA">
        <w:rPr>
          <w:lang w:val="en-US" w:eastAsia="en-US"/>
        </w:rPr>
        <w:t>Deterministic architectures for repeatable timing behaviour.</w:t>
      </w:r>
      <w:proofErr w:type="gramEnd"/>
      <w:r w:rsidRPr="003600CA">
        <w:rPr>
          <w:lang w:val="en-US" w:eastAsia="en-US"/>
        </w:rPr>
        <w:t xml:space="preserve"> </w:t>
      </w:r>
      <w:proofErr w:type="gramStart"/>
      <w:r w:rsidRPr="003600CA">
        <w:rPr>
          <w:lang w:val="en-US" w:eastAsia="en-US"/>
        </w:rPr>
        <w:t>Composability, which guarantees that the (non)-functional behaviour of components is unchanged on integration in a larger system.</w:t>
      </w:r>
      <w:proofErr w:type="gramEnd"/>
    </w:p>
    <w:p w:rsidR="003950F0" w:rsidRPr="003600CA" w:rsidRDefault="003950F0" w:rsidP="003600CA">
      <w:pPr>
        <w:spacing w:before="0"/>
        <w:rPr>
          <w:lang w:val="en-US" w:eastAsia="en-US"/>
        </w:rPr>
      </w:pPr>
      <w:r w:rsidRPr="003600CA">
        <w:rPr>
          <w:lang w:val="en-US" w:eastAsia="en-US"/>
        </w:rPr>
        <w:t>The aim of this tutorial is to present the state of the art and major approaches to time-predictability and composability, such as BIP, TTA, PRET, PTIDES, Giotto, TipToe, and CompSOC.</w:t>
      </w:r>
    </w:p>
    <w:p w:rsidR="003950F0" w:rsidRPr="003600CA" w:rsidRDefault="003950F0" w:rsidP="003600CA">
      <w:pPr>
        <w:spacing w:before="0"/>
        <w:rPr>
          <w:lang w:val="en-US" w:eastAsia="en-US"/>
        </w:rPr>
      </w:pPr>
    </w:p>
    <w:p w:rsidR="003950F0" w:rsidRPr="003600CA" w:rsidRDefault="003950F0" w:rsidP="003600CA">
      <w:pPr>
        <w:keepNext/>
        <w:keepLines/>
        <w:rPr>
          <w:b/>
          <w:lang w:val="en-US" w:eastAsia="en-US"/>
        </w:rPr>
      </w:pPr>
      <w:r w:rsidRPr="003600CA">
        <w:rPr>
          <w:b/>
          <w:lang w:val="en-US" w:eastAsia="en-US"/>
        </w:rPr>
        <w:t>ARTIST Summer School on ICT for Future Energy Systems 2011</w:t>
      </w:r>
    </w:p>
    <w:p w:rsidR="003950F0" w:rsidRPr="003600CA" w:rsidRDefault="003600CA" w:rsidP="003600CA">
      <w:pPr>
        <w:spacing w:before="0"/>
        <w:rPr>
          <w:color w:val="000000"/>
        </w:rPr>
      </w:pPr>
      <w:hyperlink r:id="rId72" w:history="1">
        <w:r w:rsidRPr="00020977">
          <w:rPr>
            <w:rStyle w:val="Hyperlink"/>
          </w:rPr>
          <w:t>http://www.artist-embedded.org/artist/-ARTIST-Summer-School-on-ICT-for-.html</w:t>
        </w:r>
      </w:hyperlink>
      <w:r>
        <w:rPr>
          <w:color w:val="000000"/>
        </w:rPr>
        <w:t xml:space="preserve"> </w:t>
      </w:r>
    </w:p>
    <w:p w:rsidR="003950F0" w:rsidRPr="003600CA" w:rsidRDefault="003950F0" w:rsidP="003600CA">
      <w:pPr>
        <w:spacing w:before="0"/>
        <w:rPr>
          <w:lang w:val="en-US" w:eastAsia="en-US"/>
        </w:rPr>
      </w:pPr>
      <w:r w:rsidRPr="003600CA">
        <w:rPr>
          <w:i/>
          <w:lang w:val="en-US" w:eastAsia="en-US"/>
        </w:rPr>
        <w:t>July 25-29, 2011      Povo, Trento, Italy</w:t>
      </w:r>
      <w:r w:rsidRPr="003600CA">
        <w:rPr>
          <w:lang w:val="en-US" w:eastAsia="en-US"/>
        </w:rPr>
        <w:t xml:space="preserve"> </w:t>
      </w:r>
    </w:p>
    <w:p w:rsidR="003950F0" w:rsidRPr="003600CA" w:rsidRDefault="003950F0" w:rsidP="003600CA">
      <w:pPr>
        <w:spacing w:before="0"/>
        <w:rPr>
          <w:lang w:val="en-US" w:eastAsia="en-US"/>
        </w:rPr>
      </w:pPr>
      <w:r w:rsidRPr="003600CA">
        <w:rPr>
          <w:lang w:val="en-US" w:eastAsia="en-US"/>
        </w:rPr>
        <w:t>Reducing buildings overall energy consumption, providing smarter power grids and optimizing industrial processes will play a key role in Future Energy Systems.</w:t>
      </w:r>
    </w:p>
    <w:p w:rsidR="003950F0" w:rsidRPr="003600CA" w:rsidRDefault="003950F0" w:rsidP="003600CA">
      <w:pPr>
        <w:spacing w:before="0"/>
        <w:rPr>
          <w:lang w:val="en-US" w:eastAsia="en-US"/>
        </w:rPr>
      </w:pPr>
      <w:r w:rsidRPr="003600CA">
        <w:rPr>
          <w:lang w:val="en-US" w:eastAsia="en-US"/>
        </w:rPr>
        <w:t>The school will show how distributed and pervasive sensing, monitoring and control are exploided to achieve this goal and will pose novel research challenges in the development of distributed applications related to generation, storage and efficient use of energy sources.</w:t>
      </w:r>
    </w:p>
    <w:p w:rsidR="003950F0" w:rsidRPr="003600CA" w:rsidRDefault="003950F0" w:rsidP="003600CA">
      <w:pPr>
        <w:spacing w:before="0"/>
        <w:rPr>
          <w:lang w:val="en-US" w:eastAsia="en-US"/>
        </w:rPr>
      </w:pPr>
    </w:p>
    <w:p w:rsidR="003950F0" w:rsidRPr="003600CA" w:rsidRDefault="003950F0" w:rsidP="003600CA">
      <w:pPr>
        <w:keepNext/>
        <w:keepLines/>
        <w:rPr>
          <w:b/>
          <w:lang w:val="en-US" w:eastAsia="en-US"/>
        </w:rPr>
      </w:pPr>
      <w:r w:rsidRPr="003600CA">
        <w:rPr>
          <w:b/>
          <w:lang w:val="en-US" w:eastAsia="en-US"/>
        </w:rPr>
        <w:t>ARTIST Graduate School on RT Kernels for Microcontrollers - 2011</w:t>
      </w:r>
    </w:p>
    <w:p w:rsidR="003950F0" w:rsidRPr="003600CA" w:rsidRDefault="003950F0" w:rsidP="003600CA">
      <w:pPr>
        <w:spacing w:before="0"/>
        <w:rPr>
          <w:color w:val="000000"/>
        </w:rPr>
      </w:pPr>
      <w:hyperlink r:id="rId73" w:history="1">
        <w:r w:rsidRPr="003600CA">
          <w:rPr>
            <w:rStyle w:val="Hyperlink"/>
          </w:rPr>
          <w:t>http://www.artist-embedded.org/artist/-ARTIST-Graduate-School-on-RT,1200-.html</w:t>
        </w:r>
      </w:hyperlink>
    </w:p>
    <w:p w:rsidR="003950F0" w:rsidRPr="003600CA" w:rsidRDefault="003950F0" w:rsidP="003600CA">
      <w:pPr>
        <w:spacing w:before="0"/>
        <w:rPr>
          <w:lang w:val="en-US" w:eastAsia="en-US"/>
        </w:rPr>
      </w:pPr>
      <w:r w:rsidRPr="003600CA">
        <w:rPr>
          <w:i/>
          <w:lang w:val="en-US" w:eastAsia="en-US"/>
        </w:rPr>
        <w:t>June 13-17, 2011      Pisa, Italy</w:t>
      </w:r>
      <w:r w:rsidRPr="003600CA">
        <w:rPr>
          <w:lang w:val="en-US" w:eastAsia="en-US"/>
        </w:rPr>
        <w:t xml:space="preserve"> </w:t>
      </w:r>
    </w:p>
    <w:p w:rsidR="003950F0" w:rsidRPr="003600CA" w:rsidRDefault="003950F0" w:rsidP="003600CA">
      <w:pPr>
        <w:spacing w:before="0"/>
        <w:rPr>
          <w:lang w:val="en-US" w:eastAsia="en-US"/>
        </w:rPr>
      </w:pPr>
      <w:r w:rsidRPr="003600CA">
        <w:rPr>
          <w:lang w:val="en-US" w:eastAsia="en-US"/>
        </w:rPr>
        <w:t xml:space="preserve">The course has two main objectives: </w:t>
      </w:r>
    </w:p>
    <w:p w:rsidR="003950F0" w:rsidRPr="003600CA" w:rsidRDefault="003950F0" w:rsidP="003600CA">
      <w:pPr>
        <w:pStyle w:val="ListParagraph"/>
        <w:numPr>
          <w:ilvl w:val="0"/>
          <w:numId w:val="42"/>
        </w:numPr>
        <w:spacing w:before="0"/>
        <w:ind w:left="426" w:hanging="357"/>
        <w:rPr>
          <w:lang w:val="en-US" w:eastAsia="en-US"/>
        </w:rPr>
      </w:pPr>
      <w:r w:rsidRPr="003600CA">
        <w:rPr>
          <w:lang w:val="en-US" w:eastAsia="en-US"/>
        </w:rPr>
        <w:t xml:space="preserve">Introducing the most important concepts and methodologies used to develop a real-time embedded system, including fundamentals of real-time scheduling, control and distributed systems; </w:t>
      </w:r>
    </w:p>
    <w:p w:rsidR="003950F0" w:rsidRPr="003600CA" w:rsidRDefault="003950F0" w:rsidP="003600CA">
      <w:pPr>
        <w:pStyle w:val="ListParagraph"/>
        <w:numPr>
          <w:ilvl w:val="0"/>
          <w:numId w:val="42"/>
        </w:numPr>
        <w:spacing w:before="0"/>
        <w:ind w:left="426" w:hanging="357"/>
        <w:rPr>
          <w:lang w:val="en-US" w:eastAsia="en-US"/>
        </w:rPr>
      </w:pPr>
      <w:r w:rsidRPr="003600CA">
        <w:rPr>
          <w:lang w:val="en-US" w:eastAsia="en-US"/>
        </w:rPr>
        <w:t> Showing how to apply these concepts in practice, using an embedded platform and a real-time operating system to developed simple control applications and make experience with wireless sensor networks.</w:t>
      </w:r>
    </w:p>
    <w:p w:rsidR="00F604AB" w:rsidRPr="003600CA" w:rsidRDefault="00F604AB" w:rsidP="003600CA">
      <w:pPr>
        <w:spacing w:before="0"/>
      </w:pPr>
    </w:p>
    <w:p w:rsidR="007B01AE" w:rsidRPr="007B01AE" w:rsidRDefault="007B01AE" w:rsidP="007B01AE">
      <w:pPr>
        <w:pStyle w:val="Heading2"/>
      </w:pPr>
      <w:bookmarkStart w:id="39" w:name="_Toc191357435"/>
      <w:r w:rsidRPr="007B01AE">
        <w:t>Previous Schools and Seminars on Embedded Systems Design Organised by ARTIST</w:t>
      </w:r>
      <w:bookmarkEnd w:id="39"/>
    </w:p>
    <w:p w:rsidR="007B01AE" w:rsidRPr="00C536DF" w:rsidRDefault="007B01AE" w:rsidP="007B01AE">
      <w:pPr>
        <w:keepNext/>
      </w:pPr>
      <w:r w:rsidRPr="00C536DF">
        <w:t>The following schools have been organised by Artist FP5, the Artist2 FP6 Network of Excellence</w:t>
      </w:r>
      <w:r w:rsidR="0018550E">
        <w:t>, and the ArtistDesign FP7 Network of Excellence</w:t>
      </w:r>
      <w:r w:rsidRPr="00C536DF">
        <w:t>:</w:t>
      </w:r>
    </w:p>
    <w:p w:rsidR="00C536DF" w:rsidRDefault="00C536DF" w:rsidP="00F604AB"/>
    <w:p w:rsidR="00C536DF" w:rsidRPr="006969A1" w:rsidRDefault="00C536DF" w:rsidP="006969A1">
      <w:pPr>
        <w:jc w:val="left"/>
      </w:pPr>
      <w:r w:rsidRPr="006969A1">
        <w:rPr>
          <w:b/>
        </w:rPr>
        <w:t>Modeling Wizards 2010</w:t>
      </w:r>
      <w:r w:rsidR="006969A1">
        <w:rPr>
          <w:b/>
        </w:rPr>
        <w:br/>
      </w:r>
      <w:r w:rsidRPr="006969A1">
        <w:rPr>
          <w:i/>
        </w:rPr>
        <w:t>September 30th - October 2nd 2010      Oslo, Norway (within MODELS 2010)</w:t>
      </w:r>
      <w:r w:rsidR="006969A1">
        <w:rPr>
          <w:i/>
        </w:rPr>
        <w:br/>
      </w:r>
      <w:hyperlink r:id="rId74" w:history="1">
        <w:r w:rsidR="006969A1" w:rsidRPr="00F8442E">
          <w:rPr>
            <w:rStyle w:val="Hyperlink"/>
          </w:rPr>
          <w:t>http://www.artist-embedded.org/artist/-Modeling-Wizards-2010-.html</w:t>
        </w:r>
      </w:hyperlink>
      <w:r w:rsidR="006969A1">
        <w:t xml:space="preserve"> </w:t>
      </w:r>
    </w:p>
    <w:p w:rsidR="006969A1" w:rsidRDefault="00C536DF" w:rsidP="00C536DF">
      <w:r>
        <w:t>1st International Master Class on Model-Driven Engineering</w:t>
      </w:r>
    </w:p>
    <w:p w:rsidR="00C536DF" w:rsidRDefault="00C536DF" w:rsidP="00C536DF"/>
    <w:p w:rsidR="00C536DF" w:rsidRPr="006969A1" w:rsidRDefault="00C536DF" w:rsidP="006969A1">
      <w:pPr>
        <w:jc w:val="left"/>
      </w:pPr>
      <w:r w:rsidRPr="006969A1">
        <w:rPr>
          <w:b/>
        </w:rPr>
        <w:t>A</w:t>
      </w:r>
      <w:r w:rsidR="006969A1" w:rsidRPr="006969A1">
        <w:rPr>
          <w:b/>
        </w:rPr>
        <w:t>RTIST Summer School Europe 2010</w:t>
      </w:r>
      <w:r w:rsidR="006969A1" w:rsidRPr="006969A1">
        <w:rPr>
          <w:b/>
        </w:rPr>
        <w:br/>
      </w:r>
      <w:r w:rsidRPr="006969A1">
        <w:rPr>
          <w:i/>
        </w:rPr>
        <w:t>September 5-10, 2010      Autrans (near Grenoble), France</w:t>
      </w:r>
      <w:r w:rsidR="006969A1">
        <w:rPr>
          <w:i/>
        </w:rPr>
        <w:br/>
      </w:r>
      <w:hyperlink r:id="rId75" w:history="1">
        <w:r w:rsidR="006969A1" w:rsidRPr="00F8442E">
          <w:rPr>
            <w:rStyle w:val="Hyperlink"/>
          </w:rPr>
          <w:t>http://www.artist-embedded.org/artist/-ARTIST-Summer-School-Europe-2010-.html</w:t>
        </w:r>
      </w:hyperlink>
      <w:r w:rsidR="006969A1">
        <w:t xml:space="preserve"> </w:t>
      </w:r>
    </w:p>
    <w:p w:rsidR="006969A1" w:rsidRDefault="00C536DF" w:rsidP="00C536DF">
      <w:r>
        <w:t>The Summer School offers a number of foundational tutorials, accompanied by a selection of lectures on exciting emerging technologies and industrial applications - given by leading scientific and/or industrial experts.</w:t>
      </w:r>
    </w:p>
    <w:p w:rsidR="00C536DF" w:rsidRDefault="00C536DF" w:rsidP="00C536DF"/>
    <w:p w:rsidR="00C536DF" w:rsidRPr="006969A1" w:rsidRDefault="00C536DF" w:rsidP="006969A1">
      <w:pPr>
        <w:jc w:val="left"/>
        <w:rPr>
          <w:b/>
        </w:rPr>
      </w:pPr>
      <w:r w:rsidRPr="00C536DF">
        <w:rPr>
          <w:b/>
        </w:rPr>
        <w:t>ARTIST Summer School in China 2010</w:t>
      </w:r>
      <w:r w:rsidR="006969A1">
        <w:rPr>
          <w:b/>
        </w:rPr>
        <w:br/>
      </w:r>
      <w:r w:rsidRPr="006969A1">
        <w:rPr>
          <w:i/>
        </w:rPr>
        <w:t>July 18-23, 2010      Beida (Peking University) - Beijing, China</w:t>
      </w:r>
      <w:r w:rsidR="006969A1" w:rsidRPr="006969A1">
        <w:rPr>
          <w:i/>
        </w:rPr>
        <w:br/>
      </w:r>
      <w:hyperlink r:id="rId76" w:history="1">
        <w:r w:rsidR="006969A1" w:rsidRPr="00F8442E">
          <w:rPr>
            <w:rStyle w:val="Hyperlink"/>
          </w:rPr>
          <w:t>http://www.artist-embedded.org/artist/-ARTIST-Summer-School-in-China-2010-.html</w:t>
        </w:r>
      </w:hyperlink>
      <w:r w:rsidR="006969A1">
        <w:t xml:space="preserve"> </w:t>
      </w:r>
    </w:p>
    <w:p w:rsidR="00C536DF" w:rsidRDefault="00C536DF" w:rsidP="00C536DF">
      <w:r>
        <w:t>The Summer School offers a number of foundational tutorials, accompanied by a selection of lectures on exciting emerging technologies and industrial applications - given by leading scientific and/or industrial experts.</w:t>
      </w:r>
    </w:p>
    <w:p w:rsidR="00C536DF" w:rsidRDefault="00C536DF" w:rsidP="00C536DF"/>
    <w:p w:rsidR="00C536DF" w:rsidRPr="00C536DF" w:rsidRDefault="00C536DF" w:rsidP="00C536DF">
      <w:pPr>
        <w:jc w:val="left"/>
      </w:pPr>
      <w:r w:rsidRPr="00C536DF">
        <w:rPr>
          <w:b/>
        </w:rPr>
        <w:t xml:space="preserve">ARTIST Summer School in Morocco </w:t>
      </w:r>
      <w:r>
        <w:rPr>
          <w:b/>
        </w:rPr>
        <w:t>–</w:t>
      </w:r>
      <w:r w:rsidRPr="00C536DF">
        <w:rPr>
          <w:b/>
        </w:rPr>
        <w:t xml:space="preserve"> 2010</w:t>
      </w:r>
      <w:r>
        <w:rPr>
          <w:b/>
        </w:rPr>
        <w:br/>
      </w:r>
      <w:r w:rsidRPr="006969A1">
        <w:rPr>
          <w:i/>
        </w:rPr>
        <w:t>July 11-16, 2010      Rabat, Morocco</w:t>
      </w:r>
      <w:r w:rsidRPr="006969A1">
        <w:rPr>
          <w:i/>
        </w:rPr>
        <w:br/>
      </w:r>
      <w:hyperlink r:id="rId77" w:history="1">
        <w:r w:rsidRPr="00F8442E">
          <w:rPr>
            <w:rStyle w:val="Hyperlink"/>
          </w:rPr>
          <w:t>http://www.artist-embedded.org/artist/-ARTIST-Summer-School-in-Morocco-.html</w:t>
        </w:r>
      </w:hyperlink>
      <w:r>
        <w:t xml:space="preserve"> </w:t>
      </w:r>
    </w:p>
    <w:p w:rsidR="00C536DF" w:rsidRDefault="00C536DF" w:rsidP="00C536DF">
      <w:r>
        <w:t>This summer school aims at providing a forum for graduate students, but also postgraduates, researchers, and professors, to get in-depth tutorials covering different aspects of the development cycle of embedded systems. This school is also an opportunity to share and discuss recent advances and trends in this field.</w:t>
      </w:r>
    </w:p>
    <w:p w:rsidR="00BF2A21" w:rsidRPr="00C536DF" w:rsidRDefault="00BF2A21" w:rsidP="00F604AB"/>
    <w:p w:rsidR="00AE7C14" w:rsidRPr="00C536DF" w:rsidRDefault="00AE7C14" w:rsidP="00C536DF">
      <w:pPr>
        <w:keepNext/>
        <w:keepLines/>
        <w:jc w:val="left"/>
      </w:pPr>
      <w:r w:rsidRPr="00C536DF">
        <w:rPr>
          <w:b/>
        </w:rPr>
        <w:t>ARTIST Graduate School on RT Kernels for Microcontrollers</w:t>
      </w:r>
      <w:r w:rsidR="00F604AB" w:rsidRPr="00C536DF">
        <w:rPr>
          <w:b/>
        </w:rPr>
        <w:br/>
      </w:r>
      <w:r w:rsidRPr="00C536DF">
        <w:rPr>
          <w:i/>
        </w:rPr>
        <w:t>June 14-18, 2010      Scuola Superiore Sant’Anna - Pisa, Italy</w:t>
      </w:r>
      <w:r w:rsidR="00F604AB" w:rsidRPr="00C536DF">
        <w:rPr>
          <w:i/>
        </w:rPr>
        <w:br/>
      </w:r>
      <w:hyperlink r:id="rId78" w:history="1">
        <w:r w:rsidR="006969A1" w:rsidRPr="00F8442E">
          <w:rPr>
            <w:rStyle w:val="Hyperlink"/>
          </w:rPr>
          <w:t>http://www.artist-embedded.org/artist/-ARTIST-Graduate-School-on-RT-.html</w:t>
        </w:r>
      </w:hyperlink>
      <w:r w:rsidR="006969A1">
        <w:t xml:space="preserve"> </w:t>
      </w:r>
    </w:p>
    <w:p w:rsidR="00AE7C14" w:rsidRPr="00C536DF" w:rsidRDefault="00AE7C14" w:rsidP="00C536DF">
      <w:pPr>
        <w:keepNext/>
        <w:keepLines/>
      </w:pPr>
      <w:r w:rsidRPr="00C536DF">
        <w:t>The course ha</w:t>
      </w:r>
      <w:r w:rsidR="00F604AB" w:rsidRPr="00C536DF">
        <w:t>d</w:t>
      </w:r>
      <w:r w:rsidRPr="00C536DF">
        <w:t xml:space="preserve"> two main objectives:</w:t>
      </w:r>
    </w:p>
    <w:p w:rsidR="00AE7C14" w:rsidRPr="00C536DF" w:rsidRDefault="00AE7C14" w:rsidP="00AB4DAD">
      <w:pPr>
        <w:pStyle w:val="ListParagraph"/>
        <w:numPr>
          <w:ilvl w:val="0"/>
          <w:numId w:val="14"/>
        </w:numPr>
        <w:spacing w:before="0"/>
        <w:ind w:left="714" w:hanging="357"/>
      </w:pPr>
      <w:r w:rsidRPr="00C536DF">
        <w:t>Introducing the most important concepts and methodologies used to develop a real-time embedded system, including fundamentals of real-time scheduling, control and distributed systems;</w:t>
      </w:r>
    </w:p>
    <w:p w:rsidR="00AE7C14" w:rsidRPr="00C536DF" w:rsidRDefault="00AE7C14" w:rsidP="00F604AB">
      <w:pPr>
        <w:pStyle w:val="ListParagraph"/>
        <w:numPr>
          <w:ilvl w:val="0"/>
          <w:numId w:val="14"/>
        </w:numPr>
      </w:pPr>
      <w:r w:rsidRPr="00C536DF">
        <w:t>Showing how to apply these concepts in practice, using an embedded platform and a real-time operating system to developed simple control applications and make experience with wireless sensor networks.</w:t>
      </w:r>
    </w:p>
    <w:p w:rsidR="00F604AB" w:rsidRPr="00C536DF" w:rsidRDefault="00F604AB" w:rsidP="00F604AB">
      <w:pPr>
        <w:jc w:val="left"/>
      </w:pPr>
    </w:p>
    <w:p w:rsidR="00AE7C14" w:rsidRPr="00C536DF" w:rsidRDefault="00AE7C14" w:rsidP="00F604AB">
      <w:pPr>
        <w:jc w:val="left"/>
      </w:pPr>
      <w:r w:rsidRPr="00C536DF">
        <w:rPr>
          <w:b/>
        </w:rPr>
        <w:t xml:space="preserve">ARTIST Graduate Course: Automated Formal Methods for Embedded Systems </w:t>
      </w:r>
      <w:r w:rsidR="00F604AB" w:rsidRPr="00C536DF">
        <w:rPr>
          <w:b/>
        </w:rPr>
        <w:t>–</w:t>
      </w:r>
      <w:r w:rsidRPr="00C536DF">
        <w:rPr>
          <w:b/>
        </w:rPr>
        <w:t xml:space="preserve"> 2010</w:t>
      </w:r>
      <w:r w:rsidR="00F604AB" w:rsidRPr="00C536DF">
        <w:rPr>
          <w:b/>
        </w:rPr>
        <w:br/>
      </w:r>
      <w:r w:rsidRPr="00C536DF">
        <w:rPr>
          <w:i/>
        </w:rPr>
        <w:t>June 14-22, 2010      DTU - Lyngby, Denmark</w:t>
      </w:r>
      <w:r w:rsidR="00F604AB" w:rsidRPr="00C536DF">
        <w:rPr>
          <w:i/>
        </w:rPr>
        <w:br/>
      </w:r>
      <w:hyperlink r:id="rId79" w:history="1">
        <w:r w:rsidR="006969A1" w:rsidRPr="00F8442E">
          <w:rPr>
            <w:rStyle w:val="Hyperlink"/>
          </w:rPr>
          <w:t>http://www.artist-embedded.org/artist/-ARTIST-Graduate-Course-Automated,1182-.html</w:t>
        </w:r>
      </w:hyperlink>
      <w:r w:rsidR="006969A1">
        <w:t xml:space="preserve"> </w:t>
      </w:r>
    </w:p>
    <w:p w:rsidR="00F604AB" w:rsidRPr="00C536DF" w:rsidRDefault="00AE7C14" w:rsidP="00AE7C14">
      <w:r w:rsidRPr="00C536DF">
        <w:t>In the lectures, we will introduce a comprehensive set of state-based models as well as automatic procedures for their analysis. The exercise classes will complement this by providing hands-on experience with appropriate verification tools.</w:t>
      </w:r>
    </w:p>
    <w:p w:rsidR="00C536DF" w:rsidRDefault="00C536DF" w:rsidP="00AE7C14"/>
    <w:p w:rsidR="00C536DF" w:rsidRPr="00C536DF" w:rsidRDefault="00C536DF" w:rsidP="00C536DF">
      <w:pPr>
        <w:jc w:val="left"/>
      </w:pPr>
      <w:r w:rsidRPr="00C536DF">
        <w:rPr>
          <w:b/>
        </w:rPr>
        <w:t>ARTIST Summer School South-America 2010</w:t>
      </w:r>
      <w:r>
        <w:rPr>
          <w:b/>
        </w:rPr>
        <w:br/>
      </w:r>
      <w:r>
        <w:t>May 26-28, 2010      Gramado, Brazil</w:t>
      </w:r>
      <w:r>
        <w:rPr>
          <w:b/>
        </w:rPr>
        <w:br/>
      </w:r>
      <w:hyperlink r:id="rId80" w:history="1">
        <w:r w:rsidRPr="00F8442E">
          <w:rPr>
            <w:rStyle w:val="Hyperlink"/>
          </w:rPr>
          <w:t>http://www.artist-embedded.org/artist/-ARTIST-Summer-School-South-America-.html</w:t>
        </w:r>
      </w:hyperlink>
      <w:r>
        <w:t xml:space="preserve"> </w:t>
      </w:r>
    </w:p>
    <w:p w:rsidR="00C536DF" w:rsidRDefault="00C536DF" w:rsidP="00C536DF">
      <w:r>
        <w:t>This fourth edition of the school seeks to continue strengthening the cooperation between Europe and South America in the area of embedded systems, both at educational and research levels. For this purpose, the goal of the school is to provide state-of-the-art courses on embedded systems oriented towards advanced students and young researchers. It should also provide a pleasant atmosphere for research-related discussions among the participants.</w:t>
      </w:r>
    </w:p>
    <w:p w:rsidR="00AE7C14" w:rsidRPr="00C536DF" w:rsidRDefault="00AE7C14" w:rsidP="00AE7C14"/>
    <w:p w:rsidR="00AE7C14" w:rsidRPr="00C536DF" w:rsidRDefault="00AE7C14" w:rsidP="00F604AB">
      <w:pPr>
        <w:jc w:val="left"/>
      </w:pPr>
      <w:r w:rsidRPr="00C536DF">
        <w:rPr>
          <w:b/>
        </w:rPr>
        <w:t>Quantitative Model Checking 2010</w:t>
      </w:r>
      <w:r w:rsidR="00F604AB" w:rsidRPr="00C536DF">
        <w:rPr>
          <w:b/>
        </w:rPr>
        <w:br/>
      </w:r>
      <w:r w:rsidRPr="00C536DF">
        <w:rPr>
          <w:i/>
        </w:rPr>
        <w:t>March 2-5, 2010      IT University Copenhagen, Denmark</w:t>
      </w:r>
      <w:r w:rsidR="00F604AB" w:rsidRPr="00C536DF">
        <w:rPr>
          <w:i/>
        </w:rPr>
        <w:br/>
      </w:r>
      <w:hyperlink r:id="rId81" w:history="1">
        <w:r w:rsidR="006969A1" w:rsidRPr="00F8442E">
          <w:rPr>
            <w:rStyle w:val="Hyperlink"/>
          </w:rPr>
          <w:t>http://www.artist-embedded.org/artist/-Quantitative-Model-Checking-2010-.html</w:t>
        </w:r>
      </w:hyperlink>
      <w:r w:rsidR="006969A1">
        <w:t xml:space="preserve"> </w:t>
      </w:r>
    </w:p>
    <w:p w:rsidR="00AE7C14" w:rsidRPr="00C536DF" w:rsidRDefault="00AE7C14" w:rsidP="00AE7C14">
      <w:r w:rsidRPr="00C536DF">
        <w:t>The PhD school on quantivative model checking, QMC 2010, is organized by the European Network of Excellence ARTIST Design and the Danish VKR Center of Excellence MT-LAB and takes place at the IT University Copenhagen from 2 to 5 March 2010. It features lectures and other activities by world-renowned experts within the areas of real-time, probabilistic, and hybrid model checking.</w:t>
      </w:r>
    </w:p>
    <w:p w:rsidR="00AE7C14" w:rsidRPr="00C536DF" w:rsidRDefault="00AE7C14" w:rsidP="00AE7C14"/>
    <w:p w:rsidR="00D06548" w:rsidRPr="00C536DF" w:rsidRDefault="00D06548" w:rsidP="00D06548">
      <w:pPr>
        <w:keepNext/>
        <w:jc w:val="left"/>
        <w:rPr>
          <w:b/>
        </w:rPr>
      </w:pPr>
      <w:r w:rsidRPr="00C536DF">
        <w:rPr>
          <w:b/>
        </w:rPr>
        <w:t xml:space="preserve">ARTIST Graduate Course: Automated Formal Methods for Embedded Systems - 2009 </w:t>
      </w:r>
      <w:r w:rsidRPr="00C536DF">
        <w:rPr>
          <w:b/>
        </w:rPr>
        <w:br/>
      </w:r>
      <w:r w:rsidRPr="00C536DF">
        <w:rPr>
          <w:i/>
        </w:rPr>
        <w:t>June 17-25, 2009       DTU - Lyngby, Denmark</w:t>
      </w:r>
      <w:r w:rsidRPr="00C536DF">
        <w:rPr>
          <w:i/>
        </w:rPr>
        <w:br/>
      </w:r>
      <w:hyperlink r:id="rId82" w:history="1">
        <w:r w:rsidR="0018550E" w:rsidRPr="00F8442E">
          <w:rPr>
            <w:rStyle w:val="Hyperlink"/>
          </w:rPr>
          <w:t>http://www.artist-embedded.org/artist/-Automated-Formal-Methods-2009-.html</w:t>
        </w:r>
      </w:hyperlink>
      <w:r w:rsidR="0018550E">
        <w:rPr>
          <w:b/>
        </w:rPr>
        <w:t xml:space="preserve"> </w:t>
      </w:r>
    </w:p>
    <w:p w:rsidR="00D06548" w:rsidRPr="00C536DF" w:rsidRDefault="00D06548" w:rsidP="00D06548">
      <w:pPr>
        <w:keepNext/>
      </w:pPr>
      <w:r w:rsidRPr="00C536DF">
        <w:t xml:space="preserve">The aim of this course was to introduce advanced topics in connection with models, analysis and verification of embedded systems. The course will cover theory and applications, and hands-on experience with state-of-the-art tools. </w:t>
      </w:r>
      <w:r w:rsidRPr="00C536DF">
        <w:tab/>
      </w:r>
      <w:r w:rsidRPr="00C536DF">
        <w:br/>
      </w:r>
    </w:p>
    <w:p w:rsidR="0018550E" w:rsidRPr="0018550E" w:rsidRDefault="00D06548" w:rsidP="00BF2A21">
      <w:pPr>
        <w:pStyle w:val="NormalWeb"/>
        <w:keepNext/>
        <w:spacing w:before="120" w:beforeAutospacing="0" w:after="0" w:afterAutospacing="0"/>
        <w:rPr>
          <w:rFonts w:ascii="Arial" w:hAnsi="Arial"/>
          <w:sz w:val="22"/>
        </w:rPr>
      </w:pPr>
      <w:r w:rsidRPr="00C536DF">
        <w:rPr>
          <w:rFonts w:ascii="Arial" w:hAnsi="Arial"/>
          <w:b/>
          <w:sz w:val="22"/>
        </w:rPr>
        <w:t xml:space="preserve">ARTIST Graduate Course on Embedded Control Systems 2009 </w:t>
      </w:r>
      <w:r w:rsidRPr="00C536DF">
        <w:rPr>
          <w:rFonts w:ascii="Arial" w:hAnsi="Arial"/>
          <w:b/>
          <w:sz w:val="22"/>
        </w:rPr>
        <w:br/>
      </w:r>
      <w:r w:rsidRPr="00C536DF">
        <w:rPr>
          <w:rFonts w:ascii="Arial" w:hAnsi="Arial"/>
          <w:i/>
        </w:rPr>
        <w:t>June 8-12, 2009       Scuola Superiore Sant’Anna - Pisa, Italy</w:t>
      </w:r>
      <w:r w:rsidRPr="00C536DF">
        <w:rPr>
          <w:rFonts w:ascii="Arial" w:hAnsi="Arial"/>
          <w:i/>
        </w:rPr>
        <w:br/>
      </w:r>
      <w:hyperlink r:id="rId83" w:history="1">
        <w:r w:rsidR="0018550E" w:rsidRPr="0018550E">
          <w:rPr>
            <w:rStyle w:val="Hyperlink"/>
            <w:rFonts w:ascii="Arial" w:hAnsi="Arial"/>
          </w:rPr>
          <w:t>http://www.artist-embedded.org/artist/-ARTIST-Embedded-Control-2009-.html</w:t>
        </w:r>
      </w:hyperlink>
    </w:p>
    <w:p w:rsidR="00D06548" w:rsidRPr="00C536DF" w:rsidRDefault="00D06548" w:rsidP="00BF2A21">
      <w:pPr>
        <w:pStyle w:val="NormalWeb"/>
        <w:keepNext/>
        <w:spacing w:before="120" w:beforeAutospacing="0" w:after="0" w:afterAutospacing="0"/>
        <w:rPr>
          <w:rFonts w:ascii="Arial" w:hAnsi="Arial" w:cs="Arial"/>
          <w:b/>
          <w:bCs/>
          <w:sz w:val="22"/>
          <w:szCs w:val="22"/>
        </w:rPr>
      </w:pPr>
    </w:p>
    <w:p w:rsidR="00BF2A21" w:rsidRPr="0018550E" w:rsidRDefault="00BF2A21" w:rsidP="00BF2A21">
      <w:pPr>
        <w:pStyle w:val="NormalWeb"/>
        <w:keepNext/>
        <w:spacing w:before="120" w:beforeAutospacing="0" w:after="0" w:afterAutospacing="0"/>
        <w:rPr>
          <w:rFonts w:ascii="Arial" w:hAnsi="Arial" w:cs="Arial"/>
          <w:sz w:val="22"/>
          <w:szCs w:val="22"/>
        </w:rPr>
      </w:pPr>
      <w:r w:rsidRPr="00C536DF">
        <w:rPr>
          <w:rFonts w:ascii="Arial" w:hAnsi="Arial" w:cs="Arial"/>
          <w:b/>
          <w:bCs/>
          <w:sz w:val="22"/>
          <w:szCs w:val="22"/>
        </w:rPr>
        <w:t>ARTIST2 Summer School 2008 in Europe</w:t>
      </w:r>
      <w:r w:rsidRPr="00C536DF">
        <w:rPr>
          <w:rFonts w:ascii="Arial" w:hAnsi="Arial" w:cs="Arial"/>
          <w:sz w:val="22"/>
          <w:szCs w:val="22"/>
        </w:rPr>
        <w:br/>
      </w:r>
      <w:r w:rsidRPr="00C536DF">
        <w:rPr>
          <w:rStyle w:val="Emphasis"/>
          <w:rFonts w:ascii="Arial" w:hAnsi="Arial" w:cs="Arial"/>
          <w:sz w:val="22"/>
          <w:szCs w:val="22"/>
        </w:rPr>
        <w:t>September 8-12, 2008      Autrans (near Grenoble), France</w:t>
      </w:r>
      <w:r w:rsidRPr="00C536DF">
        <w:rPr>
          <w:rFonts w:ascii="Arial" w:hAnsi="Arial" w:cs="Arial"/>
          <w:sz w:val="22"/>
          <w:szCs w:val="22"/>
        </w:rPr>
        <w:t xml:space="preserve"> </w:t>
      </w:r>
      <w:r w:rsidRPr="00C536DF">
        <w:rPr>
          <w:rFonts w:ascii="Arial" w:hAnsi="Arial" w:cs="Arial"/>
          <w:sz w:val="22"/>
          <w:szCs w:val="22"/>
        </w:rPr>
        <w:br/>
      </w:r>
      <w:hyperlink r:id="rId84" w:history="1">
        <w:r w:rsidR="0018550E" w:rsidRPr="0018550E">
          <w:rPr>
            <w:rStyle w:val="Hyperlink"/>
            <w:rFonts w:ascii="Arial" w:hAnsi="Arial" w:cs="Arial"/>
            <w:szCs w:val="22"/>
          </w:rPr>
          <w:t>http://www.artist-embedded.org/artist/-ARTIST2-Summer-School-2008-.html</w:t>
        </w:r>
      </w:hyperlink>
      <w:r w:rsidR="0018550E" w:rsidRPr="0018550E">
        <w:rPr>
          <w:rFonts w:ascii="Arial" w:hAnsi="Arial" w:cs="Arial"/>
          <w:sz w:val="22"/>
          <w:szCs w:val="22"/>
        </w:rPr>
        <w:t xml:space="preserve">  </w:t>
      </w:r>
    </w:p>
    <w:p w:rsidR="00BF2A21" w:rsidRPr="00C536DF" w:rsidRDefault="00BF2A21" w:rsidP="00BF2A21">
      <w:r w:rsidRPr="00C536DF">
        <w:t xml:space="preserve">The Summer School offers a number of foundational tutorials, accompanied by a selection of lectures on exciting emerging technologies and industrial applications - given by leading scientific and/or industrial experts. </w:t>
      </w:r>
    </w:p>
    <w:p w:rsidR="00BF2A21" w:rsidRPr="00C536DF" w:rsidRDefault="00BF2A21" w:rsidP="00BF2A21"/>
    <w:p w:rsidR="00BF2A21" w:rsidRPr="0018550E" w:rsidRDefault="00BF2A21" w:rsidP="00BF2A21">
      <w:pPr>
        <w:pStyle w:val="NormalWeb"/>
        <w:spacing w:before="120" w:beforeAutospacing="0" w:after="0" w:afterAutospacing="0"/>
        <w:rPr>
          <w:rFonts w:ascii="Arial" w:hAnsi="Arial" w:cs="Arial"/>
          <w:sz w:val="22"/>
          <w:szCs w:val="22"/>
        </w:rPr>
      </w:pPr>
      <w:r w:rsidRPr="00C536DF">
        <w:rPr>
          <w:rFonts w:ascii="Arial" w:hAnsi="Arial" w:cs="Arial"/>
          <w:b/>
          <w:bCs/>
          <w:sz w:val="22"/>
          <w:szCs w:val="22"/>
        </w:rPr>
        <w:t>ARTIST2 South-American School for Embedded Systems 2008</w:t>
      </w:r>
      <w:r w:rsidRPr="00C536DF">
        <w:rPr>
          <w:rStyle w:val="Emphasis"/>
          <w:rFonts w:ascii="Arial" w:hAnsi="Arial" w:cs="Arial"/>
          <w:sz w:val="22"/>
          <w:szCs w:val="22"/>
        </w:rPr>
        <w:t xml:space="preserve"> </w:t>
      </w:r>
      <w:r w:rsidRPr="00C536DF">
        <w:rPr>
          <w:rStyle w:val="Emphasis"/>
          <w:rFonts w:ascii="Arial" w:hAnsi="Arial" w:cs="Arial"/>
          <w:sz w:val="22"/>
          <w:szCs w:val="22"/>
        </w:rPr>
        <w:br/>
        <w:t>August 25-29, 2008      Universidade Federal de Santa Catarina, Florianopolis, Brazil</w:t>
      </w:r>
      <w:r w:rsidRPr="00C536DF">
        <w:rPr>
          <w:rFonts w:ascii="Arial" w:hAnsi="Arial" w:cs="Arial"/>
          <w:sz w:val="22"/>
          <w:szCs w:val="22"/>
        </w:rPr>
        <w:br/>
      </w:r>
      <w:hyperlink r:id="rId85" w:history="1">
        <w:r w:rsidR="0018550E" w:rsidRPr="0018550E">
          <w:rPr>
            <w:rStyle w:val="Hyperlink"/>
            <w:rFonts w:ascii="Arial" w:hAnsi="Arial" w:cs="Arial"/>
            <w:szCs w:val="22"/>
          </w:rPr>
          <w:t>http://www.artist-embedded.org/artist/-ARTIST-2-South-American-School-.html</w:t>
        </w:r>
      </w:hyperlink>
      <w:r w:rsidR="0018550E" w:rsidRPr="0018550E">
        <w:rPr>
          <w:rFonts w:ascii="Arial" w:hAnsi="Arial" w:cs="Arial"/>
          <w:sz w:val="22"/>
          <w:szCs w:val="22"/>
        </w:rPr>
        <w:t xml:space="preserve"> </w:t>
      </w:r>
    </w:p>
    <w:p w:rsidR="00BF2A21" w:rsidRPr="00C536DF" w:rsidRDefault="00BF2A21" w:rsidP="00BF2A21">
      <w:pPr>
        <w:rPr>
          <w:rFonts w:cs="Arial"/>
          <w:szCs w:val="22"/>
        </w:rPr>
      </w:pPr>
      <w:proofErr w:type="gramStart"/>
      <w:r w:rsidRPr="00C536DF">
        <w:rPr>
          <w:rFonts w:cs="Arial"/>
          <w:szCs w:val="22"/>
        </w:rPr>
        <w:t>Second edition of the ARTIST South American School.</w:t>
      </w:r>
      <w:proofErr w:type="gramEnd"/>
      <w:r w:rsidRPr="00C536DF">
        <w:rPr>
          <w:rFonts w:cs="Arial"/>
          <w:szCs w:val="22"/>
        </w:rPr>
        <w:t xml:space="preserve"> </w:t>
      </w:r>
    </w:p>
    <w:p w:rsidR="00BF2A21" w:rsidRPr="00C536DF" w:rsidRDefault="00BF2A21" w:rsidP="00BF2A21">
      <w:pPr>
        <w:pStyle w:val="NormalWeb"/>
        <w:spacing w:before="120" w:beforeAutospacing="0" w:after="0" w:afterAutospacing="0"/>
        <w:rPr>
          <w:rFonts w:ascii="Arial" w:hAnsi="Arial" w:cs="Arial"/>
          <w:sz w:val="22"/>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Summer School in China 2008</w:t>
      </w:r>
      <w:r w:rsidRPr="00C536DF">
        <w:rPr>
          <w:rFonts w:ascii="Arial" w:hAnsi="Arial" w:cs="Arial"/>
          <w:sz w:val="22"/>
          <w:szCs w:val="22"/>
        </w:rPr>
        <w:br/>
      </w:r>
      <w:r w:rsidRPr="00C536DF">
        <w:rPr>
          <w:rStyle w:val="Emphasis"/>
          <w:rFonts w:ascii="Arial" w:hAnsi="Arial" w:cs="Arial"/>
          <w:sz w:val="22"/>
          <w:szCs w:val="22"/>
        </w:rPr>
        <w:t>July 12-18, 2008      Shanghai, China</w:t>
      </w:r>
      <w:r w:rsidRPr="00C536DF">
        <w:rPr>
          <w:rFonts w:ascii="Arial" w:hAnsi="Arial" w:cs="Arial"/>
          <w:sz w:val="22"/>
          <w:szCs w:val="22"/>
        </w:rPr>
        <w:t xml:space="preserve"> </w:t>
      </w:r>
      <w:r w:rsidRPr="00C536DF">
        <w:rPr>
          <w:rFonts w:ascii="Arial" w:hAnsi="Arial" w:cs="Arial"/>
          <w:sz w:val="22"/>
          <w:szCs w:val="22"/>
        </w:rPr>
        <w:br/>
      </w:r>
      <w:hyperlink r:id="rId86" w:history="1">
        <w:r w:rsidRPr="0018550E">
          <w:rPr>
            <w:rStyle w:val="Hyperlink"/>
            <w:rFonts w:ascii="Arial" w:hAnsi="Arial" w:cs="Arial"/>
            <w:szCs w:val="22"/>
          </w:rPr>
          <w:t>http://www.artist-embedded.org/artist/-Artist2-Summer-School-in-China-.html</w:t>
        </w:r>
      </w:hyperlink>
      <w:r w:rsidRPr="0018550E">
        <w:rPr>
          <w:rFonts w:ascii="Arial" w:hAnsi="Arial" w:cs="Arial"/>
          <w:color w:val="0000FF"/>
          <w:sz w:val="22"/>
          <w:szCs w:val="22"/>
        </w:rPr>
        <w:t xml:space="preserve"> </w:t>
      </w:r>
    </w:p>
    <w:p w:rsidR="00BF2A21" w:rsidRPr="00C536DF" w:rsidRDefault="00BF2A21" w:rsidP="00BF2A21">
      <w:r w:rsidRPr="00C536DF">
        <w:t xml:space="preserve">ARTIST2 has organized the 3rd edition of a school on Embedded Systems Design in Shanghai. This year, the school was organized in collaboration with the SEI/ECNU and the LIAMA. </w:t>
      </w:r>
    </w:p>
    <w:p w:rsidR="00BF2A21" w:rsidRPr="00C536DF" w:rsidRDefault="00BF2A21" w:rsidP="00BF2A21"/>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Real-Time Kernels for Microcontrollers: Theory and Practice</w:t>
      </w:r>
      <w:r w:rsidRPr="00C536DF">
        <w:rPr>
          <w:rFonts w:ascii="Arial" w:hAnsi="Arial" w:cs="Arial"/>
          <w:sz w:val="22"/>
          <w:szCs w:val="22"/>
        </w:rPr>
        <w:br/>
      </w:r>
      <w:r w:rsidRPr="00C536DF">
        <w:rPr>
          <w:rStyle w:val="Emphasis"/>
          <w:rFonts w:ascii="Arial" w:hAnsi="Arial" w:cs="Arial"/>
          <w:sz w:val="22"/>
          <w:szCs w:val="22"/>
        </w:rPr>
        <w:t>June 23-25, 2008      Pisa, Italy</w:t>
      </w:r>
      <w:r w:rsidRPr="00C536DF">
        <w:rPr>
          <w:rFonts w:ascii="Arial" w:hAnsi="Arial" w:cs="Arial"/>
          <w:sz w:val="22"/>
          <w:szCs w:val="22"/>
        </w:rPr>
        <w:t xml:space="preserve"> </w:t>
      </w:r>
      <w:r w:rsidRPr="00C536DF">
        <w:rPr>
          <w:rFonts w:ascii="Arial" w:hAnsi="Arial" w:cs="Arial"/>
          <w:sz w:val="22"/>
          <w:szCs w:val="22"/>
        </w:rPr>
        <w:br/>
      </w:r>
      <w:hyperlink r:id="rId87" w:history="1">
        <w:r w:rsidRPr="0018550E">
          <w:rPr>
            <w:rStyle w:val="Hyperlink"/>
            <w:rFonts w:ascii="Arial" w:hAnsi="Arial" w:cs="Arial"/>
            <w:szCs w:val="22"/>
          </w:rPr>
          <w:t>http://www.artist-embedded.org/artist/-Real-Time-Kernels-for-.html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The course on Real-Time Kernels for Microcontrollers aims to introduce the basic concepts of Real-time Systems targeted to Embedded Systems, which are often implemented using microcontrollers. The course will briefly illustrate the theoretical background of real-time scheduling, resource-aware techniques, and wireless communication based upon the IEEE 802.15.4 protocol. </w:t>
      </w:r>
    </w:p>
    <w:p w:rsidR="00BF2A21" w:rsidRPr="00C536DF" w:rsidRDefault="00BF2A21" w:rsidP="00BF2A21"/>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Graduate Course on: Automated Formal Methods for Embedded Systems 2008</w:t>
      </w:r>
      <w:r w:rsidRPr="00C536DF">
        <w:rPr>
          <w:rFonts w:ascii="Arial" w:hAnsi="Arial" w:cs="Arial"/>
          <w:sz w:val="22"/>
          <w:szCs w:val="22"/>
        </w:rPr>
        <w:br/>
      </w:r>
      <w:r w:rsidRPr="00C536DF">
        <w:rPr>
          <w:rStyle w:val="Emphasis"/>
          <w:rFonts w:ascii="Arial" w:hAnsi="Arial" w:cs="Arial"/>
          <w:sz w:val="22"/>
          <w:szCs w:val="22"/>
        </w:rPr>
        <w:t>June 16-24, 2008      DTU - Lyngby, Denmark</w:t>
      </w:r>
      <w:r w:rsidRPr="00C536DF">
        <w:rPr>
          <w:rFonts w:ascii="Arial" w:hAnsi="Arial" w:cs="Arial"/>
          <w:sz w:val="22"/>
          <w:szCs w:val="22"/>
        </w:rPr>
        <w:t xml:space="preserve"> </w:t>
      </w:r>
      <w:r w:rsidRPr="00C536DF">
        <w:rPr>
          <w:rFonts w:ascii="Arial" w:hAnsi="Arial" w:cs="Arial"/>
          <w:sz w:val="22"/>
          <w:szCs w:val="22"/>
        </w:rPr>
        <w:br/>
      </w:r>
      <w:hyperlink r:id="rId88" w:history="1">
        <w:r w:rsidRPr="0018550E">
          <w:rPr>
            <w:rStyle w:val="Hyperlink"/>
            <w:rFonts w:ascii="Arial" w:hAnsi="Arial" w:cs="Arial"/>
            <w:szCs w:val="22"/>
          </w:rPr>
          <w:t>http://www.artist-embedded.org/artist/-Automated-Formal-Methods-for-.html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In the lectures, we will introduce a comprehensive set of state-based models as well as automatic procedures for their analysis. The exercise classes will complement this by providing hands-on experience with appropriate verification tools. </w:t>
      </w:r>
    </w:p>
    <w:p w:rsidR="00BF2A21" w:rsidRPr="00C536DF" w:rsidRDefault="00BF2A21" w:rsidP="00BF2A21">
      <w:pPr>
        <w:pStyle w:val="NormalWeb"/>
        <w:spacing w:before="120" w:beforeAutospacing="0" w:after="0" w:afterAutospacing="0"/>
        <w:rPr>
          <w:rFonts w:ascii="Arial" w:hAnsi="Arial" w:cs="Arial"/>
          <w:sz w:val="22"/>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Graduate Course on Embedded Control Systems</w:t>
      </w:r>
      <w:r w:rsidRPr="00C536DF">
        <w:rPr>
          <w:rFonts w:ascii="Arial" w:hAnsi="Arial" w:cs="Arial"/>
          <w:sz w:val="22"/>
          <w:szCs w:val="22"/>
        </w:rPr>
        <w:br/>
      </w:r>
      <w:r w:rsidRPr="00C536DF">
        <w:rPr>
          <w:rStyle w:val="Emphasis"/>
          <w:rFonts w:ascii="Arial" w:hAnsi="Arial" w:cs="Arial"/>
          <w:sz w:val="22"/>
          <w:szCs w:val="22"/>
        </w:rPr>
        <w:t>May 26-30, 2008      Stockholm, Sweden</w:t>
      </w:r>
      <w:r w:rsidRPr="00C536DF">
        <w:rPr>
          <w:rStyle w:val="Emphasis"/>
          <w:rFonts w:cs="Arial"/>
          <w:szCs w:val="22"/>
        </w:rPr>
        <w:br/>
      </w:r>
      <w:hyperlink r:id="rId89" w:history="1">
        <w:r w:rsidRPr="0018550E">
          <w:rPr>
            <w:rStyle w:val="Hyperlink"/>
            <w:rFonts w:ascii="Arial" w:hAnsi="Arial" w:cs="Arial"/>
            <w:szCs w:val="22"/>
          </w:rPr>
          <w:t>http://www.artist-embedded.org/artist/-Graduate-Course-on-Embedded-.html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The course provides an account of state of the art theory and techniques that address the connection and integration of the areas of Control systems and Embedded systems. </w:t>
      </w:r>
    </w:p>
    <w:p w:rsidR="00BF2A21" w:rsidRPr="00C536DF" w:rsidRDefault="00BF2A21" w:rsidP="00BF2A21">
      <w:pPr>
        <w:pStyle w:val="NormalWeb"/>
        <w:spacing w:before="120" w:beforeAutospacing="0" w:after="0" w:afterAutospacing="0"/>
        <w:rPr>
          <w:rFonts w:ascii="Arial" w:hAnsi="Arial" w:cs="Arial"/>
          <w:sz w:val="22"/>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First European-SouthAmerican School for Embedded Systems</w:t>
      </w:r>
      <w:r w:rsidRPr="00C536DF">
        <w:rPr>
          <w:rFonts w:ascii="Arial" w:hAnsi="Arial" w:cs="Arial"/>
          <w:sz w:val="22"/>
          <w:szCs w:val="22"/>
        </w:rPr>
        <w:br/>
      </w:r>
      <w:r w:rsidRPr="00C536DF">
        <w:rPr>
          <w:rStyle w:val="Emphasis"/>
          <w:rFonts w:ascii="Arial" w:hAnsi="Arial" w:cs="Arial"/>
          <w:sz w:val="22"/>
          <w:szCs w:val="22"/>
        </w:rPr>
        <w:t xml:space="preserve">August 21-24, 2007      Universidad Argentina de la Empresa (UADE), Buenos Aires </w:t>
      </w:r>
      <w:r w:rsidRPr="00C536DF">
        <w:rPr>
          <w:rStyle w:val="Emphasis"/>
          <w:rFonts w:cs="Arial"/>
          <w:szCs w:val="22"/>
        </w:rPr>
        <w:t>–</w:t>
      </w:r>
      <w:r w:rsidRPr="00C536DF">
        <w:rPr>
          <w:rStyle w:val="Emphasis"/>
          <w:rFonts w:ascii="Arial" w:hAnsi="Arial" w:cs="Arial"/>
          <w:sz w:val="22"/>
          <w:szCs w:val="22"/>
        </w:rPr>
        <w:t xml:space="preserve"> Argentina</w:t>
      </w:r>
      <w:r w:rsidRPr="00C536DF">
        <w:rPr>
          <w:rStyle w:val="Emphasis"/>
          <w:rFonts w:cs="Arial"/>
          <w:szCs w:val="22"/>
        </w:rPr>
        <w:br/>
      </w:r>
      <w:hyperlink r:id="rId90" w:history="1">
        <w:r w:rsidRPr="0018550E">
          <w:rPr>
            <w:rStyle w:val="Hyperlink"/>
            <w:rFonts w:ascii="Arial" w:hAnsi="Arial" w:cs="Arial"/>
            <w:szCs w:val="22"/>
          </w:rPr>
          <w:t>http://www.artist-embedded.org/artist/-First-European-SouthAmerican-.html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The purpose of the school is to foster the </w:t>
      </w:r>
      <w:proofErr w:type="gramStart"/>
      <w:r w:rsidRPr="00C536DF">
        <w:rPr>
          <w:rFonts w:cs="Arial"/>
          <w:szCs w:val="22"/>
        </w:rPr>
        <w:t>well established</w:t>
      </w:r>
      <w:proofErr w:type="gramEnd"/>
      <w:r w:rsidRPr="00C536DF">
        <w:rPr>
          <w:rFonts w:cs="Arial"/>
          <w:szCs w:val="22"/>
        </w:rPr>
        <w:t xml:space="preserve"> and dynamic research cooperations in the field of embedded systems between groups in Europe and South America, by allowing south-american students (specially graduate), to meet european researchers.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 UNU-IIST School in China - 2007</w:t>
      </w:r>
      <w:r w:rsidRPr="00C536DF">
        <w:rPr>
          <w:rFonts w:ascii="Arial" w:hAnsi="Arial" w:cs="Arial"/>
          <w:sz w:val="22"/>
          <w:szCs w:val="22"/>
        </w:rPr>
        <w:br/>
      </w:r>
      <w:r w:rsidRPr="00C536DF">
        <w:rPr>
          <w:rStyle w:val="Emphasis"/>
          <w:rFonts w:ascii="Arial" w:hAnsi="Arial" w:cs="Arial"/>
          <w:sz w:val="22"/>
          <w:szCs w:val="22"/>
        </w:rPr>
        <w:t>August 1-10, 2007      Suzhou (near Shanghai), China</w:t>
      </w:r>
      <w:r w:rsidRPr="00C536DF">
        <w:rPr>
          <w:rStyle w:val="Emphasis"/>
          <w:rFonts w:cs="Arial"/>
          <w:szCs w:val="22"/>
        </w:rPr>
        <w:br/>
      </w:r>
      <w:hyperlink r:id="rId91" w:history="1">
        <w:r w:rsidRPr="0018550E">
          <w:rPr>
            <w:rStyle w:val="Hyperlink"/>
            <w:rFonts w:ascii="Arial" w:hAnsi="Arial" w:cs="Arial"/>
            <w:szCs w:val="22"/>
          </w:rPr>
          <w:t>http://www.artist-embedded.org/artist/-Artist2-UNU-IIST-School-in-China-.html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ARTIST2 will organize, in collaboration with UNU-IIST, the 2nd edition of a school on embedded systems design in Suzhou (near Shanghai).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PhD Course on: Automated Formal Methods for Embedded Systems</w:t>
      </w:r>
      <w:r w:rsidRPr="00C536DF">
        <w:rPr>
          <w:rFonts w:ascii="Arial" w:hAnsi="Arial" w:cs="Arial"/>
          <w:sz w:val="22"/>
          <w:szCs w:val="22"/>
        </w:rPr>
        <w:br/>
      </w:r>
      <w:r w:rsidRPr="00C536DF">
        <w:rPr>
          <w:rStyle w:val="Emphasis"/>
          <w:rFonts w:ascii="Arial" w:hAnsi="Arial" w:cs="Arial"/>
          <w:sz w:val="22"/>
          <w:szCs w:val="22"/>
        </w:rPr>
        <w:t>June 4-12, 2007      DTU - Lyngby, Denmark</w:t>
      </w:r>
      <w:r w:rsidRPr="00C536DF">
        <w:rPr>
          <w:rStyle w:val="Emphasis"/>
          <w:rFonts w:cs="Arial"/>
          <w:szCs w:val="22"/>
        </w:rPr>
        <w:br/>
      </w:r>
      <w:hyperlink r:id="rId92" w:history="1">
        <w:r w:rsidRPr="0018550E">
          <w:rPr>
            <w:rStyle w:val="Hyperlink"/>
            <w:rFonts w:ascii="Arial" w:hAnsi="Arial" w:cs="Arial"/>
            <w:szCs w:val="22"/>
          </w:rPr>
          <w:t>http://www.artist-embedded.org/artist/-ARTIST2-PhD-Course-on-Automated,851-.html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In the lectures, we will introduce a comprehensive set of state-based models as well as automatic procedures for their analysis. The exercise classes will complement this by providing hands-on experience with appropriate verification tools.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Graduate Course on Embedded Control Systems</w:t>
      </w:r>
      <w:r w:rsidRPr="00C536DF">
        <w:rPr>
          <w:rFonts w:ascii="Arial" w:hAnsi="Arial" w:cs="Arial"/>
          <w:sz w:val="22"/>
          <w:szCs w:val="22"/>
        </w:rPr>
        <w:br/>
      </w:r>
      <w:r w:rsidRPr="00C536DF">
        <w:rPr>
          <w:rStyle w:val="Emphasis"/>
          <w:rFonts w:ascii="Arial" w:hAnsi="Arial" w:cs="Arial"/>
          <w:sz w:val="22"/>
          <w:szCs w:val="22"/>
        </w:rPr>
        <w:t>May 7-11, 2007      Lund, Sweden</w:t>
      </w:r>
      <w:r w:rsidRPr="00C536DF">
        <w:rPr>
          <w:rStyle w:val="Emphasis"/>
          <w:rFonts w:cs="Arial"/>
          <w:szCs w:val="22"/>
        </w:rPr>
        <w:br/>
      </w:r>
      <w:hyperlink r:id="rId93" w:history="1">
        <w:r w:rsidRPr="0018550E">
          <w:rPr>
            <w:rStyle w:val="Hyperlink"/>
            <w:rFonts w:ascii="Arial" w:hAnsi="Arial" w:cs="Arial"/>
            <w:szCs w:val="22"/>
          </w:rPr>
          <w:t>http://www.artist-embedded.org/artist/-ARTIST-Graduate-Course-on-Embedded-.html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The objective of the course is to provide an overview of the main principles and technologies for supporting the development of embedded control systems.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Real-Time Microcontroller Systems: OSEK Standard and experiments on µcontroller devices</w:t>
      </w:r>
      <w:r w:rsidRPr="00C536DF">
        <w:rPr>
          <w:rFonts w:ascii="Arial" w:hAnsi="Arial" w:cs="Arial"/>
          <w:sz w:val="22"/>
          <w:szCs w:val="22"/>
        </w:rPr>
        <w:br/>
      </w:r>
      <w:r w:rsidRPr="00C536DF">
        <w:rPr>
          <w:rStyle w:val="Emphasis"/>
          <w:rFonts w:ascii="Arial" w:hAnsi="Arial" w:cs="Arial"/>
          <w:sz w:val="22"/>
          <w:szCs w:val="22"/>
        </w:rPr>
        <w:t>March 26-28, 2007      RETIS Laboratory, Scuola Superiore Sant'Anna, Pisa, Italy</w:t>
      </w:r>
      <w:r w:rsidRPr="00C536DF">
        <w:rPr>
          <w:rStyle w:val="Emphasis"/>
          <w:rFonts w:cs="Arial"/>
          <w:szCs w:val="22"/>
        </w:rPr>
        <w:br/>
      </w:r>
      <w:hyperlink r:id="rId94" w:history="1">
        <w:r w:rsidRPr="0018550E">
          <w:rPr>
            <w:rStyle w:val="Hyperlink"/>
            <w:rFonts w:ascii="Arial" w:hAnsi="Arial" w:cs="Arial"/>
            <w:szCs w:val="22"/>
          </w:rPr>
          <w:t>http://www.artist-embedded.org/artist/-OSEK-Standard-and-Multicore-.html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Training course on Real-Time Systems for Microcontrollers:  OSEK Standard and experiments on microcontroller devices </w:t>
      </w:r>
      <w:r w:rsidRPr="00C536DF">
        <w:rPr>
          <w:rFonts w:cs="Arial"/>
          <w:i/>
          <w:iCs/>
          <w:szCs w:val="22"/>
        </w:rPr>
        <w:t>Organised in conjunction with Evidence Srl</w:t>
      </w:r>
      <w:r w:rsidRPr="00C536DF">
        <w:rPr>
          <w:rFonts w:cs="Arial"/>
          <w:szCs w:val="22"/>
        </w:rPr>
        <w:t xml:space="preserve">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 MOTIVES 2007</w:t>
      </w:r>
      <w:r w:rsidRPr="00C536DF">
        <w:rPr>
          <w:rFonts w:ascii="Arial" w:hAnsi="Arial" w:cs="Arial"/>
          <w:sz w:val="22"/>
          <w:szCs w:val="22"/>
        </w:rPr>
        <w:br/>
      </w:r>
      <w:r w:rsidRPr="00C536DF">
        <w:rPr>
          <w:rStyle w:val="Emphasis"/>
          <w:rFonts w:ascii="Arial" w:hAnsi="Arial" w:cs="Arial"/>
          <w:sz w:val="22"/>
          <w:szCs w:val="22"/>
        </w:rPr>
        <w:t>February 19-23, 2007      Trento, Italy</w:t>
      </w:r>
      <w:r w:rsidRPr="00C536DF">
        <w:rPr>
          <w:rStyle w:val="Emphasis"/>
          <w:rFonts w:cs="Arial"/>
          <w:szCs w:val="22"/>
        </w:rPr>
        <w:br/>
      </w:r>
      <w:hyperlink r:id="rId95" w:history="1">
        <w:r w:rsidRPr="0018550E">
          <w:rPr>
            <w:rStyle w:val="Hyperlink"/>
            <w:rFonts w:ascii="Arial" w:hAnsi="Arial" w:cs="Arial"/>
            <w:szCs w:val="22"/>
          </w:rPr>
          <w:t>http://www.artist-embedded.org/artist/-MOTIVES-2007-.html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ARTIST2 Winter School 2007 offers foundational tutorials and lectures on exciting emerging technologies and industrial applications - given by leading scientific and industrial experts.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First European Laboratory on Real-Time and Control for Embedded Systems</w:t>
      </w:r>
      <w:r w:rsidRPr="00C536DF">
        <w:rPr>
          <w:rFonts w:ascii="Arial" w:hAnsi="Arial" w:cs="Arial"/>
          <w:sz w:val="22"/>
          <w:szCs w:val="22"/>
        </w:rPr>
        <w:br/>
      </w:r>
      <w:r w:rsidRPr="00C536DF">
        <w:rPr>
          <w:rStyle w:val="Emphasis"/>
          <w:rFonts w:ascii="Arial" w:hAnsi="Arial" w:cs="Arial"/>
          <w:sz w:val="22"/>
          <w:szCs w:val="22"/>
        </w:rPr>
        <w:t>July 10-14, 2006      Pisa, Italy</w:t>
      </w:r>
      <w:r w:rsidRPr="00C536DF">
        <w:rPr>
          <w:rStyle w:val="Emphasis"/>
          <w:rFonts w:cs="Arial"/>
          <w:szCs w:val="22"/>
        </w:rPr>
        <w:br/>
      </w:r>
      <w:hyperlink r:id="rId96" w:history="1">
        <w:r w:rsidRPr="0018550E">
          <w:rPr>
            <w:rStyle w:val="Hyperlink"/>
            <w:rFonts w:ascii="Arial" w:hAnsi="Arial" w:cs="Arial"/>
            <w:szCs w:val="22"/>
          </w:rPr>
          <w:t>http://www.artist-embedded.org/artist/-First-European-Laboratory-on-Real-.html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Real-Time distributed embedded systems play a crucial role in our society including several application domains such as automotive, telecommunications, robotics, and multimedia systems. These systems generally work under precise timing constraints, to achieve the required level of performance and predictability. Consequently, embedded systems design requires expertise in several disciplines, including control theory, networking, real-time computing, and operating systems.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 UNU-IIST Spring School in China 2006</w:t>
      </w:r>
      <w:r w:rsidRPr="00C536DF">
        <w:rPr>
          <w:rFonts w:ascii="Arial" w:hAnsi="Arial" w:cs="Arial"/>
          <w:sz w:val="22"/>
          <w:szCs w:val="22"/>
        </w:rPr>
        <w:br/>
      </w:r>
      <w:r w:rsidRPr="00C536DF">
        <w:rPr>
          <w:rStyle w:val="Emphasis"/>
          <w:rFonts w:ascii="Arial" w:hAnsi="Arial" w:cs="Arial"/>
          <w:sz w:val="22"/>
          <w:szCs w:val="22"/>
        </w:rPr>
        <w:t>April 3-15, 2006      Xi’an, China</w:t>
      </w:r>
      <w:r w:rsidRPr="00C536DF">
        <w:rPr>
          <w:rStyle w:val="Emphasis"/>
          <w:rFonts w:cs="Arial"/>
          <w:szCs w:val="22"/>
        </w:rPr>
        <w:br/>
      </w:r>
      <w:hyperlink r:id="rId97" w:history="1">
        <w:r w:rsidRPr="0018550E">
          <w:rPr>
            <w:rStyle w:val="Hyperlink"/>
            <w:rFonts w:ascii="Arial" w:hAnsi="Arial" w:cs="Arial"/>
            <w:szCs w:val="22"/>
          </w:rPr>
          <w:t>http://www.artist-embedded.org/artist/-ARTIST2-UNU-IIST-China-School-.html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The first ARTIST / UNU-IIST Spring School gathered more than 50 participants, of which approximately 40 were students from the top universities in </w:t>
      </w:r>
      <w:proofErr w:type="gramStart"/>
      <w:r w:rsidRPr="00C536DF">
        <w:rPr>
          <w:rFonts w:cs="Arial"/>
          <w:szCs w:val="22"/>
        </w:rPr>
        <w:t>mainland</w:t>
      </w:r>
      <w:proofErr w:type="gramEnd"/>
      <w:r w:rsidRPr="00C536DF">
        <w:rPr>
          <w:rFonts w:cs="Arial"/>
          <w:szCs w:val="22"/>
        </w:rPr>
        <w:t xml:space="preserve"> China.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Graduate Course on Embedded Control Systems</w:t>
      </w:r>
      <w:r w:rsidRPr="00C536DF">
        <w:rPr>
          <w:rFonts w:ascii="Arial" w:hAnsi="Arial" w:cs="Arial"/>
          <w:sz w:val="22"/>
          <w:szCs w:val="22"/>
        </w:rPr>
        <w:br/>
      </w:r>
      <w:r w:rsidRPr="00C536DF">
        <w:rPr>
          <w:rStyle w:val="Emphasis"/>
          <w:rFonts w:ascii="Arial" w:hAnsi="Arial" w:cs="Arial"/>
          <w:sz w:val="22"/>
          <w:szCs w:val="22"/>
        </w:rPr>
        <w:t>April 3-7, 2006      Prague, Czech Repbulic</w:t>
      </w:r>
      <w:r w:rsidRPr="00C536DF">
        <w:rPr>
          <w:rStyle w:val="Emphasis"/>
          <w:rFonts w:cs="Arial"/>
          <w:szCs w:val="22"/>
        </w:rPr>
        <w:br/>
      </w:r>
      <w:hyperlink r:id="rId98" w:history="1">
        <w:r w:rsidRPr="0018550E">
          <w:rPr>
            <w:rStyle w:val="Hyperlink"/>
            <w:rFonts w:ascii="Arial" w:hAnsi="Arial" w:cs="Arial"/>
            <w:szCs w:val="22"/>
          </w:rPr>
          <w:t>http://www.artist-embedded.org/artist/-ARTIST2-Graduate-Course-on-.html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The objective of the Course is to provide an overview of the main principles and technologies for supporting the development of embedded control systems. </w:t>
      </w:r>
    </w:p>
    <w:p w:rsidR="00BF2A21" w:rsidRPr="00C536DF" w:rsidRDefault="00BF2A21" w:rsidP="00BF2A21">
      <w:pPr>
        <w:rPr>
          <w:rFonts w:cs="Arial"/>
          <w:szCs w:val="22"/>
        </w:rPr>
      </w:pPr>
    </w:p>
    <w:p w:rsidR="00BF2A21" w:rsidRPr="0018550E" w:rsidRDefault="00BF2A21" w:rsidP="00BF2A21">
      <w:pPr>
        <w:pStyle w:val="NormalWeb"/>
        <w:spacing w:before="120" w:beforeAutospacing="0" w:after="0" w:afterAutospacing="0"/>
        <w:rPr>
          <w:rFonts w:ascii="Arial" w:hAnsi="Arial" w:cs="Arial"/>
          <w:color w:val="0000FF"/>
          <w:sz w:val="22"/>
          <w:szCs w:val="22"/>
        </w:rPr>
      </w:pPr>
      <w:r w:rsidRPr="00C536DF">
        <w:rPr>
          <w:rFonts w:ascii="Arial" w:hAnsi="Arial" w:cs="Arial"/>
          <w:b/>
          <w:bCs/>
          <w:sz w:val="22"/>
          <w:szCs w:val="22"/>
        </w:rPr>
        <w:t>ARTIST2 Summer School 2005</w:t>
      </w:r>
      <w:r w:rsidRPr="00C536DF">
        <w:rPr>
          <w:rFonts w:ascii="Arial" w:hAnsi="Arial" w:cs="Arial"/>
          <w:sz w:val="22"/>
          <w:szCs w:val="22"/>
        </w:rPr>
        <w:br/>
      </w:r>
      <w:r w:rsidRPr="00C536DF">
        <w:rPr>
          <w:rStyle w:val="Emphasis"/>
          <w:rFonts w:ascii="Arial" w:hAnsi="Arial" w:cs="Arial"/>
          <w:sz w:val="22"/>
          <w:szCs w:val="22"/>
        </w:rPr>
        <w:t>September 29th - October 2nd 2005      Nässlingen, Sweden</w:t>
      </w:r>
      <w:r w:rsidRPr="00C536DF">
        <w:rPr>
          <w:rStyle w:val="Emphasis"/>
          <w:rFonts w:cs="Arial"/>
          <w:szCs w:val="22"/>
        </w:rPr>
        <w:br/>
      </w:r>
      <w:hyperlink r:id="rId99" w:history="1">
        <w:r w:rsidRPr="0018550E">
          <w:rPr>
            <w:rStyle w:val="Hyperlink"/>
            <w:rFonts w:ascii="Arial" w:hAnsi="Arial" w:cs="Arial"/>
            <w:szCs w:val="22"/>
          </w:rPr>
          <w:t>http://www.artist-embedded.org/artist/-ARTIST2-Summer-School-2005-.html</w:t>
        </w:r>
      </w:hyperlink>
      <w:r w:rsidRPr="0018550E">
        <w:rPr>
          <w:rFonts w:ascii="Arial" w:hAnsi="Arial" w:cs="Arial"/>
          <w:color w:val="0000FF"/>
          <w:sz w:val="22"/>
          <w:szCs w:val="22"/>
        </w:rPr>
        <w:t xml:space="preserve"> </w:t>
      </w:r>
    </w:p>
    <w:p w:rsidR="00BF2A21" w:rsidRPr="00C536DF" w:rsidRDefault="00BF2A21" w:rsidP="00BF2A21">
      <w:pPr>
        <w:rPr>
          <w:rFonts w:cs="Arial"/>
          <w:szCs w:val="22"/>
        </w:rPr>
      </w:pPr>
      <w:r w:rsidRPr="00C536DF">
        <w:rPr>
          <w:rFonts w:cs="Arial"/>
          <w:szCs w:val="22"/>
        </w:rPr>
        <w:t xml:space="preserve">ARTIST2 Summer School on Component &amp; Modelling, Testing &amp; Verification, and Statical Analysis of Embedded Systems </w:t>
      </w:r>
    </w:p>
    <w:p w:rsidR="00BF2A21" w:rsidRPr="00C536DF" w:rsidRDefault="00BF2A21" w:rsidP="00BF2A21"/>
    <w:p w:rsidR="00BF2A21" w:rsidRPr="00C536DF" w:rsidRDefault="00BF2A21" w:rsidP="00BF2A21"/>
    <w:p w:rsidR="00BF2A21" w:rsidRPr="00C536DF" w:rsidRDefault="00BF2A21" w:rsidP="00BF2A21"/>
    <w:p w:rsidR="00BF2A21" w:rsidRPr="00C536DF" w:rsidRDefault="00BF2A21" w:rsidP="00BF2A21"/>
    <w:p w:rsidR="00BF2A21" w:rsidRPr="00C536DF" w:rsidRDefault="00BF2A21" w:rsidP="00BF2A21"/>
    <w:p w:rsidR="00BF2A21" w:rsidRPr="00C536DF" w:rsidRDefault="00BF2A21" w:rsidP="00BF2A21"/>
    <w:p w:rsidR="006E685C" w:rsidRPr="0018550E" w:rsidRDefault="00BF2A21" w:rsidP="00BF2A21">
      <w:pPr>
        <w:pStyle w:val="Heading1"/>
        <w:keepLines/>
        <w:tabs>
          <w:tab w:val="num" w:pos="720"/>
        </w:tabs>
        <w:ind w:left="720" w:hanging="720"/>
      </w:pPr>
      <w:bookmarkStart w:id="40" w:name="_Toc214615793"/>
      <w:bookmarkStart w:id="41" w:name="_Toc191357436"/>
      <w:r w:rsidRPr="0018550E">
        <w:t xml:space="preserve">Organisation of </w:t>
      </w:r>
      <w:bookmarkEnd w:id="18"/>
      <w:r w:rsidRPr="0018550E">
        <w:t>Workshops</w:t>
      </w:r>
      <w:bookmarkEnd w:id="40"/>
      <w:bookmarkEnd w:id="41"/>
      <w:r w:rsidRPr="0018550E">
        <w:t xml:space="preserve"> </w:t>
      </w:r>
    </w:p>
    <w:p w:rsidR="0018550E" w:rsidRPr="0018550E" w:rsidRDefault="0018550E" w:rsidP="0018550E">
      <w:pPr>
        <w:pStyle w:val="Heading2"/>
      </w:pPr>
      <w:bookmarkStart w:id="42" w:name="_Toc191357437"/>
      <w:r w:rsidRPr="0018550E">
        <w:t>Workshops organised and funded in Y4 (2011)</w:t>
      </w:r>
      <w:bookmarkEnd w:id="42"/>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0" w:history="1">
        <w:r w:rsidR="00BA1F43" w:rsidRPr="00330A6C">
          <w:rPr>
            <w:b/>
            <w:color w:val="0000FF"/>
            <w:szCs w:val="20"/>
            <w:u w:val="single"/>
            <w:lang w:val="en-US" w:eastAsia="en-US"/>
          </w:rPr>
          <w:t>NERES 2011</w:t>
        </w:r>
      </w:hyperlink>
    </w:p>
    <w:p w:rsidR="00BA1F43" w:rsidRPr="00330A6C" w:rsidRDefault="00BA1F43" w:rsidP="00BA1F43">
      <w:pPr>
        <w:spacing w:before="40"/>
        <w:rPr>
          <w:szCs w:val="20"/>
          <w:lang w:val="en-US" w:eastAsia="en-US"/>
        </w:rPr>
      </w:pPr>
      <w:r w:rsidRPr="00330A6C">
        <w:rPr>
          <w:i/>
          <w:szCs w:val="20"/>
          <w:lang w:val="en-US" w:eastAsia="en-US"/>
        </w:rPr>
        <w:t>November 10-11, 2011      University of Porto, Portugal</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Along the past decades, several network communication protocols have been developed with new capabilities, from an ever increasing throughput and support for traffic classes (including guaranteed latency and jitter), to different topologies, integration of heterogeneous segments, extensive use of wireless technologies, openness to dynamic arrival and departures of nodes, openness to larger networks (such as the Internet), etc. If, on one hand, many problems have been solved, with a significant number of successful real-time embedded applications that rely on networking services, on the other hand new problems appeared, or some old problems persist, that still require adequate solutions for harmonization with real-time constraints, e.g., energy-efficient communication (particularly in WSN), networks for nodes with scarce resources, scalability issues in large sensor systems, networking support to middleware and to Quality-of-Service (QoS) adaptation and graceful degradation, support to higher software integration and transition to wireless communication everywhere.</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1" w:history="1">
        <w:r w:rsidR="00BA1F43" w:rsidRPr="00330A6C">
          <w:rPr>
            <w:b/>
            <w:color w:val="0000FF"/>
            <w:szCs w:val="20"/>
            <w:u w:val="single"/>
            <w:lang w:val="en-US" w:eastAsia="en-US"/>
          </w:rPr>
          <w:t>ACES</w:t>
        </w:r>
        <w:r w:rsidR="00BA1F43" w:rsidRPr="00330A6C">
          <w:rPr>
            <w:b/>
            <w:color w:val="0000FF"/>
            <w:szCs w:val="20"/>
            <w:u w:val="single"/>
            <w:vertAlign w:val="superscript"/>
            <w:lang w:val="en-US" w:eastAsia="en-US"/>
          </w:rPr>
          <w:t>MB</w:t>
        </w:r>
        <w:r w:rsidR="00BA1F43" w:rsidRPr="00330A6C">
          <w:rPr>
            <w:b/>
            <w:color w:val="0000FF"/>
            <w:szCs w:val="20"/>
            <w:u w:val="single"/>
            <w:lang w:val="en-US" w:eastAsia="en-US"/>
          </w:rPr>
          <w:t xml:space="preserve"> 2011</w:t>
        </w:r>
      </w:hyperlink>
    </w:p>
    <w:p w:rsidR="00BA1F43" w:rsidRPr="00330A6C" w:rsidRDefault="00BA1F43" w:rsidP="00BA1F43">
      <w:pPr>
        <w:spacing w:before="40"/>
        <w:rPr>
          <w:szCs w:val="20"/>
          <w:lang w:val="en-US" w:eastAsia="en-US"/>
        </w:rPr>
      </w:pPr>
      <w:r w:rsidRPr="00330A6C">
        <w:rPr>
          <w:i/>
          <w:szCs w:val="20"/>
          <w:lang w:val="en-US" w:eastAsia="en-US"/>
        </w:rPr>
        <w:t xml:space="preserve">October 18th, 2011      Wellington (New-Zealand)     (during </w:t>
      </w:r>
      <w:r w:rsidR="00534F85" w:rsidRPr="00330A6C">
        <w:rPr>
          <w:i/>
          <w:szCs w:val="20"/>
          <w:lang w:val="en-US" w:eastAsia="en-US"/>
        </w:rPr>
        <w:fldChar w:fldCharType="begin"/>
      </w:r>
      <w:r w:rsidRPr="00330A6C">
        <w:rPr>
          <w:i/>
          <w:szCs w:val="20"/>
          <w:lang w:val="en-US" w:eastAsia="en-US"/>
        </w:rPr>
        <w:instrText xml:space="preserve"> HYPERLINK "http://ecs.victoria.ac.nz/Events/MODELS2011" \t "_blank" </w:instrText>
      </w:r>
      <w:r w:rsidR="00534F85" w:rsidRPr="00330A6C">
        <w:rPr>
          <w:i/>
          <w:szCs w:val="20"/>
          <w:lang w:val="en-US" w:eastAsia="en-US"/>
        </w:rPr>
        <w:fldChar w:fldCharType="separate"/>
      </w:r>
      <w:r w:rsidRPr="00330A6C">
        <w:rPr>
          <w:i/>
          <w:color w:val="0000FF"/>
          <w:szCs w:val="20"/>
          <w:u w:val="single"/>
          <w:lang w:val="en-US" w:eastAsia="en-US"/>
        </w:rPr>
        <w:t>MoDELS 2011</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The objective of this workshop is to bring together researchers and practitioners interested in model-based software engineering for real-time embedded systems. We are seeking contributions relating to this subject at different levels, from modelling languages and semantics to concrete application experiments, from model analysis techniques to model-based implementation and deployment. Given the criticality of the application domain, we particularly focus on model-based approaches yielding efficient and provably correct designs. Concerning models and languages, we welcome contributions presenting novel modelling approaches as well as contributions evaluating existing ones.</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2" w:history="1">
        <w:r w:rsidR="00BA1F43" w:rsidRPr="00330A6C">
          <w:rPr>
            <w:b/>
            <w:color w:val="0000FF"/>
            <w:szCs w:val="20"/>
            <w:u w:val="single"/>
            <w:lang w:val="en-US" w:eastAsia="en-US"/>
          </w:rPr>
          <w:t>WSS’11</w:t>
        </w:r>
      </w:hyperlink>
    </w:p>
    <w:p w:rsidR="00BA1F43" w:rsidRPr="00330A6C" w:rsidRDefault="00BA1F43" w:rsidP="00BA1F43">
      <w:pPr>
        <w:spacing w:before="40"/>
        <w:rPr>
          <w:szCs w:val="20"/>
          <w:lang w:val="en-US" w:eastAsia="en-US"/>
        </w:rPr>
      </w:pPr>
      <w:r w:rsidRPr="00330A6C">
        <w:rPr>
          <w:i/>
          <w:szCs w:val="20"/>
          <w:lang w:val="en-US" w:eastAsia="en-US"/>
        </w:rPr>
        <w:t xml:space="preserve">October 14th, 2011      Taipei (Taiwan), within </w:t>
      </w:r>
      <w:r w:rsidR="00534F85" w:rsidRPr="00330A6C">
        <w:rPr>
          <w:i/>
          <w:szCs w:val="20"/>
          <w:lang w:val="en-US" w:eastAsia="en-US"/>
        </w:rPr>
        <w:fldChar w:fldCharType="begin"/>
      </w:r>
      <w:r w:rsidRPr="00330A6C">
        <w:rPr>
          <w:i/>
          <w:szCs w:val="20"/>
          <w:lang w:val="en-US" w:eastAsia="en-US"/>
        </w:rPr>
        <w:instrText xml:space="preserve"> HYPERLINK "http://esweek.acm.org/" \t "_blank" </w:instrText>
      </w:r>
      <w:r w:rsidR="00534F85" w:rsidRPr="00330A6C">
        <w:rPr>
          <w:i/>
          <w:szCs w:val="20"/>
          <w:lang w:val="en-US" w:eastAsia="en-US"/>
        </w:rPr>
        <w:fldChar w:fldCharType="separate"/>
      </w:r>
      <w:r w:rsidRPr="00330A6C">
        <w:rPr>
          <w:i/>
          <w:color w:val="0000FF"/>
          <w:szCs w:val="20"/>
          <w:u w:val="single"/>
          <w:lang w:val="en-US" w:eastAsia="en-US"/>
        </w:rPr>
        <w:t>ESWeek 2011</w:t>
      </w:r>
      <w:r w:rsidR="00534F85" w:rsidRPr="00330A6C">
        <w:rPr>
          <w:i/>
          <w:szCs w:val="20"/>
          <w:lang w:val="en-US" w:eastAsia="en-US"/>
        </w:rPr>
        <w:fldChar w:fldCharType="end"/>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 xml:space="preserve">An increasing amount of software is not written manually any more. Rather, software is synthesized from abstract models of the required functionality. As a result, the effort of generating software is reduced and software verification typically becomes easier. </w:t>
      </w:r>
      <w:r w:rsidRPr="00330A6C">
        <w:rPr>
          <w:szCs w:val="20"/>
          <w:lang w:val="en-US" w:eastAsia="en-US"/>
        </w:rPr>
        <w:br/>
      </w:r>
      <w:r w:rsidRPr="00330A6C">
        <w:rPr>
          <w:noProof/>
          <w:szCs w:val="20"/>
          <w:lang w:val="en-US" w:eastAsia="en-US"/>
        </w:rPr>
        <w:drawing>
          <wp:inline distT="0" distB="0" distL="0" distR="0">
            <wp:extent cx="106045" cy="138430"/>
            <wp:effectExtent l="25400" t="0" r="0" b="0"/>
            <wp:docPr id="52" name="Picture 306" descr="http://www.artist-embedded.org/artist/squelettes-dist/pu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artist-embedded.org/artist/squelettes-dist/puce.gif"/>
                    <pic:cNvPicPr>
                      <a:picLocks noChangeAspect="1" noChangeArrowheads="1"/>
                    </pic:cNvPicPr>
                  </pic:nvPicPr>
                  <pic:blipFill>
                    <a:blip r:embed="rId14"/>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330A6C">
        <w:rPr>
          <w:szCs w:val="20"/>
          <w:lang w:val="en-US" w:eastAsia="en-US"/>
        </w:rPr>
        <w:t xml:space="preserve"> Software synthesis has been implemented in various disperse communities. The workshop aims at bringing the software generation and software synthesis communities together and at identifying research </w:t>
      </w:r>
      <w:proofErr w:type="gramStart"/>
      <w:r w:rsidRPr="00330A6C">
        <w:rPr>
          <w:szCs w:val="20"/>
          <w:lang w:val="en-US" w:eastAsia="en-US"/>
        </w:rPr>
        <w:t>problems which</w:t>
      </w:r>
      <w:proofErr w:type="gramEnd"/>
      <w:r w:rsidRPr="00330A6C">
        <w:rPr>
          <w:szCs w:val="20"/>
          <w:lang w:val="en-US" w:eastAsia="en-US"/>
        </w:rPr>
        <w:t xml:space="preserve"> should be addressed by the scientific community.</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3" w:history="1">
        <w:r w:rsidR="00BA1F43" w:rsidRPr="00330A6C">
          <w:rPr>
            <w:b/>
            <w:color w:val="0000FF"/>
            <w:szCs w:val="20"/>
            <w:u w:val="single"/>
            <w:lang w:val="en-US" w:eastAsia="en-US"/>
          </w:rPr>
          <w:t>WESE 2011</w:t>
        </w:r>
      </w:hyperlink>
    </w:p>
    <w:p w:rsidR="00BA1F43" w:rsidRPr="00330A6C" w:rsidRDefault="00BA1F43" w:rsidP="00BA1F43">
      <w:pPr>
        <w:spacing w:before="40"/>
        <w:rPr>
          <w:szCs w:val="20"/>
          <w:lang w:val="en-US" w:eastAsia="en-US"/>
        </w:rPr>
      </w:pPr>
      <w:r w:rsidRPr="00330A6C">
        <w:rPr>
          <w:i/>
          <w:szCs w:val="20"/>
          <w:lang w:val="en-US" w:eastAsia="en-US"/>
        </w:rPr>
        <w:t xml:space="preserve">October 13th, 2011      Taipei (Taiwan), within </w:t>
      </w:r>
      <w:r w:rsidR="00534F85" w:rsidRPr="00330A6C">
        <w:rPr>
          <w:i/>
          <w:szCs w:val="20"/>
          <w:lang w:val="en-US" w:eastAsia="en-US"/>
        </w:rPr>
        <w:fldChar w:fldCharType="begin"/>
      </w:r>
      <w:r w:rsidRPr="00330A6C">
        <w:rPr>
          <w:i/>
          <w:szCs w:val="20"/>
          <w:lang w:val="en-US" w:eastAsia="en-US"/>
        </w:rPr>
        <w:instrText xml:space="preserve"> HYPERLINK "http://esweek.acm.org/" \t "_blank" </w:instrText>
      </w:r>
      <w:r w:rsidR="00534F85" w:rsidRPr="00330A6C">
        <w:rPr>
          <w:i/>
          <w:szCs w:val="20"/>
          <w:lang w:val="en-US" w:eastAsia="en-US"/>
        </w:rPr>
        <w:fldChar w:fldCharType="separate"/>
      </w:r>
      <w:r w:rsidRPr="00330A6C">
        <w:rPr>
          <w:i/>
          <w:color w:val="0000FF"/>
          <w:szCs w:val="20"/>
          <w:u w:val="single"/>
          <w:lang w:val="en-US" w:eastAsia="en-US"/>
        </w:rPr>
        <w:t>ESWeek 2011</w:t>
      </w:r>
      <w:r w:rsidR="00534F85" w:rsidRPr="00330A6C">
        <w:rPr>
          <w:i/>
          <w:szCs w:val="20"/>
          <w:lang w:val="en-US" w:eastAsia="en-US"/>
        </w:rPr>
        <w:fldChar w:fldCharType="end"/>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As embedded system designs grow more complex and the time to market diminishes, quality embedded systems education becomes more and more important. This fifth workshop on the subject aims to bring researchers, educators, and industrial representatives together to assess needs and share design, research, and experiences in embedded systems education.</w:t>
      </w:r>
    </w:p>
    <w:p w:rsidR="00BA1F43" w:rsidRPr="00330A6C" w:rsidRDefault="00BA1F43" w:rsidP="00BA1F43">
      <w:pPr>
        <w:spacing w:before="40"/>
        <w:rPr>
          <w:szCs w:val="20"/>
          <w:lang w:val="en-US" w:eastAsia="en-US"/>
        </w:rPr>
      </w:pPr>
    </w:p>
    <w:p w:rsidR="00BA1F43" w:rsidRPr="00330A6C" w:rsidRDefault="00534F85" w:rsidP="00BA1F43">
      <w:pPr>
        <w:keepNext/>
        <w:keepLines/>
        <w:spacing w:before="40"/>
        <w:rPr>
          <w:b/>
          <w:szCs w:val="20"/>
          <w:lang w:val="en-US" w:eastAsia="en-US"/>
        </w:rPr>
      </w:pPr>
      <w:hyperlink r:id="rId104" w:history="1">
        <w:r w:rsidR="00BA1F43" w:rsidRPr="00330A6C">
          <w:rPr>
            <w:b/>
            <w:color w:val="0000FF"/>
            <w:szCs w:val="20"/>
            <w:u w:val="single"/>
            <w:lang w:val="en-US" w:eastAsia="en-US"/>
          </w:rPr>
          <w:t>JTRES - 2011</w:t>
        </w:r>
      </w:hyperlink>
    </w:p>
    <w:p w:rsidR="00BA1F43" w:rsidRPr="00330A6C" w:rsidRDefault="00BA1F43" w:rsidP="00BA1F43">
      <w:pPr>
        <w:keepNext/>
        <w:keepLines/>
        <w:spacing w:before="40"/>
        <w:rPr>
          <w:szCs w:val="20"/>
          <w:lang w:val="en-US" w:eastAsia="en-US"/>
        </w:rPr>
      </w:pPr>
      <w:r w:rsidRPr="00330A6C">
        <w:rPr>
          <w:i/>
          <w:szCs w:val="20"/>
          <w:lang w:val="en-US" w:eastAsia="en-US"/>
        </w:rPr>
        <w:t>September 26-28, 2011      Kings Manor, York, England</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Interest in real-time Java in both the research community and industry has recently increased significantly, because of its challenges and its potential impact on the development of embedded and real-time applications. The goal of the proposed workshop is to gather researchers working on real-time and embedded Java to identify the challenging problems that still need to be solved in order to assure the success of real-time Java as a technology, and to report results and experiences gained by researchers.</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5" w:history="1">
        <w:r w:rsidR="00BA1F43" w:rsidRPr="00330A6C">
          <w:rPr>
            <w:b/>
            <w:color w:val="0000FF"/>
            <w:szCs w:val="20"/>
            <w:u w:val="single"/>
            <w:lang w:val="en-US" w:eastAsia="en-US"/>
          </w:rPr>
          <w:t>IRTAW-15</w:t>
        </w:r>
      </w:hyperlink>
    </w:p>
    <w:p w:rsidR="00BA1F43" w:rsidRPr="00330A6C" w:rsidRDefault="00BA1F43" w:rsidP="00BA1F43">
      <w:pPr>
        <w:spacing w:before="40"/>
        <w:rPr>
          <w:szCs w:val="20"/>
          <w:lang w:val="en-US" w:eastAsia="en-US"/>
        </w:rPr>
      </w:pPr>
      <w:r w:rsidRPr="00330A6C">
        <w:rPr>
          <w:i/>
          <w:szCs w:val="20"/>
          <w:lang w:val="en-US" w:eastAsia="en-US"/>
        </w:rPr>
        <w:t>September 14-16, 2011      Liébana (Cantabria), Spain</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The 15th International Real-Time Ada Workshop (IRTAW-15) will take place on September 14-16 of 2011 in Liébana (Cantabria), Spain, a nice mountain area by the "Picos de Europa" National Park.</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6" w:history="1">
        <w:r w:rsidR="00BA1F43" w:rsidRPr="00330A6C">
          <w:rPr>
            <w:b/>
            <w:color w:val="0000FF"/>
            <w:szCs w:val="20"/>
            <w:u w:val="single"/>
            <w:lang w:val="en-US" w:eastAsia="en-US"/>
          </w:rPr>
          <w:t>WCET 2011</w:t>
        </w:r>
      </w:hyperlink>
    </w:p>
    <w:p w:rsidR="00BA1F43" w:rsidRPr="00330A6C" w:rsidRDefault="00BA1F43" w:rsidP="00BA1F43">
      <w:pPr>
        <w:spacing w:before="40"/>
        <w:rPr>
          <w:szCs w:val="20"/>
          <w:lang w:val="en-US" w:eastAsia="en-US"/>
        </w:rPr>
      </w:pPr>
      <w:r w:rsidRPr="00330A6C">
        <w:rPr>
          <w:i/>
          <w:szCs w:val="20"/>
          <w:lang w:val="en-US" w:eastAsia="en-US"/>
        </w:rPr>
        <w:t xml:space="preserve">July 5th, 2011      Porto, Portugal (in conjunction with </w:t>
      </w:r>
      <w:r w:rsidR="00534F85" w:rsidRPr="00330A6C">
        <w:rPr>
          <w:i/>
          <w:szCs w:val="20"/>
          <w:lang w:val="en-US" w:eastAsia="en-US"/>
        </w:rPr>
        <w:fldChar w:fldCharType="begin"/>
      </w:r>
      <w:r w:rsidRPr="00330A6C">
        <w:rPr>
          <w:i/>
          <w:szCs w:val="20"/>
          <w:lang w:val="en-US" w:eastAsia="en-US"/>
        </w:rPr>
        <w:instrText xml:space="preserve"> HYPERLINK "http://www.cister.isep.ipp.pt/ecrts11/" \t "_blank" </w:instrText>
      </w:r>
      <w:r w:rsidR="00534F85" w:rsidRPr="00330A6C">
        <w:rPr>
          <w:i/>
          <w:szCs w:val="20"/>
          <w:lang w:val="en-US" w:eastAsia="en-US"/>
        </w:rPr>
        <w:fldChar w:fldCharType="separate"/>
      </w:r>
      <w:r w:rsidRPr="00330A6C">
        <w:rPr>
          <w:i/>
          <w:color w:val="0000FF"/>
          <w:szCs w:val="20"/>
          <w:u w:val="single"/>
          <w:lang w:val="en-US" w:eastAsia="en-US"/>
        </w:rPr>
        <w:t>ECRTS</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Reliable WCET bounds are a necessary component for the construction and verification of dependable real-time systems. They are an input for doing task CPU allocation, creating task schedules, and performing schedulability analysis.</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7" w:history="1">
        <w:r w:rsidR="00BA1F43" w:rsidRPr="00330A6C">
          <w:rPr>
            <w:b/>
            <w:color w:val="0000FF"/>
            <w:szCs w:val="20"/>
            <w:u w:val="single"/>
            <w:lang w:val="en-US" w:eastAsia="en-US"/>
          </w:rPr>
          <w:t>RTN’2011</w:t>
        </w:r>
      </w:hyperlink>
    </w:p>
    <w:p w:rsidR="00BA1F43" w:rsidRPr="00330A6C" w:rsidRDefault="00BA1F43" w:rsidP="00BA1F43">
      <w:pPr>
        <w:spacing w:before="40"/>
        <w:rPr>
          <w:szCs w:val="20"/>
          <w:lang w:val="en-US" w:eastAsia="en-US"/>
        </w:rPr>
      </w:pPr>
      <w:r w:rsidRPr="00330A6C">
        <w:rPr>
          <w:i/>
          <w:szCs w:val="20"/>
          <w:lang w:val="en-US" w:eastAsia="en-US"/>
        </w:rPr>
        <w:t xml:space="preserve">July 5th, 2011      Porto, Portugal (in conjunction with </w:t>
      </w:r>
      <w:r w:rsidR="00534F85" w:rsidRPr="00330A6C">
        <w:rPr>
          <w:i/>
          <w:szCs w:val="20"/>
          <w:lang w:val="en-US" w:eastAsia="en-US"/>
        </w:rPr>
        <w:fldChar w:fldCharType="begin"/>
      </w:r>
      <w:r w:rsidRPr="00330A6C">
        <w:rPr>
          <w:i/>
          <w:szCs w:val="20"/>
          <w:lang w:val="en-US" w:eastAsia="en-US"/>
        </w:rPr>
        <w:instrText xml:space="preserve"> HYPERLINK "http://www.cister.isep.ipp.pt/ecrts11/" \t "_blank" </w:instrText>
      </w:r>
      <w:r w:rsidR="00534F85" w:rsidRPr="00330A6C">
        <w:rPr>
          <w:i/>
          <w:szCs w:val="20"/>
          <w:lang w:val="en-US" w:eastAsia="en-US"/>
        </w:rPr>
        <w:fldChar w:fldCharType="separate"/>
      </w:r>
      <w:r w:rsidRPr="00330A6C">
        <w:rPr>
          <w:i/>
          <w:color w:val="0000FF"/>
          <w:szCs w:val="20"/>
          <w:u w:val="single"/>
          <w:lang w:val="en-US" w:eastAsia="en-US"/>
        </w:rPr>
        <w:t>ECRTS 2011</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8" w:history="1">
        <w:r w:rsidR="00BA1F43" w:rsidRPr="00330A6C">
          <w:rPr>
            <w:b/>
            <w:color w:val="0000FF"/>
            <w:szCs w:val="20"/>
            <w:u w:val="single"/>
            <w:lang w:val="en-US" w:eastAsia="en-US"/>
          </w:rPr>
          <w:t>Map2MPSoC 2011</w:t>
        </w:r>
      </w:hyperlink>
    </w:p>
    <w:p w:rsidR="00BA1F43" w:rsidRPr="00330A6C" w:rsidRDefault="00BA1F43" w:rsidP="00BA1F43">
      <w:pPr>
        <w:spacing w:before="40"/>
        <w:rPr>
          <w:szCs w:val="20"/>
          <w:lang w:val="en-US" w:eastAsia="en-US"/>
        </w:rPr>
      </w:pPr>
      <w:r w:rsidRPr="00330A6C">
        <w:rPr>
          <w:i/>
          <w:szCs w:val="20"/>
          <w:lang w:val="en-US" w:eastAsia="en-US"/>
        </w:rPr>
        <w:t>June 28-29, 2011      St. Goar, Germany</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 xml:space="preserve">The aim of the workshop is to provide a forum for brainstorming and </w:t>
      </w:r>
      <w:proofErr w:type="gramStart"/>
      <w:r w:rsidRPr="00330A6C">
        <w:rPr>
          <w:szCs w:val="20"/>
          <w:lang w:val="en-US" w:eastAsia="en-US"/>
        </w:rPr>
        <w:t>road-mapping</w:t>
      </w:r>
      <w:proofErr w:type="gramEnd"/>
      <w:r w:rsidRPr="00330A6C">
        <w:rPr>
          <w:szCs w:val="20"/>
          <w:lang w:val="en-US" w:eastAsia="en-US"/>
        </w:rPr>
        <w:t xml:space="preserve"> the future of mapping applications to MPSoCs. Knowledge about constraints and directions for future MPSoC architectures should be collected. Existing mapping techniques should be briefly presented and analyzed. Directions for future research should be proposed and evaluated.</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09" w:history="1">
        <w:r w:rsidR="00BA1F43" w:rsidRPr="00330A6C">
          <w:rPr>
            <w:b/>
            <w:color w:val="0000FF"/>
            <w:szCs w:val="20"/>
            <w:u w:val="single"/>
            <w:lang w:val="en-US" w:eastAsia="en-US"/>
          </w:rPr>
          <w:t>UML&amp;FM’2011</w:t>
        </w:r>
      </w:hyperlink>
    </w:p>
    <w:p w:rsidR="00BA1F43" w:rsidRPr="00BA1F43" w:rsidRDefault="00BA1F43" w:rsidP="00BA1F43">
      <w:pPr>
        <w:spacing w:before="40"/>
        <w:rPr>
          <w:szCs w:val="20"/>
          <w:lang w:val="en-US" w:eastAsia="en-US"/>
        </w:rPr>
      </w:pPr>
      <w:r w:rsidRPr="00330A6C">
        <w:rPr>
          <w:i/>
          <w:szCs w:val="20"/>
          <w:lang w:val="en-US" w:eastAsia="en-US"/>
        </w:rPr>
        <w:t>June 20th, 2011      Lero, Limerick, Ireland (</w:t>
      </w:r>
      <w:r w:rsidR="00534F85" w:rsidRPr="00BA1F43">
        <w:rPr>
          <w:szCs w:val="20"/>
          <w:lang w:val="en-US" w:eastAsia="en-US"/>
        </w:rPr>
        <w:fldChar w:fldCharType="begin"/>
      </w:r>
      <w:r w:rsidRPr="00BA1F43">
        <w:rPr>
          <w:szCs w:val="20"/>
          <w:lang w:val="en-US" w:eastAsia="en-US"/>
        </w:rPr>
        <w:instrText xml:space="preserve"> HYPERLINK "http://www.lero.ie/fm2011/" \t "_blank" </w:instrText>
      </w:r>
      <w:r w:rsidR="00534F85" w:rsidRPr="00BA1F43">
        <w:rPr>
          <w:szCs w:val="20"/>
          <w:lang w:val="en-US" w:eastAsia="en-US"/>
        </w:rPr>
        <w:fldChar w:fldCharType="separate"/>
      </w:r>
      <w:r w:rsidRPr="00BA1F43">
        <w:rPr>
          <w:szCs w:val="20"/>
          <w:lang w:val="en-US" w:eastAsia="en-US"/>
        </w:rPr>
        <w:t xml:space="preserve">FM 2011) </w:t>
      </w:r>
    </w:p>
    <w:p w:rsidR="00BA1F43" w:rsidRPr="00BA1F43" w:rsidRDefault="00BA1F43" w:rsidP="00BA1F43">
      <w:pPr>
        <w:spacing w:before="40"/>
        <w:rPr>
          <w:szCs w:val="20"/>
          <w:lang w:val="en-US" w:eastAsia="en-US"/>
        </w:rPr>
      </w:pPr>
      <w:r w:rsidRPr="00BA1F43">
        <w:rPr>
          <w:szCs w:val="20"/>
          <w:lang w:val="en-US" w:eastAsia="en-US"/>
        </w:rPr>
        <w:t>The UML and formal methods communities have been working for a number of years to produce a practical (via UML) and rigorous (via formal methods) approach to software engineering.</w:t>
      </w:r>
    </w:p>
    <w:p w:rsidR="00BA1F43" w:rsidRPr="00330A6C" w:rsidRDefault="00534F85" w:rsidP="00BA1F43">
      <w:pPr>
        <w:spacing w:before="40"/>
        <w:rPr>
          <w:szCs w:val="20"/>
          <w:lang w:val="en-US" w:eastAsia="en-US"/>
        </w:rPr>
      </w:pPr>
      <w:r w:rsidRPr="00BA1F43">
        <w:rPr>
          <w:szCs w:val="20"/>
          <w:lang w:val="en-US" w:eastAsia="en-US"/>
        </w:rPr>
        <w:fldChar w:fldCharType="end"/>
      </w:r>
    </w:p>
    <w:p w:rsidR="00BA1F43" w:rsidRPr="00330A6C" w:rsidRDefault="00534F85" w:rsidP="00BA1F43">
      <w:pPr>
        <w:spacing w:before="40"/>
        <w:rPr>
          <w:b/>
          <w:szCs w:val="20"/>
          <w:lang w:val="en-US" w:eastAsia="en-US"/>
        </w:rPr>
      </w:pPr>
      <w:hyperlink r:id="rId110" w:history="1">
        <w:r w:rsidR="00BA1F43" w:rsidRPr="00330A6C">
          <w:rPr>
            <w:b/>
            <w:color w:val="0000FF"/>
            <w:szCs w:val="20"/>
            <w:u w:val="single"/>
            <w:lang w:val="en-US" w:eastAsia="en-US"/>
          </w:rPr>
          <w:t>UML&amp;AADL’2011</w:t>
        </w:r>
      </w:hyperlink>
    </w:p>
    <w:p w:rsidR="00BA1F43" w:rsidRPr="00330A6C" w:rsidRDefault="00BA1F43" w:rsidP="00BA1F43">
      <w:pPr>
        <w:spacing w:before="40"/>
        <w:rPr>
          <w:szCs w:val="20"/>
          <w:lang w:val="en-US" w:eastAsia="en-US"/>
        </w:rPr>
      </w:pPr>
      <w:r w:rsidRPr="00330A6C">
        <w:rPr>
          <w:i/>
          <w:szCs w:val="20"/>
          <w:lang w:val="en-US" w:eastAsia="en-US"/>
        </w:rPr>
        <w:t xml:space="preserve">April 27th, 2011      Las Vegas, USA (in conjunction with </w:t>
      </w:r>
      <w:r w:rsidR="00534F85" w:rsidRPr="00330A6C">
        <w:rPr>
          <w:i/>
          <w:szCs w:val="20"/>
          <w:lang w:val="en-US" w:eastAsia="en-US"/>
        </w:rPr>
        <w:fldChar w:fldCharType="begin"/>
      </w:r>
      <w:r w:rsidRPr="00330A6C">
        <w:rPr>
          <w:i/>
          <w:szCs w:val="20"/>
          <w:lang w:val="en-US" w:eastAsia="en-US"/>
        </w:rPr>
        <w:instrText xml:space="preserve"> HYPERLINK "http://www.iceccs.org/2011/" \t "_blank" </w:instrText>
      </w:r>
      <w:r w:rsidR="00534F85" w:rsidRPr="00330A6C">
        <w:rPr>
          <w:i/>
          <w:szCs w:val="20"/>
          <w:lang w:val="en-US" w:eastAsia="en-US"/>
        </w:rPr>
        <w:fldChar w:fldCharType="separate"/>
      </w:r>
      <w:r w:rsidRPr="00330A6C">
        <w:rPr>
          <w:i/>
          <w:color w:val="0000FF"/>
          <w:szCs w:val="20"/>
          <w:u w:val="single"/>
          <w:lang w:val="en-US" w:eastAsia="en-US"/>
        </w:rPr>
        <w:t>ICECCS 2011</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Sixth IEEE International workshop UML and AADL</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11" w:history="1">
        <w:r w:rsidR="00BA1F43" w:rsidRPr="00330A6C">
          <w:rPr>
            <w:b/>
            <w:color w:val="0000FF"/>
            <w:szCs w:val="20"/>
            <w:u w:val="single"/>
            <w:lang w:val="en-US" w:eastAsia="en-US"/>
          </w:rPr>
          <w:t>APRES 2011</w:t>
        </w:r>
      </w:hyperlink>
    </w:p>
    <w:p w:rsidR="00BA1F43" w:rsidRPr="00330A6C" w:rsidRDefault="00BA1F43" w:rsidP="00BA1F43">
      <w:pPr>
        <w:spacing w:before="40"/>
        <w:rPr>
          <w:szCs w:val="20"/>
          <w:lang w:val="en-US" w:eastAsia="en-US"/>
        </w:rPr>
      </w:pPr>
      <w:r w:rsidRPr="00330A6C">
        <w:rPr>
          <w:i/>
          <w:szCs w:val="20"/>
          <w:lang w:val="en-US" w:eastAsia="en-US"/>
        </w:rPr>
        <w:t xml:space="preserve">April 11th, 2011      Chicago, USA (within </w:t>
      </w:r>
      <w:r w:rsidR="00534F85" w:rsidRPr="00330A6C">
        <w:rPr>
          <w:i/>
          <w:szCs w:val="20"/>
          <w:lang w:val="en-US" w:eastAsia="en-US"/>
        </w:rPr>
        <w:fldChar w:fldCharType="begin"/>
      </w:r>
      <w:r w:rsidRPr="00330A6C">
        <w:rPr>
          <w:i/>
          <w:szCs w:val="20"/>
          <w:lang w:val="en-US" w:eastAsia="en-US"/>
        </w:rPr>
        <w:instrText xml:space="preserve"> HYPERLINK "http://cpsweek2011.cs.illinois.edu/" \t "_blank" </w:instrText>
      </w:r>
      <w:r w:rsidR="00534F85" w:rsidRPr="00330A6C">
        <w:rPr>
          <w:i/>
          <w:szCs w:val="20"/>
          <w:lang w:val="en-US" w:eastAsia="en-US"/>
        </w:rPr>
        <w:fldChar w:fldCharType="separate"/>
      </w:r>
      <w:r w:rsidRPr="00330A6C">
        <w:rPr>
          <w:i/>
          <w:color w:val="0000FF"/>
          <w:szCs w:val="20"/>
          <w:u w:val="single"/>
          <w:lang w:val="en-US" w:eastAsia="en-US"/>
        </w:rPr>
        <w:t>CPS Week 2011</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Adaptive embedded systems can respond to environmental changes including hardware/software defects, resource changes, and non-continual feature usage. As such, adaptive systems can extend the area of operations and improve efficiency in the use of system resources. However, adaptability also incurs overhead in terms of system complexity and resource requirements. For example, an adaptive system requires some means for reconfiguration. These means and their mechanisms introduce additional complexity to the design and the architecture of the system, at the same time require additional resources such as computation, power, and communication bandwidth. Consequently, adaptive systems must be diligently planned, designed, analyzed, and built to find the right tradeoffs between flexibility and complexity.</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12" w:history="1">
        <w:r w:rsidR="00BA1F43" w:rsidRPr="00330A6C">
          <w:rPr>
            <w:b/>
            <w:color w:val="0000FF"/>
            <w:szCs w:val="20"/>
            <w:u w:val="single"/>
            <w:lang w:val="en-US" w:eastAsia="en-US"/>
          </w:rPr>
          <w:t>Rigorous Embedded Design 2011</w:t>
        </w:r>
      </w:hyperlink>
    </w:p>
    <w:p w:rsidR="00BA1F43" w:rsidRPr="00330A6C" w:rsidRDefault="00BA1F43" w:rsidP="00BA1F43">
      <w:pPr>
        <w:spacing w:before="40"/>
        <w:rPr>
          <w:szCs w:val="20"/>
          <w:lang w:val="en-US" w:eastAsia="en-US"/>
        </w:rPr>
      </w:pPr>
      <w:r w:rsidRPr="00330A6C">
        <w:rPr>
          <w:i/>
          <w:szCs w:val="20"/>
          <w:lang w:val="en-US" w:eastAsia="en-US"/>
        </w:rPr>
        <w:t xml:space="preserve">April 10th, 2011      Salzburg, Austria (within </w:t>
      </w:r>
      <w:r w:rsidR="00534F85" w:rsidRPr="00330A6C">
        <w:rPr>
          <w:i/>
          <w:szCs w:val="20"/>
          <w:lang w:val="en-US" w:eastAsia="en-US"/>
        </w:rPr>
        <w:fldChar w:fldCharType="begin"/>
      </w:r>
      <w:r w:rsidRPr="00330A6C">
        <w:rPr>
          <w:i/>
          <w:szCs w:val="20"/>
          <w:lang w:val="en-US" w:eastAsia="en-US"/>
        </w:rPr>
        <w:instrText xml:space="preserve"> HYPERLINK "http://eurosys2011.cs.uni-salzburg.at/" \t "_blank" </w:instrText>
      </w:r>
      <w:r w:rsidR="00534F85" w:rsidRPr="00330A6C">
        <w:rPr>
          <w:i/>
          <w:szCs w:val="20"/>
          <w:lang w:val="en-US" w:eastAsia="en-US"/>
        </w:rPr>
        <w:fldChar w:fldCharType="separate"/>
      </w:r>
      <w:r w:rsidRPr="00330A6C">
        <w:rPr>
          <w:i/>
          <w:color w:val="0000FF"/>
          <w:szCs w:val="20"/>
          <w:u w:val="single"/>
          <w:lang w:val="en-US" w:eastAsia="en-US"/>
        </w:rPr>
        <w:t>EuroSys 2011</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The objective of the workshop is to discuss new methodologies for the rigorous design of embedded systems. Through a series of invited talks, the workshop will survey some of the challenges and emerging approaches in the area. A series of design flows will be presented. The workshop will mainly discuss performance analysis, correctness (high confidence and security), code generation, and modeling aspects (including timed scheduling and software/hardware interactions). Those concepts shall be illustrated with examples coming from the aeronautic, automotive, and robotic areas. Interactions between industrials and academic researchers will be facilitated through a series of open discussion sessions (maybe an interaction between theoretical and more practical presentations).</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13" w:history="1">
        <w:r w:rsidR="00BA1F43" w:rsidRPr="00330A6C">
          <w:rPr>
            <w:b/>
            <w:color w:val="0000FF"/>
            <w:szCs w:val="20"/>
            <w:u w:val="single"/>
            <w:lang w:val="en-US" w:eastAsia="en-US"/>
          </w:rPr>
          <w:t>PPES 2011</w:t>
        </w:r>
      </w:hyperlink>
    </w:p>
    <w:p w:rsidR="00BA1F43" w:rsidRPr="00330A6C" w:rsidRDefault="00BA1F43" w:rsidP="00BA1F43">
      <w:pPr>
        <w:spacing w:before="40"/>
        <w:rPr>
          <w:szCs w:val="20"/>
          <w:lang w:val="en-US" w:eastAsia="en-US"/>
        </w:rPr>
      </w:pPr>
      <w:r w:rsidRPr="00330A6C">
        <w:rPr>
          <w:i/>
          <w:szCs w:val="20"/>
          <w:lang w:val="en-US" w:eastAsia="en-US"/>
        </w:rPr>
        <w:t xml:space="preserve">March 18th, 2011      Grenoble, France (within </w:t>
      </w:r>
      <w:r w:rsidR="00534F85" w:rsidRPr="00330A6C">
        <w:rPr>
          <w:i/>
          <w:szCs w:val="20"/>
          <w:lang w:val="en-US" w:eastAsia="en-US"/>
        </w:rPr>
        <w:fldChar w:fldCharType="begin"/>
      </w:r>
      <w:r w:rsidRPr="00330A6C">
        <w:rPr>
          <w:i/>
          <w:szCs w:val="20"/>
          <w:lang w:val="en-US" w:eastAsia="en-US"/>
        </w:rPr>
        <w:instrText xml:space="preserve"> HYPERLINK "http://www.date-conference.com/" \t "_blank" </w:instrText>
      </w:r>
      <w:r w:rsidR="00534F85" w:rsidRPr="00330A6C">
        <w:rPr>
          <w:i/>
          <w:szCs w:val="20"/>
          <w:lang w:val="en-US" w:eastAsia="en-US"/>
        </w:rPr>
        <w:fldChar w:fldCharType="separate"/>
      </w:r>
      <w:r w:rsidRPr="00330A6C">
        <w:rPr>
          <w:i/>
          <w:color w:val="0000FF"/>
          <w:szCs w:val="20"/>
          <w:u w:val="single"/>
          <w:lang w:val="en-US" w:eastAsia="en-US"/>
        </w:rPr>
        <w:t>DATE</w:t>
      </w:r>
      <w:r w:rsidR="00534F85" w:rsidRPr="00330A6C">
        <w:rPr>
          <w:i/>
          <w:szCs w:val="20"/>
          <w:lang w:val="en-US" w:eastAsia="en-US"/>
        </w:rPr>
        <w:fldChar w:fldCharType="end"/>
      </w:r>
      <w:r w:rsidRPr="00330A6C">
        <w:rPr>
          <w:i/>
          <w:szCs w:val="20"/>
          <w:lang w:val="en-US" w:eastAsia="en-US"/>
        </w:rPr>
        <w:t>)</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The PPES workshop is concerned with critical hard real-time systems that have to satisfy both efficiency and predictability requirements. For example, an electronic controller for a safety-critical system in an automobile needs to react not only correctly to external inputs such as rapid deceleration or loss of grip, but also provably within a given time-span. Although there exist techniques to accurately predict the worst-case execution time of critical embedded systems for complex microprocessors, the current approaches will not scale to future systems. The trend of integrating multiple functions on a single control unit or to use multi-core systems with shared resources saves costs, but introduces lots of interferences between tasks and components.</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14" w:history="1">
        <w:r w:rsidR="00BA1F43" w:rsidRPr="00330A6C">
          <w:rPr>
            <w:b/>
            <w:color w:val="0000FF"/>
            <w:szCs w:val="20"/>
            <w:u w:val="single"/>
            <w:lang w:val="en-US" w:eastAsia="en-US"/>
          </w:rPr>
          <w:t>ArtistDesign Workshop on Real-Time System Models for Schedulability Analysis</w:t>
        </w:r>
      </w:hyperlink>
    </w:p>
    <w:p w:rsidR="00BA1F43" w:rsidRPr="00330A6C" w:rsidRDefault="00BA1F43" w:rsidP="00BA1F43">
      <w:pPr>
        <w:spacing w:before="40"/>
        <w:rPr>
          <w:szCs w:val="20"/>
          <w:lang w:val="en-US" w:eastAsia="en-US"/>
        </w:rPr>
      </w:pPr>
      <w:r w:rsidRPr="00330A6C">
        <w:rPr>
          <w:i/>
          <w:szCs w:val="20"/>
          <w:lang w:val="en-US" w:eastAsia="en-US"/>
        </w:rPr>
        <w:t>February 7-8, 2011      Santander, Spain</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The main objective of this Workshop was to discuss existing models of real-time systems that focus on representing the timing behaviour and requirements from the perspective of the ability to use schedulability analysis tools. By discussing the limitations of existing models it is possible to propose extensions that can fill the gaps that are required to cover state-of-the-art hardware platforms, operating systems, and scheduling techniques used in practice to develop real-time applications. The results of the workshop will influence a new model, called MAST-2, that tries to enhance the modelling capabilities that are currently present in MAST. They will also contribute to the future evolution of the MARTE UML profile for real-time and embedded systems.</w:t>
      </w:r>
    </w:p>
    <w:p w:rsidR="00BA1F43" w:rsidRPr="00330A6C" w:rsidRDefault="00BA1F43" w:rsidP="00BA1F43">
      <w:pPr>
        <w:spacing w:before="40"/>
        <w:rPr>
          <w:szCs w:val="20"/>
          <w:lang w:val="en-US" w:eastAsia="en-US"/>
        </w:rPr>
      </w:pPr>
    </w:p>
    <w:p w:rsidR="00BA1F43" w:rsidRPr="00330A6C" w:rsidRDefault="00534F85" w:rsidP="00BA1F43">
      <w:pPr>
        <w:spacing w:before="40"/>
        <w:rPr>
          <w:b/>
          <w:szCs w:val="20"/>
          <w:lang w:val="en-US" w:eastAsia="en-US"/>
        </w:rPr>
      </w:pPr>
      <w:hyperlink r:id="rId115" w:history="1">
        <w:r w:rsidR="00BA1F43" w:rsidRPr="00330A6C">
          <w:rPr>
            <w:b/>
            <w:color w:val="0000FF"/>
            <w:szCs w:val="20"/>
            <w:u w:val="single"/>
            <w:lang w:val="en-US" w:eastAsia="en-US"/>
          </w:rPr>
          <w:t>Synchronous Programming of Device Drivers for Global Resource Control in Embedded Operating Systems</w:t>
        </w:r>
      </w:hyperlink>
    </w:p>
    <w:p w:rsidR="00BA1F43" w:rsidRPr="00330A6C" w:rsidRDefault="00BA1F43" w:rsidP="00BA1F43">
      <w:pPr>
        <w:spacing w:before="40"/>
        <w:rPr>
          <w:szCs w:val="20"/>
          <w:lang w:val="en-US" w:eastAsia="en-US"/>
        </w:rPr>
      </w:pPr>
      <w:r w:rsidRPr="00330A6C">
        <w:rPr>
          <w:i/>
          <w:szCs w:val="20"/>
          <w:lang w:val="en-US" w:eastAsia="en-US"/>
        </w:rPr>
        <w:t>January 27th, 2011      Lyon, France</w:t>
      </w:r>
      <w:r w:rsidRPr="00330A6C">
        <w:rPr>
          <w:szCs w:val="20"/>
          <w:lang w:val="en-US" w:eastAsia="en-US"/>
        </w:rPr>
        <w:t xml:space="preserve"> </w:t>
      </w:r>
    </w:p>
    <w:p w:rsidR="00BA1F43" w:rsidRPr="00330A6C" w:rsidRDefault="00BA1F43" w:rsidP="00BA1F43">
      <w:pPr>
        <w:spacing w:before="40"/>
        <w:rPr>
          <w:szCs w:val="20"/>
          <w:lang w:val="en-US" w:eastAsia="en-US"/>
        </w:rPr>
      </w:pPr>
      <w:r w:rsidRPr="00330A6C">
        <w:rPr>
          <w:szCs w:val="20"/>
          <w:lang w:val="en-US" w:eastAsia="en-US"/>
        </w:rPr>
        <w:t xml:space="preserve">In embedded systems, controlling a shared resource like the bus, or improving a property like power consumption, may be hard to achieve when programming device drivers individually. There is a need for global resource control, taking decisions based on a centralized view of the devices’ states. In this presentation, we study power consumption in sensor networks, where the nodes are </w:t>
      </w:r>
      <w:proofErr w:type="gramStart"/>
      <w:r w:rsidRPr="00330A6C">
        <w:rPr>
          <w:szCs w:val="20"/>
          <w:lang w:val="en-US" w:eastAsia="en-US"/>
        </w:rPr>
        <w:t>small embedded</w:t>
      </w:r>
      <w:proofErr w:type="gramEnd"/>
      <w:r w:rsidRPr="00330A6C">
        <w:rPr>
          <w:szCs w:val="20"/>
          <w:lang w:val="en-US" w:eastAsia="en-US"/>
        </w:rPr>
        <w:t xml:space="preserve"> systems powered by batteries. We concentrate on the hardware/software architecture of a node, where significant gains can be achieved by controlling the consumption modes of the various devices globally. The architecture we propose involves a simple adaptation of the application level, to communicate with the hardware via a control layer. The control layer itself is built from a set of simple automata: the drivers of the devices, whose states correspond to power consumption modes, and a controller that enforces global properties. All these automata are programmed using a synchronous language, whose compiler performs static scheduling and produces a single piece of C code. We explain the approach in details, demonstrate its use with either Contiki or a traditional multithreading operating system, and report on our experiments.</w:t>
      </w:r>
    </w:p>
    <w:p w:rsidR="0018550E" w:rsidRPr="0018550E" w:rsidRDefault="0018550E" w:rsidP="0018550E"/>
    <w:p w:rsidR="00330A6C" w:rsidRPr="0018550E" w:rsidRDefault="00330A6C" w:rsidP="00BA1F43">
      <w:pPr>
        <w:pStyle w:val="Heading2"/>
        <w:ind w:left="578" w:hanging="578"/>
      </w:pPr>
      <w:bookmarkStart w:id="43" w:name="_Toc191357438"/>
      <w:r w:rsidRPr="0018550E">
        <w:t xml:space="preserve">Workshops </w:t>
      </w:r>
      <w:r>
        <w:t xml:space="preserve">announced in </w:t>
      </w:r>
      <w:r w:rsidRPr="0018550E">
        <w:t>201</w:t>
      </w:r>
      <w:r>
        <w:t>2</w:t>
      </w:r>
      <w:bookmarkEnd w:id="43"/>
    </w:p>
    <w:p w:rsidR="00330A6C" w:rsidRPr="0018550E" w:rsidRDefault="00330A6C" w:rsidP="00330A6C">
      <w:r w:rsidRPr="0018550E">
        <w:t xml:space="preserve">The following workshops </w:t>
      </w:r>
      <w:r>
        <w:t>have requested to be announced on the ARTIST</w:t>
      </w:r>
      <w:r w:rsidRPr="0018550E">
        <w:t xml:space="preserve"> </w:t>
      </w:r>
      <w:r>
        <w:t>website. Of course they receive no funding for this, but they will continue to be announced on the future “ADSIG” website.</w:t>
      </w:r>
    </w:p>
    <w:p w:rsidR="00330A6C" w:rsidRPr="00330A6C" w:rsidRDefault="00330A6C" w:rsidP="00330A6C">
      <w:pPr>
        <w:spacing w:before="40"/>
      </w:pPr>
    </w:p>
    <w:p w:rsidR="00330A6C" w:rsidRPr="00330A6C" w:rsidRDefault="00330A6C" w:rsidP="00330A6C">
      <w:pPr>
        <w:spacing w:before="40"/>
        <w:rPr>
          <w:szCs w:val="20"/>
          <w:lang w:val="en-US" w:eastAsia="en-US"/>
        </w:rPr>
      </w:pPr>
    </w:p>
    <w:p w:rsidR="00330A6C" w:rsidRPr="00330A6C" w:rsidRDefault="00534F85" w:rsidP="00330A6C">
      <w:pPr>
        <w:spacing w:before="40"/>
        <w:rPr>
          <w:b/>
          <w:szCs w:val="20"/>
          <w:lang w:val="en-US" w:eastAsia="en-US"/>
        </w:rPr>
      </w:pPr>
      <w:hyperlink r:id="rId116" w:history="1">
        <w:r w:rsidR="00330A6C" w:rsidRPr="00330A6C">
          <w:rPr>
            <w:b/>
            <w:color w:val="0000FF"/>
            <w:szCs w:val="20"/>
            <w:u w:val="single"/>
            <w:lang w:val="en-US" w:eastAsia="en-US"/>
          </w:rPr>
          <w:t>SeNAml 2012</w:t>
        </w:r>
      </w:hyperlink>
    </w:p>
    <w:p w:rsidR="00330A6C" w:rsidRPr="00330A6C" w:rsidRDefault="00330A6C" w:rsidP="00330A6C">
      <w:pPr>
        <w:spacing w:before="40"/>
        <w:rPr>
          <w:szCs w:val="20"/>
          <w:lang w:val="en-US" w:eastAsia="en-US"/>
        </w:rPr>
      </w:pPr>
      <w:r w:rsidRPr="00330A6C">
        <w:rPr>
          <w:i/>
          <w:szCs w:val="20"/>
          <w:lang w:val="en-US" w:eastAsia="en-US"/>
        </w:rPr>
        <w:t>March 19-23, 2012      Lugano, Switzerland</w:t>
      </w:r>
      <w:r w:rsidRPr="00330A6C">
        <w:rPr>
          <w:szCs w:val="20"/>
          <w:lang w:val="en-US" w:eastAsia="en-US"/>
        </w:rPr>
        <w:t xml:space="preserve"> </w:t>
      </w:r>
    </w:p>
    <w:p w:rsidR="00330A6C" w:rsidRPr="00330A6C" w:rsidRDefault="00330A6C" w:rsidP="00330A6C">
      <w:pPr>
        <w:spacing w:before="40"/>
        <w:rPr>
          <w:szCs w:val="20"/>
          <w:lang w:val="en-US" w:eastAsia="en-US"/>
        </w:rPr>
      </w:pPr>
      <w:r w:rsidRPr="00330A6C">
        <w:rPr>
          <w:szCs w:val="20"/>
          <w:lang w:val="en-US" w:eastAsia="en-US"/>
        </w:rPr>
        <w:t>Smart spaces, pervasive computing and ambient intelligence are different terms to allude to the capabilities of systems to ’adapt’ and ’respond’, in order to provide the right service in a timely, unobtrusive and friendly manner. When conceiving a smart system, it is key to define how to seamlessly, effectively and securely it will interact with the user, both to gather the appropriate information to work and to provide the required service. To date, most practical interaction strategies in smart spaces have relied in the use of mobile devices as mediators (e.g. mobile augmented reality). Recently also a number of methods based on natural interfaces (such as tangible ones in smart objects) have been proposed and demonstrated. This workshop focuses on advances in technologies and concepts enabling novel interaction models to link the physical and virtual world layers in smart spaces, to create innovative applications which make intensive use of ambient and personal information to deliver value to their users. Our goal is to organize a forum for attendees to share experiences and discuss novel ideas for easy, friendly and effective interaction and applications in smart spaces.</w:t>
      </w:r>
    </w:p>
    <w:p w:rsidR="00330A6C" w:rsidRPr="00330A6C" w:rsidRDefault="00330A6C" w:rsidP="00330A6C">
      <w:pPr>
        <w:spacing w:before="40"/>
        <w:rPr>
          <w:szCs w:val="20"/>
          <w:lang w:val="en-US" w:eastAsia="en-US"/>
        </w:rPr>
      </w:pPr>
    </w:p>
    <w:p w:rsidR="00330A6C" w:rsidRPr="00330A6C" w:rsidRDefault="00534F85" w:rsidP="00330A6C">
      <w:pPr>
        <w:spacing w:before="40"/>
        <w:rPr>
          <w:b/>
          <w:szCs w:val="20"/>
          <w:lang w:val="en-US" w:eastAsia="en-US"/>
        </w:rPr>
      </w:pPr>
      <w:hyperlink r:id="rId117" w:history="1">
        <w:r w:rsidR="00330A6C" w:rsidRPr="00330A6C">
          <w:rPr>
            <w:b/>
            <w:color w:val="0000FF"/>
            <w:szCs w:val="20"/>
            <w:u w:val="single"/>
            <w:lang w:val="en-US" w:eastAsia="en-US"/>
          </w:rPr>
          <w:t>MAP2MPSoC / SCOPES 2012</w:t>
        </w:r>
      </w:hyperlink>
    </w:p>
    <w:p w:rsidR="00330A6C" w:rsidRPr="00330A6C" w:rsidRDefault="00330A6C" w:rsidP="00330A6C">
      <w:pPr>
        <w:spacing w:before="40"/>
        <w:rPr>
          <w:szCs w:val="20"/>
          <w:lang w:val="en-US" w:eastAsia="en-US"/>
        </w:rPr>
      </w:pPr>
      <w:r w:rsidRPr="00330A6C">
        <w:rPr>
          <w:i/>
          <w:szCs w:val="20"/>
          <w:lang w:val="en-US" w:eastAsia="en-US"/>
        </w:rPr>
        <w:t xml:space="preserve">May 15-16, 2012      Schloss Rheinfels, St. Goar, Germany </w:t>
      </w:r>
    </w:p>
    <w:p w:rsidR="00330A6C" w:rsidRPr="00330A6C" w:rsidRDefault="00330A6C" w:rsidP="00330A6C">
      <w:pPr>
        <w:spacing w:before="40"/>
        <w:rPr>
          <w:szCs w:val="20"/>
          <w:lang w:val="en-US" w:eastAsia="en-US"/>
        </w:rPr>
      </w:pPr>
      <w:r w:rsidRPr="00330A6C">
        <w:rPr>
          <w:szCs w:val="20"/>
          <w:lang w:val="en-US" w:eastAsia="en-US"/>
        </w:rPr>
        <w:t>The workshop on Software and Compilers for Embedded Systems (SCOPES) and the workshop on Mapping of Applications to MPSoCs (Map2MPSoC) will organize a joint Map2MPSoC/SCOPES workshop in 2012.</w:t>
      </w:r>
    </w:p>
    <w:p w:rsidR="00330A6C" w:rsidRPr="00330A6C" w:rsidRDefault="00330A6C" w:rsidP="00330A6C">
      <w:pPr>
        <w:spacing w:before="40"/>
        <w:rPr>
          <w:szCs w:val="20"/>
          <w:lang w:val="en-US" w:eastAsia="en-US"/>
        </w:rPr>
      </w:pPr>
      <w:r w:rsidRPr="00330A6C">
        <w:rPr>
          <w:szCs w:val="20"/>
          <w:lang w:val="en-US" w:eastAsia="en-US"/>
        </w:rPr>
        <w:t>The Map2MPSoC/SCOPES workshop will feature a combination of research papers and research presentations (details see below). The research papers will also be published in the ACM digital library. The workshop will be held in cooperation with ACM SIGBED and EDAA.</w:t>
      </w:r>
    </w:p>
    <w:p w:rsidR="00330A6C" w:rsidRPr="00330A6C" w:rsidRDefault="00330A6C" w:rsidP="00330A6C">
      <w:pPr>
        <w:spacing w:before="40"/>
        <w:rPr>
          <w:szCs w:val="20"/>
          <w:lang w:val="en-US" w:eastAsia="en-US"/>
        </w:rPr>
      </w:pPr>
      <w:r w:rsidRPr="00330A6C">
        <w:rPr>
          <w:szCs w:val="20"/>
          <w:lang w:val="en-US" w:eastAsia="en-US"/>
        </w:rPr>
        <w:t>The workshop structure (presentations followed by intensive discussions) allows for an interactive atmosphere in which industrial and academic representatives can exchange new ideas and trends in the area multi-processor mapping and code generation.</w:t>
      </w:r>
    </w:p>
    <w:p w:rsidR="00330A6C" w:rsidRPr="00330A6C" w:rsidRDefault="00330A6C" w:rsidP="00330A6C">
      <w:pPr>
        <w:spacing w:before="40"/>
        <w:rPr>
          <w:szCs w:val="20"/>
          <w:lang w:val="en-US" w:eastAsia="en-US"/>
        </w:rPr>
      </w:pPr>
    </w:p>
    <w:p w:rsidR="00330A6C" w:rsidRPr="00330A6C" w:rsidRDefault="00534F85" w:rsidP="00330A6C">
      <w:pPr>
        <w:spacing w:before="40"/>
        <w:rPr>
          <w:b/>
          <w:szCs w:val="20"/>
          <w:lang w:val="en-US" w:eastAsia="en-US"/>
        </w:rPr>
      </w:pPr>
      <w:hyperlink r:id="rId118" w:history="1">
        <w:r w:rsidR="00330A6C" w:rsidRPr="00330A6C">
          <w:rPr>
            <w:b/>
            <w:color w:val="0000FF"/>
            <w:szCs w:val="20"/>
            <w:u w:val="single"/>
            <w:lang w:val="en-US" w:eastAsia="en-US"/>
          </w:rPr>
          <w:t>AHS 2012</w:t>
        </w:r>
      </w:hyperlink>
    </w:p>
    <w:p w:rsidR="00330A6C" w:rsidRPr="00330A6C" w:rsidRDefault="00330A6C" w:rsidP="00330A6C">
      <w:pPr>
        <w:spacing w:before="40"/>
        <w:rPr>
          <w:szCs w:val="20"/>
          <w:lang w:val="en-US" w:eastAsia="en-US"/>
        </w:rPr>
      </w:pPr>
      <w:r w:rsidRPr="00330A6C">
        <w:rPr>
          <w:i/>
          <w:szCs w:val="20"/>
          <w:lang w:val="en-US" w:eastAsia="en-US"/>
        </w:rPr>
        <w:t>June 25-28, 2012      Nuremburg, Germany</w:t>
      </w:r>
      <w:r w:rsidRPr="00330A6C">
        <w:rPr>
          <w:szCs w:val="20"/>
          <w:lang w:val="en-US" w:eastAsia="en-US"/>
        </w:rPr>
        <w:t xml:space="preserve"> </w:t>
      </w:r>
    </w:p>
    <w:p w:rsidR="00330A6C" w:rsidRPr="00330A6C" w:rsidRDefault="00330A6C" w:rsidP="00330A6C">
      <w:pPr>
        <w:spacing w:before="40"/>
        <w:rPr>
          <w:szCs w:val="20"/>
          <w:lang w:val="en-US" w:eastAsia="en-US"/>
        </w:rPr>
      </w:pPr>
      <w:r w:rsidRPr="00330A6C">
        <w:rPr>
          <w:szCs w:val="20"/>
          <w:lang w:val="en-US" w:eastAsia="en-US"/>
        </w:rPr>
        <w:t>The purpose of the conference is to bring together leading researchers from the adaptive hardware and systems community to exchange experiences and share new ideas in the field. The conference expands the topics addressed by the precursor series of NASA/DoD Conference on Evolvable Hardware, held between 1999 and 2005, with a broader scope. This includes a variety of hardware and system adaptation methods and targeting more industry participation. The NASA/ESA series started with the AHS-2006 conference held in Istanbul, Turkey, and continued annually with AHS-2007 conference held in Edinburgh, UK, AHS-2008 conference held in Noordwijk, The Netherlands, AHS-2009 conference held in San Francisco, USA, AHS-2010 conference held in Anaheim, USA, and AHS-2011 conference held in San Diego, USA.</w:t>
      </w:r>
    </w:p>
    <w:p w:rsidR="00330A6C" w:rsidRPr="00330A6C" w:rsidRDefault="00330A6C" w:rsidP="00330A6C">
      <w:pPr>
        <w:spacing w:before="40"/>
        <w:rPr>
          <w:szCs w:val="20"/>
          <w:lang w:val="en-US" w:eastAsia="en-US"/>
        </w:rPr>
      </w:pPr>
    </w:p>
    <w:p w:rsidR="00330A6C" w:rsidRPr="00330A6C" w:rsidRDefault="00534F85" w:rsidP="00330A6C">
      <w:pPr>
        <w:keepNext/>
        <w:keepLines/>
        <w:spacing w:before="40"/>
        <w:rPr>
          <w:b/>
          <w:szCs w:val="20"/>
          <w:lang w:val="en-US" w:eastAsia="en-US"/>
        </w:rPr>
      </w:pPr>
      <w:hyperlink r:id="rId119" w:history="1">
        <w:r w:rsidR="00330A6C" w:rsidRPr="00330A6C">
          <w:rPr>
            <w:b/>
            <w:color w:val="0000FF"/>
            <w:szCs w:val="20"/>
            <w:u w:val="single"/>
            <w:lang w:val="en-US" w:eastAsia="en-US"/>
          </w:rPr>
          <w:t>EIAC-RTESMA’12</w:t>
        </w:r>
      </w:hyperlink>
    </w:p>
    <w:p w:rsidR="00330A6C" w:rsidRPr="00330A6C" w:rsidRDefault="00330A6C" w:rsidP="00330A6C">
      <w:pPr>
        <w:spacing w:before="40"/>
        <w:rPr>
          <w:szCs w:val="20"/>
          <w:lang w:val="en-US" w:eastAsia="en-US"/>
        </w:rPr>
      </w:pPr>
      <w:r w:rsidRPr="00330A6C">
        <w:rPr>
          <w:i/>
          <w:szCs w:val="20"/>
          <w:lang w:val="en-US" w:eastAsia="en-US"/>
        </w:rPr>
        <w:t>July 2-5, 2012      Kgs. Lyngby, Denmark</w:t>
      </w:r>
      <w:r w:rsidRPr="00330A6C">
        <w:rPr>
          <w:szCs w:val="20"/>
          <w:lang w:val="en-US" w:eastAsia="en-US"/>
        </w:rPr>
        <w:t xml:space="preserve"> </w:t>
      </w:r>
    </w:p>
    <w:p w:rsidR="00330A6C" w:rsidRPr="00330A6C" w:rsidRDefault="00330A6C" w:rsidP="00330A6C">
      <w:pPr>
        <w:spacing w:before="40"/>
        <w:rPr>
          <w:szCs w:val="20"/>
          <w:lang w:val="en-US" w:eastAsia="en-US"/>
        </w:rPr>
      </w:pPr>
      <w:r w:rsidRPr="00330A6C">
        <w:rPr>
          <w:szCs w:val="20"/>
          <w:lang w:val="en-US" w:eastAsia="en-US"/>
        </w:rPr>
        <w:t>The objective of this workshop is to present ongoing industrial/academic current work on the modelling and analysis of real time and embedded systems. A particular attention will be given on successful stories in the integration and assessment on the exploitation of R&amp;D improvements on industrial designs. Partners from collaborative projects are solicited to present industrial experiences of collaborations with tools providers and academics.</w:t>
      </w:r>
    </w:p>
    <w:p w:rsidR="00330A6C" w:rsidRPr="00330A6C" w:rsidRDefault="00330A6C" w:rsidP="00330A6C">
      <w:pPr>
        <w:spacing w:before="40"/>
        <w:rPr>
          <w:szCs w:val="20"/>
          <w:lang w:val="en-US" w:eastAsia="en-US"/>
        </w:rPr>
      </w:pPr>
    </w:p>
    <w:p w:rsidR="00330A6C" w:rsidRPr="00330A6C" w:rsidRDefault="00534F85" w:rsidP="00330A6C">
      <w:pPr>
        <w:spacing w:before="40"/>
        <w:rPr>
          <w:b/>
          <w:szCs w:val="20"/>
          <w:lang w:val="en-US" w:eastAsia="en-US"/>
        </w:rPr>
      </w:pPr>
      <w:hyperlink r:id="rId120" w:history="1">
        <w:r w:rsidR="00330A6C" w:rsidRPr="00330A6C">
          <w:rPr>
            <w:b/>
            <w:color w:val="0000FF"/>
            <w:szCs w:val="20"/>
            <w:u w:val="single"/>
            <w:lang w:val="en-US" w:eastAsia="en-US"/>
          </w:rPr>
          <w:t>ReCoSoC’2012</w:t>
        </w:r>
      </w:hyperlink>
    </w:p>
    <w:p w:rsidR="00330A6C" w:rsidRPr="00330A6C" w:rsidRDefault="00330A6C" w:rsidP="00330A6C">
      <w:pPr>
        <w:spacing w:before="40"/>
        <w:rPr>
          <w:szCs w:val="20"/>
          <w:lang w:val="en-US" w:eastAsia="en-US"/>
        </w:rPr>
      </w:pPr>
      <w:r w:rsidRPr="00330A6C">
        <w:rPr>
          <w:i/>
          <w:szCs w:val="20"/>
          <w:lang w:val="en-US" w:eastAsia="en-US"/>
        </w:rPr>
        <w:t>July 9-11, 2012      York, UK</w:t>
      </w:r>
      <w:r w:rsidRPr="00330A6C">
        <w:rPr>
          <w:szCs w:val="20"/>
          <w:lang w:val="en-US" w:eastAsia="en-US"/>
        </w:rPr>
        <w:t xml:space="preserve"> </w:t>
      </w:r>
    </w:p>
    <w:p w:rsidR="00330A6C" w:rsidRPr="00330A6C" w:rsidRDefault="00330A6C" w:rsidP="00330A6C">
      <w:pPr>
        <w:spacing w:before="40"/>
        <w:rPr>
          <w:szCs w:val="20"/>
          <w:lang w:val="en-US" w:eastAsia="en-US"/>
        </w:rPr>
      </w:pPr>
      <w:r w:rsidRPr="00330A6C">
        <w:rPr>
          <w:szCs w:val="20"/>
          <w:lang w:val="en-US" w:eastAsia="en-US"/>
        </w:rPr>
        <w:t>ReCoSoC is an informal workshop aiming to encourage technical and scientific exchanges between senior academics and young researchers in the area of reconfigurable and communication-centric systems-on-chip.</w:t>
      </w:r>
    </w:p>
    <w:p w:rsidR="00330A6C" w:rsidRPr="00330A6C" w:rsidRDefault="00330A6C" w:rsidP="00330A6C">
      <w:pPr>
        <w:spacing w:before="40"/>
        <w:rPr>
          <w:szCs w:val="20"/>
          <w:lang w:val="en-US" w:eastAsia="en-US"/>
        </w:rPr>
      </w:pPr>
      <w:r w:rsidRPr="00330A6C">
        <w:rPr>
          <w:szCs w:val="20"/>
          <w:lang w:val="en-US" w:eastAsia="en-US"/>
        </w:rPr>
        <w:t>In 2012, ReCoSoC will be held at the historic city of York, United Kingdom. Workshop sessions will be held at the newly inaugurated Heslington East campus of the University of York.</w:t>
      </w:r>
    </w:p>
    <w:p w:rsidR="00330A6C" w:rsidRPr="00330A6C" w:rsidRDefault="00330A6C" w:rsidP="00330A6C">
      <w:pPr>
        <w:spacing w:before="40"/>
        <w:rPr>
          <w:szCs w:val="20"/>
          <w:lang w:val="en-US" w:eastAsia="en-US"/>
        </w:rPr>
      </w:pPr>
    </w:p>
    <w:p w:rsidR="00330A6C" w:rsidRPr="00330A6C" w:rsidRDefault="00534F85" w:rsidP="00330A6C">
      <w:pPr>
        <w:spacing w:before="40"/>
        <w:rPr>
          <w:b/>
          <w:szCs w:val="20"/>
          <w:lang w:val="en-US" w:eastAsia="en-US"/>
        </w:rPr>
      </w:pPr>
      <w:hyperlink r:id="rId121" w:history="1">
        <w:r w:rsidR="00330A6C" w:rsidRPr="00330A6C">
          <w:rPr>
            <w:b/>
            <w:color w:val="0000FF"/>
            <w:szCs w:val="20"/>
            <w:u w:val="single"/>
            <w:lang w:val="en-US" w:eastAsia="en-US"/>
          </w:rPr>
          <w:t>WCET 2012</w:t>
        </w:r>
      </w:hyperlink>
    </w:p>
    <w:p w:rsidR="00330A6C" w:rsidRPr="00330A6C" w:rsidRDefault="00330A6C" w:rsidP="00330A6C">
      <w:pPr>
        <w:spacing w:before="40"/>
        <w:rPr>
          <w:szCs w:val="20"/>
          <w:lang w:val="en-US" w:eastAsia="en-US"/>
        </w:rPr>
      </w:pPr>
      <w:r w:rsidRPr="00330A6C">
        <w:rPr>
          <w:i/>
          <w:szCs w:val="20"/>
          <w:lang w:val="en-US" w:eastAsia="en-US"/>
        </w:rPr>
        <w:t>July 10th, 2012      Pisa, Italy</w:t>
      </w:r>
      <w:r w:rsidRPr="00330A6C">
        <w:rPr>
          <w:szCs w:val="20"/>
          <w:lang w:val="en-US" w:eastAsia="en-US"/>
        </w:rPr>
        <w:t xml:space="preserve"> </w:t>
      </w:r>
    </w:p>
    <w:p w:rsidR="00330A6C" w:rsidRPr="00330A6C" w:rsidRDefault="00330A6C" w:rsidP="00330A6C">
      <w:pPr>
        <w:spacing w:before="40"/>
        <w:rPr>
          <w:szCs w:val="20"/>
          <w:lang w:val="en-US" w:eastAsia="en-US"/>
        </w:rPr>
      </w:pPr>
      <w:r w:rsidRPr="00330A6C">
        <w:rPr>
          <w:szCs w:val="20"/>
          <w:lang w:val="en-US" w:eastAsia="en-US"/>
        </w:rPr>
        <w:t>Reliable WCET bounds are a necessary component for the construction and verification of dependable real-time systems. They are an input for doing task CPU allocation, creating task schedules, and performing schedulability analysis.</w:t>
      </w:r>
    </w:p>
    <w:p w:rsidR="00F6583A" w:rsidRPr="00330A6C" w:rsidRDefault="00F6583A" w:rsidP="00330A6C">
      <w:pPr>
        <w:spacing w:before="40"/>
      </w:pPr>
    </w:p>
    <w:p w:rsidR="00BF2A21" w:rsidRPr="0018550E" w:rsidRDefault="00BF2A21" w:rsidP="00BF2A21">
      <w:pPr>
        <w:pStyle w:val="Heading2"/>
        <w:keepLines/>
        <w:pageBreakBefore/>
        <w:spacing w:before="120"/>
        <w:ind w:left="578" w:hanging="578"/>
      </w:pPr>
      <w:bookmarkStart w:id="44" w:name="_Toc191357439"/>
      <w:r w:rsidRPr="0018550E">
        <w:t xml:space="preserve">Previous ARTIST Workshops </w:t>
      </w:r>
      <w:r w:rsidR="006E685C" w:rsidRPr="0018550E">
        <w:t>organised and funded by the NoE</w:t>
      </w:r>
      <w:bookmarkEnd w:id="44"/>
    </w:p>
    <w:p w:rsidR="0018550E" w:rsidRDefault="0018550E" w:rsidP="0018550E">
      <w:pPr>
        <w:pStyle w:val="Heading3"/>
      </w:pPr>
      <w:r w:rsidRPr="0018550E">
        <w:t>Previous ARTIST Workshops in 20</w:t>
      </w:r>
      <w:r>
        <w:t>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739"/>
        <w:gridCol w:w="4740"/>
      </w:tblGrid>
      <w:tr w:rsidR="0018550E">
        <w:tc>
          <w:tcPr>
            <w:tcW w:w="4739" w:type="dxa"/>
          </w:tcPr>
          <w:p w:rsidR="00072479" w:rsidRPr="00DE0E64" w:rsidRDefault="00534F85" w:rsidP="00AB4DAD">
            <w:pPr>
              <w:pStyle w:val="ListParagraph"/>
              <w:numPr>
                <w:ilvl w:val="0"/>
                <w:numId w:val="17"/>
              </w:numPr>
              <w:tabs>
                <w:tab w:val="left" w:pos="2351"/>
                <w:tab w:val="left" w:pos="2401"/>
                <w:tab w:val="left" w:pos="2668"/>
              </w:tabs>
              <w:ind w:left="283" w:hanging="215"/>
              <w:contextualSpacing w:val="0"/>
              <w:jc w:val="left"/>
              <w:rPr>
                <w:szCs w:val="20"/>
                <w:lang w:val="en-US" w:eastAsia="en-US"/>
              </w:rPr>
            </w:pPr>
            <w:hyperlink r:id="rId122" w:history="1">
              <w:r w:rsidR="00072479" w:rsidRPr="00DE0E64">
                <w:rPr>
                  <w:color w:val="0000FF"/>
                  <w:u w:val="single"/>
                </w:rPr>
                <w:t>Synchron 2010</w:t>
              </w:r>
            </w:hyperlink>
            <w:r w:rsidR="00072479" w:rsidRPr="00DE0E64">
              <w:rPr>
                <w:szCs w:val="20"/>
                <w:lang w:val="en-US" w:eastAsia="en-US"/>
              </w:rPr>
              <w:br/>
            </w:r>
            <w:r w:rsidR="00072479" w:rsidRPr="00DE0E64">
              <w:rPr>
                <w:i/>
                <w:szCs w:val="20"/>
                <w:lang w:val="en-US" w:eastAsia="en-US"/>
              </w:rPr>
              <w:t>November 29th - December 3rd 2010      Villa Clythia, Fréjus - France</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2338"/>
                <w:tab w:val="left" w:pos="2388"/>
                <w:tab w:val="left" w:pos="2653"/>
              </w:tabs>
              <w:ind w:left="283" w:hanging="215"/>
              <w:contextualSpacing w:val="0"/>
              <w:jc w:val="left"/>
              <w:rPr>
                <w:szCs w:val="20"/>
                <w:lang w:val="en-US" w:eastAsia="en-US"/>
              </w:rPr>
            </w:pPr>
            <w:hyperlink r:id="rId123" w:history="1">
              <w:r w:rsidR="00072479" w:rsidRPr="00DE0E64">
                <w:rPr>
                  <w:color w:val="0000FF"/>
                  <w:u w:val="single"/>
                </w:rPr>
                <w:t>UML&amp;FM’2010</w:t>
              </w:r>
            </w:hyperlink>
            <w:r w:rsidR="00072479" w:rsidRPr="00DE0E64">
              <w:rPr>
                <w:szCs w:val="28"/>
              </w:rPr>
              <w:br/>
            </w:r>
            <w:r w:rsidR="00072479" w:rsidRPr="00DE0E64">
              <w:rPr>
                <w:i/>
                <w:szCs w:val="20"/>
                <w:lang w:val="en-US" w:eastAsia="en-US"/>
              </w:rPr>
              <w:t>November 16th, 2010      Shanghai, China</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1665"/>
                <w:tab w:val="left" w:pos="1715"/>
                <w:tab w:val="left" w:pos="1906"/>
              </w:tabs>
              <w:ind w:left="283" w:hanging="215"/>
              <w:contextualSpacing w:val="0"/>
              <w:jc w:val="left"/>
              <w:rPr>
                <w:szCs w:val="20"/>
                <w:lang w:val="en-US" w:eastAsia="en-US"/>
              </w:rPr>
            </w:pPr>
            <w:hyperlink r:id="rId124" w:history="1">
              <w:r w:rsidR="00072479" w:rsidRPr="00DE0E64">
                <w:rPr>
                  <w:color w:val="0000FF"/>
                  <w:u w:val="single"/>
                </w:rPr>
                <w:t>WSS’10</w:t>
              </w:r>
            </w:hyperlink>
            <w:r w:rsidR="00072479" w:rsidRPr="00DE0E64">
              <w:rPr>
                <w:szCs w:val="28"/>
              </w:rPr>
              <w:br/>
            </w:r>
            <w:r w:rsidR="00072479" w:rsidRPr="00DE0E64">
              <w:rPr>
                <w:i/>
                <w:szCs w:val="20"/>
                <w:lang w:val="en-US" w:eastAsia="en-US"/>
              </w:rPr>
              <w:t xml:space="preserve">October 29th, 2010      Scottsdale, Arizona (USA), within </w:t>
            </w:r>
            <w:r w:rsidRPr="00DE0E64">
              <w:rPr>
                <w:i/>
                <w:szCs w:val="20"/>
                <w:lang w:val="en-US" w:eastAsia="en-US"/>
              </w:rPr>
              <w:fldChar w:fldCharType="begin"/>
            </w:r>
            <w:r w:rsidR="00072479" w:rsidRPr="00DE0E64">
              <w:rPr>
                <w:i/>
                <w:szCs w:val="20"/>
                <w:lang w:val="en-US" w:eastAsia="en-US"/>
              </w:rPr>
              <w:instrText xml:space="preserve"> HYPERLINK "http://www.public.asu.edu/%7Eashriva6/esweek2010/" \t "_blank" </w:instrText>
            </w:r>
            <w:r w:rsidRPr="00DE0E64">
              <w:rPr>
                <w:i/>
                <w:szCs w:val="20"/>
                <w:lang w:val="en-US" w:eastAsia="en-US"/>
              </w:rPr>
              <w:fldChar w:fldCharType="separate"/>
            </w:r>
            <w:r w:rsidR="00072479" w:rsidRPr="00DE0E64">
              <w:rPr>
                <w:i/>
                <w:color w:val="0000FF"/>
                <w:szCs w:val="20"/>
                <w:u w:val="single"/>
                <w:lang w:val="en-US" w:eastAsia="en-US"/>
              </w:rPr>
              <w:t>ESWeek 2010</w:t>
            </w:r>
            <w:r w:rsidRPr="00DE0E64">
              <w:rPr>
                <w:i/>
                <w:szCs w:val="20"/>
                <w:lang w:val="en-US" w:eastAsia="en-US"/>
              </w:rPr>
              <w:fldChar w:fldCharType="end"/>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1812"/>
                <w:tab w:val="left" w:pos="1862"/>
                <w:tab w:val="left" w:pos="2069"/>
              </w:tabs>
              <w:ind w:left="283" w:hanging="215"/>
              <w:contextualSpacing w:val="0"/>
              <w:jc w:val="left"/>
              <w:rPr>
                <w:szCs w:val="20"/>
                <w:lang w:val="en-US" w:eastAsia="en-US"/>
              </w:rPr>
            </w:pPr>
            <w:hyperlink r:id="rId125" w:history="1">
              <w:r w:rsidR="00072479" w:rsidRPr="00DE0E64">
                <w:rPr>
                  <w:color w:val="0000FF"/>
                  <w:u w:val="single"/>
                </w:rPr>
                <w:t>WESE’10</w:t>
              </w:r>
            </w:hyperlink>
            <w:r w:rsidR="00072479" w:rsidRPr="00DE0E64">
              <w:rPr>
                <w:szCs w:val="28"/>
              </w:rPr>
              <w:br/>
            </w:r>
            <w:r w:rsidR="00072479" w:rsidRPr="00DE0E64">
              <w:rPr>
                <w:i/>
                <w:szCs w:val="20"/>
                <w:lang w:val="en-US" w:eastAsia="en-US"/>
              </w:rPr>
              <w:t xml:space="preserve">October 28th, 2010      Scottsdale, Arizona (USA), within </w:t>
            </w:r>
            <w:r w:rsidRPr="00DE0E64">
              <w:rPr>
                <w:i/>
                <w:szCs w:val="20"/>
                <w:lang w:val="en-US" w:eastAsia="en-US"/>
              </w:rPr>
              <w:fldChar w:fldCharType="begin"/>
            </w:r>
            <w:r w:rsidR="00072479" w:rsidRPr="00DE0E64">
              <w:rPr>
                <w:i/>
                <w:szCs w:val="20"/>
                <w:lang w:val="en-US" w:eastAsia="en-US"/>
              </w:rPr>
              <w:instrText xml:space="preserve"> HYPERLINK "http://www.public.asu.edu/%7Eashriva6/esweek2010/" \t "_blank" </w:instrText>
            </w:r>
            <w:r w:rsidRPr="00DE0E64">
              <w:rPr>
                <w:i/>
                <w:szCs w:val="20"/>
                <w:lang w:val="en-US" w:eastAsia="en-US"/>
              </w:rPr>
              <w:fldChar w:fldCharType="separate"/>
            </w:r>
            <w:r w:rsidR="00072479" w:rsidRPr="00DE0E64">
              <w:rPr>
                <w:i/>
                <w:color w:val="0000FF"/>
                <w:szCs w:val="20"/>
                <w:u w:val="single"/>
                <w:lang w:val="en-US" w:eastAsia="en-US"/>
              </w:rPr>
              <w:t>ESWeek 2010</w:t>
            </w:r>
            <w:r w:rsidRPr="00DE0E64">
              <w:rPr>
                <w:i/>
                <w:szCs w:val="20"/>
                <w:lang w:val="en-US" w:eastAsia="en-US"/>
              </w:rPr>
              <w:fldChar w:fldCharType="end"/>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2215"/>
                <w:tab w:val="left" w:pos="2265"/>
                <w:tab w:val="left" w:pos="2517"/>
              </w:tabs>
              <w:ind w:left="283" w:hanging="215"/>
              <w:contextualSpacing w:val="0"/>
              <w:jc w:val="left"/>
              <w:rPr>
                <w:szCs w:val="20"/>
                <w:lang w:val="en-US" w:eastAsia="en-US"/>
              </w:rPr>
            </w:pPr>
            <w:hyperlink r:id="rId126" w:history="1">
              <w:r w:rsidR="00072479" w:rsidRPr="00DE0E64">
                <w:rPr>
                  <w:color w:val="0000FF"/>
                  <w:u w:val="single"/>
                </w:rPr>
                <w:t>WFCD - 2010</w:t>
              </w:r>
            </w:hyperlink>
            <w:r w:rsidR="00072479" w:rsidRPr="00DE0E64">
              <w:rPr>
                <w:szCs w:val="28"/>
              </w:rPr>
              <w:br/>
            </w:r>
            <w:r w:rsidR="00072479" w:rsidRPr="00DE0E64">
              <w:rPr>
                <w:i/>
                <w:szCs w:val="20"/>
                <w:lang w:val="en-US" w:eastAsia="en-US"/>
              </w:rPr>
              <w:t xml:space="preserve">October 24th, 2010      Scottsdale, Arizona (USA), within </w:t>
            </w:r>
            <w:r w:rsidRPr="00DE0E64">
              <w:rPr>
                <w:i/>
                <w:szCs w:val="20"/>
                <w:lang w:val="en-US" w:eastAsia="en-US"/>
              </w:rPr>
              <w:fldChar w:fldCharType="begin"/>
            </w:r>
            <w:r w:rsidR="00072479" w:rsidRPr="00DE0E64">
              <w:rPr>
                <w:i/>
                <w:szCs w:val="20"/>
                <w:lang w:val="en-US" w:eastAsia="en-US"/>
              </w:rPr>
              <w:instrText xml:space="preserve"> HYPERLINK "http://www.public.asu.edu/%7Eashriva6/esweek2010/" \t "_blank" </w:instrText>
            </w:r>
            <w:r w:rsidRPr="00DE0E64">
              <w:rPr>
                <w:i/>
                <w:szCs w:val="20"/>
                <w:lang w:val="en-US" w:eastAsia="en-US"/>
              </w:rPr>
              <w:fldChar w:fldCharType="separate"/>
            </w:r>
            <w:r w:rsidR="00072479" w:rsidRPr="00DE0E64">
              <w:rPr>
                <w:i/>
                <w:color w:val="0000FF"/>
                <w:szCs w:val="20"/>
                <w:u w:val="single"/>
                <w:lang w:val="en-US" w:eastAsia="en-US"/>
              </w:rPr>
              <w:t>ESWeek 2010</w:t>
            </w:r>
            <w:r w:rsidRPr="00DE0E64">
              <w:rPr>
                <w:i/>
                <w:szCs w:val="20"/>
                <w:lang w:val="en-US" w:eastAsia="en-US"/>
              </w:rPr>
              <w:fldChar w:fldCharType="end"/>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2230"/>
                <w:tab w:val="left" w:pos="2280"/>
                <w:tab w:val="left" w:pos="2533"/>
              </w:tabs>
              <w:ind w:left="283" w:hanging="215"/>
              <w:contextualSpacing w:val="0"/>
              <w:jc w:val="left"/>
              <w:rPr>
                <w:szCs w:val="20"/>
                <w:lang w:val="en-US" w:eastAsia="en-US"/>
              </w:rPr>
            </w:pPr>
            <w:hyperlink r:id="rId127" w:history="1">
              <w:r w:rsidR="00072479" w:rsidRPr="00DE0E64">
                <w:rPr>
                  <w:color w:val="0000FF"/>
                  <w:u w:val="single"/>
                </w:rPr>
                <w:t>ACES</w:t>
              </w:r>
              <w:r w:rsidR="00072479" w:rsidRPr="00DE0E64">
                <w:rPr>
                  <w:color w:val="0000FF"/>
                  <w:u w:val="single"/>
                  <w:vertAlign w:val="superscript"/>
                </w:rPr>
                <w:t>MB</w:t>
              </w:r>
              <w:r w:rsidR="00072479" w:rsidRPr="00DE0E64">
                <w:rPr>
                  <w:color w:val="0000FF"/>
                  <w:u w:val="single"/>
                </w:rPr>
                <w:t xml:space="preserve"> 2010</w:t>
              </w:r>
            </w:hyperlink>
            <w:r w:rsidR="00072479" w:rsidRPr="00DE0E64">
              <w:rPr>
                <w:szCs w:val="28"/>
              </w:rPr>
              <w:br/>
            </w:r>
            <w:r w:rsidR="00072479" w:rsidRPr="00DE0E64">
              <w:rPr>
                <w:i/>
                <w:szCs w:val="20"/>
                <w:lang w:val="en-US" w:eastAsia="en-US"/>
              </w:rPr>
              <w:t xml:space="preserve">October 4th, 2010      Oslo, Norway (in conjunction with </w:t>
            </w:r>
            <w:r w:rsidRPr="00DE0E64">
              <w:rPr>
                <w:i/>
                <w:szCs w:val="20"/>
                <w:lang w:val="en-US" w:eastAsia="en-US"/>
              </w:rPr>
              <w:fldChar w:fldCharType="begin"/>
            </w:r>
            <w:r w:rsidR="00072479" w:rsidRPr="00DE0E64">
              <w:rPr>
                <w:i/>
                <w:szCs w:val="20"/>
                <w:lang w:val="en-US" w:eastAsia="en-US"/>
              </w:rPr>
              <w:instrText xml:space="preserve"> HYPERLINK "http://models2010.ifi.uio.no/" \t "_blank" </w:instrText>
            </w:r>
            <w:r w:rsidRPr="00DE0E64">
              <w:rPr>
                <w:i/>
                <w:szCs w:val="20"/>
                <w:lang w:val="en-US" w:eastAsia="en-US"/>
              </w:rPr>
              <w:fldChar w:fldCharType="separate"/>
            </w:r>
            <w:r w:rsidR="00072479" w:rsidRPr="00DE0E64">
              <w:rPr>
                <w:i/>
                <w:color w:val="0000FF"/>
                <w:szCs w:val="20"/>
                <w:u w:val="single"/>
                <w:lang w:val="en-US" w:eastAsia="en-US"/>
              </w:rPr>
              <w:t>MoDELS 2010</w:t>
            </w:r>
            <w:r w:rsidRPr="00DE0E64">
              <w:rPr>
                <w:i/>
                <w:szCs w:val="20"/>
                <w:lang w:val="en-US" w:eastAsia="en-US"/>
              </w:rPr>
              <w:fldChar w:fldCharType="end"/>
            </w:r>
            <w:r w:rsidR="00072479" w:rsidRPr="00DE0E64">
              <w:rPr>
                <w:i/>
                <w:szCs w:val="20"/>
                <w:lang w:val="en-US" w:eastAsia="en-US"/>
              </w:rPr>
              <w:t>)</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1751"/>
                <w:tab w:val="left" w:pos="1801"/>
                <w:tab w:val="left" w:pos="2001"/>
              </w:tabs>
              <w:ind w:left="283" w:hanging="215"/>
              <w:contextualSpacing w:val="0"/>
              <w:jc w:val="left"/>
              <w:rPr>
                <w:szCs w:val="20"/>
                <w:lang w:val="en-US" w:eastAsia="en-US"/>
              </w:rPr>
            </w:pPr>
            <w:hyperlink r:id="rId128" w:history="1">
              <w:r w:rsidR="00072479" w:rsidRPr="00DE0E64">
                <w:rPr>
                  <w:color w:val="0000FF"/>
                  <w:u w:val="single"/>
                </w:rPr>
                <w:t>FIT 2010</w:t>
              </w:r>
            </w:hyperlink>
            <w:r w:rsidR="00072479" w:rsidRPr="00DE0E64">
              <w:rPr>
                <w:szCs w:val="28"/>
              </w:rPr>
              <w:br/>
            </w:r>
            <w:r w:rsidR="00072479" w:rsidRPr="00DE0E64">
              <w:rPr>
                <w:i/>
                <w:szCs w:val="20"/>
                <w:lang w:val="en-US" w:eastAsia="en-US"/>
              </w:rPr>
              <w:t xml:space="preserve">August 30th, 2010      Paris, France (associated with </w:t>
            </w:r>
            <w:r w:rsidRPr="00DE0E64">
              <w:rPr>
                <w:i/>
                <w:szCs w:val="20"/>
                <w:lang w:val="en-US" w:eastAsia="en-US"/>
              </w:rPr>
              <w:fldChar w:fldCharType="begin"/>
            </w:r>
            <w:r w:rsidR="00072479" w:rsidRPr="00DE0E64">
              <w:rPr>
                <w:i/>
                <w:szCs w:val="20"/>
                <w:lang w:val="en-US" w:eastAsia="en-US"/>
              </w:rPr>
              <w:instrText xml:space="preserve"> HYPERLINK "http://concur2010.inria.fr/" \t "_blank" </w:instrText>
            </w:r>
            <w:r w:rsidRPr="00DE0E64">
              <w:rPr>
                <w:i/>
                <w:szCs w:val="20"/>
                <w:lang w:val="en-US" w:eastAsia="en-US"/>
              </w:rPr>
              <w:fldChar w:fldCharType="separate"/>
            </w:r>
            <w:r w:rsidR="00072479" w:rsidRPr="00DE0E64">
              <w:rPr>
                <w:i/>
                <w:color w:val="0000FF"/>
                <w:szCs w:val="20"/>
                <w:u w:val="single"/>
                <w:lang w:val="en-US" w:eastAsia="en-US"/>
              </w:rPr>
              <w:t>CONCUR 2010</w:t>
            </w:r>
            <w:r w:rsidRPr="00DE0E64">
              <w:rPr>
                <w:i/>
                <w:szCs w:val="20"/>
                <w:lang w:val="en-US" w:eastAsia="en-US"/>
              </w:rPr>
              <w:fldChar w:fldCharType="end"/>
            </w:r>
            <w:r w:rsidR="00072479" w:rsidRPr="00DE0E64">
              <w:rPr>
                <w:i/>
                <w:szCs w:val="20"/>
                <w:lang w:val="en-US" w:eastAsia="en-US"/>
              </w:rPr>
              <w:t>)</w:t>
            </w:r>
            <w:r w:rsidR="00072479" w:rsidRPr="00DE0E64">
              <w:rPr>
                <w:szCs w:val="20"/>
                <w:lang w:val="en-US" w:eastAsia="en-US"/>
              </w:rPr>
              <w:t xml:space="preserve"> </w:t>
            </w:r>
          </w:p>
          <w:p w:rsidR="00072479" w:rsidRDefault="00534F85" w:rsidP="00AB4DAD">
            <w:pPr>
              <w:pStyle w:val="ListParagraph"/>
              <w:numPr>
                <w:ilvl w:val="0"/>
                <w:numId w:val="17"/>
              </w:numPr>
              <w:ind w:left="283" w:hanging="215"/>
              <w:contextualSpacing w:val="0"/>
              <w:jc w:val="left"/>
            </w:pPr>
            <w:hyperlink r:id="rId129" w:history="1">
              <w:r w:rsidR="00072479" w:rsidRPr="00072479">
                <w:rPr>
                  <w:color w:val="0000FF"/>
                  <w:u w:val="single"/>
                </w:rPr>
                <w:t>WCET 2010</w:t>
              </w:r>
            </w:hyperlink>
            <w:r w:rsidR="00072479" w:rsidRPr="00072479">
              <w:rPr>
                <w:szCs w:val="28"/>
              </w:rPr>
              <w:br/>
            </w:r>
            <w:r w:rsidR="00072479" w:rsidRPr="00072479">
              <w:rPr>
                <w:i/>
                <w:szCs w:val="20"/>
                <w:lang w:val="en-US" w:eastAsia="en-US"/>
              </w:rPr>
              <w:t xml:space="preserve">July 6th, 2010      Brussels, Belgium (in conjunction with the </w:t>
            </w:r>
            <w:r w:rsidRPr="00072479">
              <w:rPr>
                <w:i/>
                <w:szCs w:val="20"/>
                <w:lang w:val="en-US" w:eastAsia="en-US"/>
              </w:rPr>
              <w:fldChar w:fldCharType="begin"/>
            </w:r>
            <w:r w:rsidR="00072479" w:rsidRPr="00072479">
              <w:rPr>
                <w:i/>
                <w:szCs w:val="20"/>
                <w:lang w:val="en-US" w:eastAsia="en-US"/>
              </w:rPr>
              <w:instrText xml:space="preserve"> HYPERLINK "http://ecrts.eit.uni-kl.de/ecrts10" \t "_blank" </w:instrText>
            </w:r>
            <w:r w:rsidRPr="00072479">
              <w:rPr>
                <w:i/>
                <w:szCs w:val="20"/>
                <w:lang w:val="en-US" w:eastAsia="en-US"/>
              </w:rPr>
              <w:fldChar w:fldCharType="separate"/>
            </w:r>
            <w:r w:rsidR="00072479" w:rsidRPr="00072479">
              <w:rPr>
                <w:i/>
                <w:color w:val="0000FF"/>
                <w:szCs w:val="20"/>
                <w:u w:val="single"/>
                <w:lang w:val="en-US" w:eastAsia="en-US"/>
              </w:rPr>
              <w:t>22nd Euromicro Conference on Real-Time Systems</w:t>
            </w:r>
            <w:r w:rsidRPr="00072479">
              <w:rPr>
                <w:i/>
                <w:szCs w:val="20"/>
                <w:lang w:val="en-US" w:eastAsia="en-US"/>
              </w:rPr>
              <w:fldChar w:fldCharType="end"/>
            </w:r>
          </w:p>
          <w:p w:rsidR="0018550E" w:rsidRDefault="0018550E" w:rsidP="0018550E"/>
        </w:tc>
        <w:tc>
          <w:tcPr>
            <w:tcW w:w="4740" w:type="dxa"/>
          </w:tcPr>
          <w:p w:rsidR="00072479" w:rsidRPr="00DE0E64" w:rsidRDefault="00534F85" w:rsidP="00AB4DAD">
            <w:pPr>
              <w:pStyle w:val="ListParagraph"/>
              <w:numPr>
                <w:ilvl w:val="0"/>
                <w:numId w:val="17"/>
              </w:numPr>
              <w:tabs>
                <w:tab w:val="left" w:pos="2326"/>
                <w:tab w:val="left" w:pos="2376"/>
                <w:tab w:val="left" w:pos="2640"/>
              </w:tabs>
              <w:ind w:left="284" w:hanging="218"/>
              <w:contextualSpacing w:val="0"/>
              <w:jc w:val="left"/>
              <w:rPr>
                <w:szCs w:val="20"/>
                <w:lang w:val="en-US" w:eastAsia="en-US"/>
              </w:rPr>
            </w:pPr>
            <w:hyperlink r:id="rId130" w:history="1">
              <w:r w:rsidR="00072479" w:rsidRPr="00DE0E64">
                <w:rPr>
                  <w:color w:val="0000FF"/>
                  <w:u w:val="single"/>
                </w:rPr>
                <w:t>OSPERT 2010</w:t>
              </w:r>
            </w:hyperlink>
            <w:r w:rsidR="00072479" w:rsidRPr="00DE0E64">
              <w:rPr>
                <w:szCs w:val="28"/>
              </w:rPr>
              <w:br/>
            </w:r>
            <w:r w:rsidR="00072479" w:rsidRPr="00DE0E64">
              <w:rPr>
                <w:i/>
                <w:szCs w:val="20"/>
                <w:lang w:val="en-US" w:eastAsia="en-US"/>
              </w:rPr>
              <w:t xml:space="preserve">July 6th, 2010      Brussels, Belgum (in conjunction with </w:t>
            </w:r>
            <w:r w:rsidRPr="00DE0E64">
              <w:rPr>
                <w:i/>
                <w:szCs w:val="20"/>
                <w:lang w:val="en-US" w:eastAsia="en-US"/>
              </w:rPr>
              <w:fldChar w:fldCharType="begin"/>
            </w:r>
            <w:r w:rsidR="00072479" w:rsidRPr="00DE0E64">
              <w:rPr>
                <w:i/>
                <w:szCs w:val="20"/>
                <w:lang w:val="en-US" w:eastAsia="en-US"/>
              </w:rPr>
              <w:instrText xml:space="preserve"> HYPERLINK "http://ecrts.eit.uni-kl.de/ecrts10" \t "_blank" </w:instrText>
            </w:r>
            <w:r w:rsidRPr="00DE0E64">
              <w:rPr>
                <w:i/>
                <w:szCs w:val="20"/>
                <w:lang w:val="en-US" w:eastAsia="en-US"/>
              </w:rPr>
              <w:fldChar w:fldCharType="separate"/>
            </w:r>
            <w:r w:rsidR="00072479" w:rsidRPr="00DE0E64">
              <w:rPr>
                <w:i/>
                <w:color w:val="0000FF"/>
                <w:szCs w:val="20"/>
                <w:u w:val="single"/>
                <w:lang w:val="en-US" w:eastAsia="en-US"/>
              </w:rPr>
              <w:t>ECRTS10</w:t>
            </w:r>
            <w:r w:rsidRPr="00DE0E64">
              <w:rPr>
                <w:i/>
                <w:szCs w:val="20"/>
                <w:lang w:val="en-US" w:eastAsia="en-US"/>
              </w:rPr>
              <w:fldChar w:fldCharType="end"/>
            </w:r>
            <w:r w:rsidR="00072479" w:rsidRPr="00DE0E64">
              <w:rPr>
                <w:i/>
                <w:szCs w:val="20"/>
                <w:lang w:val="en-US" w:eastAsia="en-US"/>
              </w:rPr>
              <w:t>)</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6165"/>
                <w:tab w:val="left" w:pos="6215"/>
                <w:tab w:val="left" w:pos="6906"/>
              </w:tabs>
              <w:ind w:left="284" w:hanging="218"/>
              <w:contextualSpacing w:val="0"/>
              <w:jc w:val="left"/>
              <w:rPr>
                <w:szCs w:val="20"/>
                <w:lang w:val="en-US" w:eastAsia="en-US"/>
              </w:rPr>
            </w:pPr>
            <w:hyperlink r:id="rId131" w:history="1">
              <w:r w:rsidR="00072479" w:rsidRPr="00DE0E64">
                <w:rPr>
                  <w:color w:val="0000FF"/>
                  <w:u w:val="single"/>
                </w:rPr>
                <w:t>ARTIST HW Platforms and MPSoC Technical Meeting</w:t>
              </w:r>
            </w:hyperlink>
            <w:r w:rsidR="00072479" w:rsidRPr="00DE0E64">
              <w:rPr>
                <w:szCs w:val="28"/>
              </w:rPr>
              <w:br/>
            </w:r>
            <w:r w:rsidR="00072479" w:rsidRPr="00DE0E64">
              <w:rPr>
                <w:i/>
                <w:szCs w:val="20"/>
                <w:lang w:val="en-US" w:eastAsia="en-US"/>
              </w:rPr>
              <w:t>July 6-7, 2010      IMEC, Leuven, Belgium</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4686"/>
                <w:tab w:val="left" w:pos="4736"/>
                <w:tab w:val="left" w:pos="5262"/>
              </w:tabs>
              <w:ind w:left="284" w:hanging="218"/>
              <w:contextualSpacing w:val="0"/>
              <w:jc w:val="left"/>
              <w:rPr>
                <w:szCs w:val="20"/>
                <w:lang w:val="en-US" w:eastAsia="en-US"/>
              </w:rPr>
            </w:pPr>
            <w:hyperlink r:id="rId132" w:history="1">
              <w:r w:rsidR="00072479" w:rsidRPr="00DE0E64">
                <w:rPr>
                  <w:color w:val="0000FF"/>
                  <w:u w:val="single"/>
                </w:rPr>
                <w:t>Mapping Applications to MPSoCs 2010</w:t>
              </w:r>
            </w:hyperlink>
            <w:r w:rsidR="00072479" w:rsidRPr="00DE0E64">
              <w:rPr>
                <w:szCs w:val="28"/>
              </w:rPr>
              <w:br/>
            </w:r>
            <w:r w:rsidR="00072479" w:rsidRPr="00DE0E64">
              <w:rPr>
                <w:i/>
                <w:szCs w:val="20"/>
                <w:lang w:val="en-US" w:eastAsia="en-US"/>
              </w:rPr>
              <w:t>June 29-30, 2010      St. Goar, Germany</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2680"/>
                <w:tab w:val="left" w:pos="2730"/>
                <w:tab w:val="left" w:pos="3033"/>
              </w:tabs>
              <w:ind w:left="284" w:hanging="218"/>
              <w:contextualSpacing w:val="0"/>
              <w:jc w:val="left"/>
              <w:rPr>
                <w:szCs w:val="20"/>
                <w:lang w:val="en-US" w:eastAsia="en-US"/>
              </w:rPr>
            </w:pPr>
            <w:hyperlink r:id="rId133" w:history="1">
              <w:r w:rsidR="00072479" w:rsidRPr="00DE0E64">
                <w:rPr>
                  <w:color w:val="0000FF"/>
                  <w:u w:val="single"/>
                </w:rPr>
                <w:t>GREEMBED 2010</w:t>
              </w:r>
            </w:hyperlink>
            <w:r w:rsidR="00072479" w:rsidRPr="00DE0E64">
              <w:rPr>
                <w:szCs w:val="28"/>
              </w:rPr>
              <w:br/>
            </w:r>
            <w:r w:rsidR="00072479" w:rsidRPr="00DE0E64">
              <w:rPr>
                <w:i/>
                <w:szCs w:val="20"/>
                <w:lang w:val="en-US" w:eastAsia="en-US"/>
              </w:rPr>
              <w:t>April 12th, 2010      Stockholm, Sweden, (in conjunction with CPSWEEK 2010)</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1996"/>
                <w:tab w:val="left" w:pos="2046"/>
                <w:tab w:val="left" w:pos="2273"/>
              </w:tabs>
              <w:ind w:left="284" w:hanging="218"/>
              <w:contextualSpacing w:val="0"/>
              <w:jc w:val="left"/>
              <w:rPr>
                <w:szCs w:val="20"/>
                <w:lang w:val="en-US" w:eastAsia="en-US"/>
              </w:rPr>
            </w:pPr>
            <w:hyperlink r:id="rId134" w:history="1">
              <w:r w:rsidR="00072479" w:rsidRPr="00DE0E64">
                <w:rPr>
                  <w:color w:val="0000FF"/>
                  <w:u w:val="single"/>
                </w:rPr>
                <w:t>FESA 2010</w:t>
              </w:r>
            </w:hyperlink>
            <w:r w:rsidR="00072479" w:rsidRPr="00DE0E64">
              <w:rPr>
                <w:szCs w:val="20"/>
                <w:lang w:val="en-US" w:eastAsia="en-US"/>
              </w:rPr>
              <w:br/>
            </w:r>
            <w:r w:rsidR="00072479" w:rsidRPr="00DE0E64">
              <w:rPr>
                <w:i/>
                <w:szCs w:val="20"/>
                <w:lang w:val="en-US" w:eastAsia="en-US"/>
              </w:rPr>
              <w:t xml:space="preserve">April 12th, 2010      KTH, Stockholm (Sweden) (within </w:t>
            </w:r>
            <w:r w:rsidRPr="00DE0E64">
              <w:rPr>
                <w:i/>
                <w:szCs w:val="20"/>
                <w:lang w:val="en-US" w:eastAsia="en-US"/>
              </w:rPr>
              <w:fldChar w:fldCharType="begin"/>
            </w:r>
            <w:r w:rsidR="00072479" w:rsidRPr="00DE0E64">
              <w:rPr>
                <w:i/>
                <w:szCs w:val="20"/>
                <w:lang w:val="en-US" w:eastAsia="en-US"/>
              </w:rPr>
              <w:instrText xml:space="preserve"> HYPERLINK "http://www.cpsweek2010.se/" \t "_blank" </w:instrText>
            </w:r>
            <w:r w:rsidRPr="00DE0E64">
              <w:rPr>
                <w:i/>
                <w:szCs w:val="20"/>
                <w:lang w:val="en-US" w:eastAsia="en-US"/>
              </w:rPr>
              <w:fldChar w:fldCharType="separate"/>
            </w:r>
            <w:r w:rsidR="00072479" w:rsidRPr="00DE0E64">
              <w:rPr>
                <w:i/>
                <w:color w:val="0000FF"/>
                <w:szCs w:val="20"/>
                <w:u w:val="single"/>
                <w:lang w:val="en-US" w:eastAsia="en-US"/>
              </w:rPr>
              <w:t>CPS Week</w:t>
            </w:r>
            <w:r w:rsidRPr="00DE0E64">
              <w:rPr>
                <w:i/>
                <w:szCs w:val="20"/>
                <w:lang w:val="en-US" w:eastAsia="en-US"/>
              </w:rPr>
              <w:fldChar w:fldCharType="end"/>
            </w:r>
            <w:r w:rsidR="00072479" w:rsidRPr="00DE0E64">
              <w:rPr>
                <w:i/>
                <w:szCs w:val="20"/>
                <w:lang w:val="en-US" w:eastAsia="en-US"/>
              </w:rPr>
              <w:t>)</w:t>
            </w:r>
            <w:r w:rsidR="00072479" w:rsidRPr="00DE0E64">
              <w:rPr>
                <w:szCs w:val="20"/>
                <w:lang w:val="en-US" w:eastAsia="en-US"/>
              </w:rPr>
              <w:t xml:space="preserve"> </w:t>
            </w:r>
          </w:p>
          <w:p w:rsidR="00072479" w:rsidRPr="00DE0E64" w:rsidRDefault="00534F85" w:rsidP="00AB4DAD">
            <w:pPr>
              <w:pStyle w:val="ListParagraph"/>
              <w:numPr>
                <w:ilvl w:val="0"/>
                <w:numId w:val="17"/>
              </w:numPr>
              <w:tabs>
                <w:tab w:val="left" w:pos="2118"/>
                <w:tab w:val="left" w:pos="4815"/>
                <w:tab w:val="left" w:pos="5350"/>
              </w:tabs>
              <w:ind w:left="284" w:hanging="218"/>
              <w:contextualSpacing w:val="0"/>
              <w:jc w:val="left"/>
              <w:rPr>
                <w:szCs w:val="20"/>
                <w:lang w:val="en-US" w:eastAsia="en-US"/>
              </w:rPr>
            </w:pPr>
            <w:hyperlink r:id="rId135" w:history="1">
              <w:r w:rsidR="00072479" w:rsidRPr="00DE0E64">
                <w:rPr>
                  <w:color w:val="0000FF"/>
                  <w:u w:val="single"/>
                </w:rPr>
                <w:t>WARM 2010</w:t>
              </w:r>
            </w:hyperlink>
            <w:r w:rsidR="00072479" w:rsidRPr="00DE0E64">
              <w:rPr>
                <w:szCs w:val="28"/>
              </w:rPr>
              <w:tab/>
            </w:r>
            <w:r w:rsidR="00072479" w:rsidRPr="00DE0E64">
              <w:rPr>
                <w:i/>
                <w:color w:val="4164A8"/>
                <w:szCs w:val="20"/>
                <w:lang w:val="en-US" w:eastAsia="en-US"/>
              </w:rPr>
              <w:t>organised and funded by ARTIST</w:t>
            </w:r>
            <w:r w:rsidR="00072479" w:rsidRPr="00DE0E64">
              <w:rPr>
                <w:szCs w:val="20"/>
                <w:lang w:val="en-US" w:eastAsia="en-US"/>
              </w:rPr>
              <w:t xml:space="preserve"> </w:t>
            </w:r>
            <w:r w:rsidR="00072479" w:rsidRPr="00DE0E64">
              <w:rPr>
                <w:szCs w:val="20"/>
                <w:lang w:val="en-US" w:eastAsia="en-US"/>
              </w:rPr>
              <w:br/>
            </w:r>
            <w:r w:rsidR="00072479" w:rsidRPr="00DE0E64">
              <w:rPr>
                <w:i/>
                <w:szCs w:val="20"/>
                <w:lang w:val="en-US" w:eastAsia="en-US"/>
              </w:rPr>
              <w:t xml:space="preserve">April 12th, 2010      Stockholm, Sweden (within </w:t>
            </w:r>
            <w:r w:rsidRPr="00DE0E64">
              <w:rPr>
                <w:i/>
                <w:szCs w:val="20"/>
                <w:lang w:val="en-US" w:eastAsia="en-US"/>
              </w:rPr>
              <w:fldChar w:fldCharType="begin"/>
            </w:r>
            <w:r w:rsidR="00072479" w:rsidRPr="00DE0E64">
              <w:rPr>
                <w:i/>
                <w:szCs w:val="20"/>
                <w:lang w:val="en-US" w:eastAsia="en-US"/>
              </w:rPr>
              <w:instrText xml:space="preserve"> HYPERLINK "http://www.cpsweek2010.se/" \t "_blank" </w:instrText>
            </w:r>
            <w:r w:rsidRPr="00DE0E64">
              <w:rPr>
                <w:i/>
                <w:szCs w:val="20"/>
                <w:lang w:val="en-US" w:eastAsia="en-US"/>
              </w:rPr>
              <w:fldChar w:fldCharType="separate"/>
            </w:r>
            <w:r w:rsidR="00072479" w:rsidRPr="00DE0E64">
              <w:rPr>
                <w:i/>
                <w:color w:val="0000FF"/>
                <w:szCs w:val="20"/>
                <w:u w:val="single"/>
                <w:lang w:val="en-US" w:eastAsia="en-US"/>
              </w:rPr>
              <w:t>CPS Week</w:t>
            </w:r>
            <w:r w:rsidRPr="00DE0E64">
              <w:rPr>
                <w:i/>
                <w:szCs w:val="20"/>
                <w:lang w:val="en-US" w:eastAsia="en-US"/>
              </w:rPr>
              <w:fldChar w:fldCharType="end"/>
            </w:r>
            <w:r w:rsidR="00072479" w:rsidRPr="00DE0E64">
              <w:rPr>
                <w:i/>
                <w:szCs w:val="20"/>
                <w:lang w:val="en-US" w:eastAsia="en-US"/>
              </w:rPr>
              <w:t>)</w:t>
            </w:r>
            <w:r w:rsidR="00072479" w:rsidRPr="00DE0E64">
              <w:rPr>
                <w:szCs w:val="20"/>
                <w:lang w:val="en-US" w:eastAsia="en-US"/>
              </w:rPr>
              <w:t xml:space="preserve"> </w:t>
            </w:r>
          </w:p>
          <w:p w:rsidR="0018550E" w:rsidRDefault="0018550E" w:rsidP="0018550E"/>
        </w:tc>
      </w:tr>
    </w:tbl>
    <w:p w:rsidR="0018550E" w:rsidRDefault="0018550E" w:rsidP="0018550E"/>
    <w:p w:rsidR="00D06548" w:rsidRPr="0018550E" w:rsidRDefault="00D06548" w:rsidP="00D06548">
      <w:pPr>
        <w:pStyle w:val="Heading3"/>
      </w:pPr>
      <w:r w:rsidRPr="0018550E">
        <w:t>Previous ARTIST Workshops in 2009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739"/>
        <w:gridCol w:w="4740"/>
      </w:tblGrid>
      <w:tr w:rsidR="00D06548" w:rsidRPr="0018550E">
        <w:tc>
          <w:tcPr>
            <w:tcW w:w="4739" w:type="dxa"/>
          </w:tcPr>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"http://www.artist-embedded.org/artist/-Synchron-2010,1198-.html"</w:instrText>
            </w:r>
            <w:r w:rsidR="00534F85" w:rsidRPr="00CD18BE">
              <w:rPr>
                <w:color w:val="0000FF"/>
              </w:rPr>
              <w:fldChar w:fldCharType="separate"/>
            </w:r>
            <w:r w:rsidRPr="00CD18BE">
              <w:rPr>
                <w:color w:val="0000FF"/>
                <w:u w:val="single"/>
                <w:lang w:val="en-US" w:eastAsia="en-US"/>
              </w:rPr>
              <w:t>Synchron 2010</w:t>
            </w:r>
            <w:r w:rsidR="00534F85" w:rsidRPr="00CD18BE">
              <w:rPr>
                <w:color w:val="0000FF"/>
              </w:rPr>
              <w:fldChar w:fldCharType="end"/>
            </w:r>
            <w:r w:rsidRPr="0018550E">
              <w:rPr>
                <w:lang w:val="en-US" w:eastAsia="en-US"/>
              </w:rPr>
              <w:t xml:space="preserve"> </w:t>
            </w:r>
            <w:r w:rsidRPr="0018550E">
              <w:rPr>
                <w:i/>
                <w:lang w:val="en-US" w:eastAsia="en-US"/>
              </w:rPr>
              <w:t xml:space="preserve">November 29th - December 3rd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"http://www.artist-embedded.org/artist/-UML-FM-2010-.html"</w:instrText>
            </w:r>
            <w:r w:rsidR="00534F85" w:rsidRPr="00CD18BE">
              <w:rPr>
                <w:color w:val="0000FF"/>
              </w:rPr>
              <w:fldChar w:fldCharType="separate"/>
            </w:r>
            <w:r w:rsidRPr="00CD18BE">
              <w:rPr>
                <w:color w:val="0000FF"/>
                <w:u w:val="single"/>
                <w:lang w:val="en-US" w:eastAsia="en-US"/>
              </w:rPr>
              <w:t>UML&amp;FM’2010</w:t>
            </w:r>
            <w:r w:rsidR="00534F85" w:rsidRPr="00CD18BE">
              <w:rPr>
                <w:color w:val="0000FF"/>
              </w:rPr>
              <w:fldChar w:fldCharType="end"/>
            </w:r>
            <w:r w:rsidRPr="0018550E">
              <w:rPr>
                <w:lang w:val="en-US" w:eastAsia="en-US"/>
              </w:rPr>
              <w:t xml:space="preserve"> </w:t>
            </w:r>
            <w:r w:rsidRPr="0018550E">
              <w:rPr>
                <w:i/>
                <w:lang w:val="en-US" w:eastAsia="en-US"/>
              </w:rPr>
              <w:t xml:space="preserve">November 16th,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"http://www.artist-embedded.org/artist/-WSS-10-.html"</w:instrText>
            </w:r>
            <w:r w:rsidR="00534F85" w:rsidRPr="00CD18BE">
              <w:rPr>
                <w:color w:val="0000FF"/>
              </w:rPr>
              <w:fldChar w:fldCharType="separate"/>
            </w:r>
            <w:r w:rsidRPr="00CD18BE">
              <w:rPr>
                <w:color w:val="0000FF"/>
                <w:u w:val="single"/>
                <w:lang w:val="en-US" w:eastAsia="en-US"/>
              </w:rPr>
              <w:t>WSS’10</w:t>
            </w:r>
            <w:r w:rsidR="00534F85" w:rsidRPr="00CD18BE">
              <w:rPr>
                <w:color w:val="0000FF"/>
              </w:rPr>
              <w:fldChar w:fldCharType="end"/>
            </w:r>
            <w:r w:rsidRPr="0018550E">
              <w:rPr>
                <w:lang w:val="en-US" w:eastAsia="en-US"/>
              </w:rPr>
              <w:t xml:space="preserve"> </w:t>
            </w:r>
            <w:r w:rsidRPr="0018550E">
              <w:rPr>
                <w:i/>
                <w:lang w:val="en-US" w:eastAsia="en-US"/>
              </w:rPr>
              <w:t xml:space="preserve">October 29th,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"http://www.artist-embedded.org/artist/-WESE-10-.html"</w:instrText>
            </w:r>
            <w:r w:rsidR="00534F85" w:rsidRPr="00CD18BE">
              <w:rPr>
                <w:color w:val="0000FF"/>
              </w:rPr>
              <w:fldChar w:fldCharType="separate"/>
            </w:r>
            <w:r w:rsidRPr="00CD18BE">
              <w:rPr>
                <w:color w:val="0000FF"/>
                <w:u w:val="single"/>
                <w:lang w:val="en-US" w:eastAsia="en-US"/>
              </w:rPr>
              <w:t>WESE’10</w:t>
            </w:r>
            <w:r w:rsidR="00534F85" w:rsidRPr="00CD18BE">
              <w:rPr>
                <w:color w:val="0000FF"/>
              </w:rPr>
              <w:fldChar w:fldCharType="end"/>
            </w:r>
            <w:r w:rsidRPr="00CD18BE">
              <w:rPr>
                <w:color w:val="0000FF"/>
                <w:lang w:val="en-US" w:eastAsia="en-US"/>
              </w:rPr>
              <w:t xml:space="preserve"> </w:t>
            </w:r>
            <w:r w:rsidRPr="0018550E">
              <w:rPr>
                <w:i/>
                <w:lang w:val="en-US" w:eastAsia="en-US"/>
              </w:rPr>
              <w:t xml:space="preserve">October 28th,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"http://www.artist-embedded.org/artist/-ARTIST-Summer-School-Europe-2010-.html"</w:instrText>
            </w:r>
            <w:r w:rsidR="00534F85" w:rsidRPr="00CD18BE">
              <w:rPr>
                <w:color w:val="0000FF"/>
              </w:rPr>
              <w:fldChar w:fldCharType="separate"/>
            </w:r>
            <w:r w:rsidRPr="00CD18BE">
              <w:rPr>
                <w:color w:val="0000FF"/>
                <w:u w:val="single"/>
                <w:lang w:val="en-US" w:eastAsia="en-US"/>
              </w:rPr>
              <w:t>ARTIST Summer School Europe 2010</w:t>
            </w:r>
            <w:r w:rsidR="00534F85" w:rsidRPr="00CD18BE">
              <w:rPr>
                <w:color w:val="0000FF"/>
              </w:rPr>
              <w:fldChar w:fldCharType="end"/>
            </w:r>
            <w:r w:rsidRPr="00CD18BE">
              <w:rPr>
                <w:color w:val="0000FF"/>
                <w:lang w:val="en-US" w:eastAsia="en-US"/>
              </w:rPr>
              <w:t xml:space="preserve"> </w:t>
            </w:r>
            <w:r w:rsidRPr="0018550E">
              <w:rPr>
                <w:i/>
                <w:lang w:val="en-US" w:eastAsia="en-US"/>
              </w:rPr>
              <w:t xml:space="preserve">September 5-10,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"http://www.artist-embedded.org/artist/-FIT-2010-.html"</w:instrText>
            </w:r>
            <w:r w:rsidR="00534F85" w:rsidRPr="00CD18BE">
              <w:rPr>
                <w:color w:val="0000FF"/>
              </w:rPr>
              <w:fldChar w:fldCharType="separate"/>
            </w:r>
            <w:r w:rsidRPr="00CD18BE">
              <w:rPr>
                <w:color w:val="0000FF"/>
                <w:u w:val="single"/>
                <w:lang w:val="en-US" w:eastAsia="en-US"/>
              </w:rPr>
              <w:t>FIT 2010</w:t>
            </w:r>
            <w:r w:rsidR="00534F85" w:rsidRPr="00CD18BE">
              <w:rPr>
                <w:color w:val="0000FF"/>
              </w:rPr>
              <w:fldChar w:fldCharType="end"/>
            </w:r>
            <w:r w:rsidRPr="0018550E">
              <w:rPr>
                <w:lang w:val="en-US" w:eastAsia="en-US"/>
              </w:rPr>
              <w:t xml:space="preserve"> </w:t>
            </w:r>
            <w:r w:rsidRPr="0018550E">
              <w:rPr>
                <w:i/>
                <w:lang w:val="en-US" w:eastAsia="en-US"/>
              </w:rPr>
              <w:t xml:space="preserve">August 30th,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"http://www.artist-embedded.org/artist/-Memocode-2010,1162-.html"</w:instrText>
            </w:r>
            <w:r w:rsidR="00534F85" w:rsidRPr="00CD18BE">
              <w:rPr>
                <w:color w:val="0000FF"/>
              </w:rPr>
              <w:fldChar w:fldCharType="separate"/>
            </w:r>
            <w:r w:rsidRPr="00CD18BE">
              <w:rPr>
                <w:color w:val="0000FF"/>
                <w:u w:val="single"/>
                <w:lang w:val="en-US" w:eastAsia="en-US"/>
              </w:rPr>
              <w:t>Memocode 2010</w:t>
            </w:r>
            <w:r w:rsidR="00534F85" w:rsidRPr="00CD18BE">
              <w:rPr>
                <w:color w:val="0000FF"/>
              </w:rPr>
              <w:fldChar w:fldCharType="end"/>
            </w:r>
            <w:r w:rsidRPr="00CD18BE">
              <w:rPr>
                <w:color w:val="0000FF"/>
                <w:lang w:val="en-US" w:eastAsia="en-US"/>
              </w:rPr>
              <w:t xml:space="preserve"> </w:t>
            </w:r>
            <w:r w:rsidRPr="0018550E">
              <w:rPr>
                <w:i/>
                <w:lang w:val="en-US" w:eastAsia="en-US"/>
              </w:rPr>
              <w:t xml:space="preserve">July 26-28,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"http://www.artist-embedded.org/artist/-ARTIST-Summer-School-in-China-2010-.html"</w:instrText>
            </w:r>
            <w:r w:rsidR="00534F85" w:rsidRPr="00CD18BE">
              <w:rPr>
                <w:color w:val="0000FF"/>
              </w:rPr>
              <w:fldChar w:fldCharType="separate"/>
            </w:r>
            <w:r w:rsidRPr="00CD18BE">
              <w:rPr>
                <w:color w:val="0000FF"/>
                <w:u w:val="single"/>
                <w:lang w:val="en-US" w:eastAsia="en-US"/>
              </w:rPr>
              <w:t>ARTIST Summer School in China 2010</w:t>
            </w:r>
            <w:r w:rsidR="00534F85" w:rsidRPr="00CD18BE">
              <w:rPr>
                <w:color w:val="0000FF"/>
              </w:rPr>
              <w:fldChar w:fldCharType="end"/>
            </w:r>
            <w:r w:rsidRPr="00CD18BE">
              <w:rPr>
                <w:color w:val="0000FF"/>
                <w:lang w:val="en-US" w:eastAsia="en-US"/>
              </w:rPr>
              <w:t xml:space="preserve"> </w:t>
            </w:r>
            <w:r w:rsidRPr="0018550E">
              <w:rPr>
                <w:i/>
                <w:lang w:val="en-US" w:eastAsia="en-US"/>
              </w:rPr>
              <w:t xml:space="preserve">July 18-23,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"http://www.artist-embedded.org/artist/-ARTIST-Summer-School-in-Morocco-.html"</w:instrText>
            </w:r>
            <w:r w:rsidR="00534F85" w:rsidRPr="00CD18BE">
              <w:rPr>
                <w:color w:val="0000FF"/>
              </w:rPr>
              <w:fldChar w:fldCharType="separate"/>
            </w:r>
            <w:r w:rsidRPr="00CD18BE">
              <w:rPr>
                <w:color w:val="0000FF"/>
                <w:u w:val="single"/>
                <w:lang w:val="en-US" w:eastAsia="en-US"/>
              </w:rPr>
              <w:t>ARTIST Summer School in Morocco - 2010</w:t>
            </w:r>
            <w:r w:rsidR="00534F85" w:rsidRPr="00CD18BE">
              <w:rPr>
                <w:color w:val="0000FF"/>
              </w:rPr>
              <w:fldChar w:fldCharType="end"/>
            </w:r>
            <w:r w:rsidRPr="0018550E">
              <w:rPr>
                <w:lang w:val="en-US" w:eastAsia="en-US"/>
              </w:rPr>
              <w:t xml:space="preserve"> </w:t>
            </w:r>
            <w:r w:rsidRPr="0018550E">
              <w:rPr>
                <w:i/>
                <w:lang w:val="en-US" w:eastAsia="en-US"/>
              </w:rPr>
              <w:t xml:space="preserve">July 11-16, 2010 </w:t>
            </w:r>
          </w:p>
          <w:p w:rsidR="00D06548" w:rsidRPr="0018550E" w:rsidRDefault="00D06548" w:rsidP="00D06548">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"http://www.artist-embedded.org/artist/-WCET-2010-.html"</w:instrText>
            </w:r>
            <w:r w:rsidR="00534F85" w:rsidRPr="00CD18BE">
              <w:rPr>
                <w:color w:val="0000FF"/>
              </w:rPr>
              <w:fldChar w:fldCharType="separate"/>
            </w:r>
            <w:r w:rsidRPr="00CD18BE">
              <w:rPr>
                <w:color w:val="0000FF"/>
                <w:u w:val="single"/>
                <w:lang w:val="en-US" w:eastAsia="en-US"/>
              </w:rPr>
              <w:t>WCET 2010</w:t>
            </w:r>
            <w:r w:rsidR="00534F85" w:rsidRPr="00CD18BE">
              <w:rPr>
                <w:color w:val="0000FF"/>
              </w:rPr>
              <w:fldChar w:fldCharType="end"/>
            </w:r>
            <w:r w:rsidRPr="0018550E">
              <w:rPr>
                <w:lang w:val="en-US" w:eastAsia="en-US"/>
              </w:rPr>
              <w:t xml:space="preserve"> </w:t>
            </w:r>
            <w:r w:rsidRPr="0018550E">
              <w:rPr>
                <w:i/>
                <w:lang w:val="en-US" w:eastAsia="en-US"/>
              </w:rPr>
              <w:t xml:space="preserve">July 6th, 2010 </w:t>
            </w:r>
          </w:p>
          <w:p w:rsidR="00D06548" w:rsidRPr="0018550E" w:rsidRDefault="00D06548" w:rsidP="0072215E">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"http://www.artist-embedded.org/artist/-OSPERT-2010-.html"</w:instrText>
            </w:r>
            <w:r w:rsidR="00534F85" w:rsidRPr="00CD18BE">
              <w:rPr>
                <w:color w:val="0000FF"/>
              </w:rPr>
              <w:fldChar w:fldCharType="separate"/>
            </w:r>
            <w:r w:rsidRPr="00CD18BE">
              <w:rPr>
                <w:color w:val="0000FF"/>
                <w:u w:val="single"/>
                <w:lang w:val="en-US" w:eastAsia="en-US"/>
              </w:rPr>
              <w:t>OSPERT 2010</w:t>
            </w:r>
            <w:r w:rsidR="00534F85" w:rsidRPr="00CD18BE">
              <w:rPr>
                <w:color w:val="0000FF"/>
              </w:rPr>
              <w:fldChar w:fldCharType="end"/>
            </w:r>
            <w:r w:rsidRPr="0018550E">
              <w:rPr>
                <w:lang w:val="en-US" w:eastAsia="en-US"/>
              </w:rPr>
              <w:t xml:space="preserve"> </w:t>
            </w:r>
            <w:r w:rsidRPr="0018550E">
              <w:rPr>
                <w:i/>
                <w:lang w:val="en-US" w:eastAsia="en-US"/>
              </w:rPr>
              <w:t xml:space="preserve">July 6th, 2010 </w:t>
            </w:r>
          </w:p>
        </w:tc>
        <w:tc>
          <w:tcPr>
            <w:tcW w:w="4740" w:type="dxa"/>
          </w:tcPr>
          <w:p w:rsidR="00CD18BE" w:rsidRDefault="0072215E" w:rsidP="0072215E">
            <w:pPr>
              <w:tabs>
                <w:tab w:val="left" w:pos="284"/>
              </w:tabs>
              <w:ind w:left="224" w:hanging="224"/>
              <w:jc w:val="left"/>
              <w:rPr>
                <w:i/>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"http://www.artist-embedded.org/artist/-ARTIST-HW-Platforms-and-MPSoC-.html"</w:instrText>
            </w:r>
            <w:r w:rsidR="00534F85" w:rsidRPr="00CD18BE">
              <w:rPr>
                <w:color w:val="0000FF"/>
              </w:rPr>
              <w:fldChar w:fldCharType="separate"/>
            </w:r>
            <w:r w:rsidRPr="00CD18BE">
              <w:rPr>
                <w:color w:val="0000FF"/>
                <w:u w:val="single"/>
                <w:lang w:val="en-US" w:eastAsia="en-US"/>
              </w:rPr>
              <w:t>ARTIST HW Platforms and MPSoC Technical Meeting</w:t>
            </w:r>
            <w:r w:rsidR="00534F85" w:rsidRPr="00CD18BE">
              <w:rPr>
                <w:color w:val="0000FF"/>
              </w:rPr>
              <w:fldChar w:fldCharType="end"/>
            </w:r>
            <w:r w:rsidRPr="0018550E">
              <w:rPr>
                <w:lang w:val="en-US" w:eastAsia="en-US"/>
              </w:rPr>
              <w:t xml:space="preserve"> </w:t>
            </w:r>
            <w:r w:rsidRPr="0018550E">
              <w:rPr>
                <w:i/>
                <w:lang w:val="en-US" w:eastAsia="en-US"/>
              </w:rPr>
              <w:t>July 6-7, 2010</w:t>
            </w:r>
          </w:p>
          <w:p w:rsidR="0072215E" w:rsidRPr="0018550E" w:rsidRDefault="00CD18BE" w:rsidP="0072215E">
            <w:pPr>
              <w:tabs>
                <w:tab w:val="left" w:pos="284"/>
              </w:tabs>
              <w:ind w:left="224" w:hanging="224"/>
              <w:jc w:val="left"/>
              <w:rPr>
                <w:lang w:val="en-US" w:eastAsia="en-US"/>
              </w:rPr>
            </w:pPr>
            <w:r>
              <w:rPr>
                <w:i/>
                <w:lang w:val="en-US" w:eastAsia="en-US"/>
              </w:rPr>
              <w:t xml:space="preserve">.  </w:t>
            </w:r>
            <w:r w:rsidR="0072215E" w:rsidRPr="00CD18BE">
              <w:rPr>
                <w:i/>
                <w:color w:val="0000FF"/>
                <w:lang w:val="en-US" w:eastAsia="en-US"/>
              </w:rPr>
              <w:t xml:space="preserve"> </w:t>
            </w:r>
            <w:hyperlink r:id="rId136" w:history="1">
              <w:r w:rsidR="0072215E" w:rsidRPr="00CD18BE">
                <w:rPr>
                  <w:color w:val="0000FF"/>
                  <w:u w:val="single"/>
                  <w:lang w:val="en-US" w:eastAsia="en-US"/>
                </w:rPr>
                <w:t>Mapping Applications to MPSoCs 2010</w:t>
              </w:r>
            </w:hyperlink>
            <w:r w:rsidR="0072215E" w:rsidRPr="00CD18BE">
              <w:rPr>
                <w:color w:val="0000FF"/>
                <w:lang w:val="en-US" w:eastAsia="en-US"/>
              </w:rPr>
              <w:t xml:space="preserve"> </w:t>
            </w:r>
            <w:r w:rsidR="0072215E" w:rsidRPr="0018550E">
              <w:rPr>
                <w:i/>
                <w:lang w:val="en-US" w:eastAsia="en-US"/>
              </w:rPr>
              <w:t xml:space="preserve">June 29-30, 2010 </w:t>
            </w:r>
          </w:p>
          <w:p w:rsidR="0072215E" w:rsidRPr="0018550E" w:rsidRDefault="0072215E" w:rsidP="0072215E">
            <w:pPr>
              <w:tabs>
                <w:tab w:val="left" w:pos="284"/>
              </w:tabs>
              <w:ind w:left="224" w:hanging="224"/>
              <w:jc w:val="left"/>
              <w:rPr>
                <w:lang w:val="en-US" w:eastAsia="en-US"/>
              </w:rPr>
            </w:pPr>
            <w:proofErr w:type="gramStart"/>
            <w:r w:rsidRPr="0018550E">
              <w:rPr>
                <w:lang w:val="en-US" w:eastAsia="en-US"/>
              </w:rPr>
              <w:t xml:space="preserve">· </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"http://www.artist-embedded.org/artist/-ARTIST-Graduate-School-on-RT-.html"</w:instrText>
            </w:r>
            <w:r w:rsidR="00534F85" w:rsidRPr="00CD18BE">
              <w:rPr>
                <w:color w:val="0000FF"/>
              </w:rPr>
              <w:fldChar w:fldCharType="separate"/>
            </w:r>
            <w:r w:rsidRPr="00CD18BE">
              <w:rPr>
                <w:color w:val="0000FF"/>
                <w:u w:val="single"/>
                <w:lang w:val="en-US" w:eastAsia="en-US"/>
              </w:rPr>
              <w:t>ARTIST Graduate School on RT Kernels for Microcontrollers</w:t>
            </w:r>
            <w:r w:rsidR="00534F85" w:rsidRPr="00CD18BE">
              <w:rPr>
                <w:color w:val="0000FF"/>
              </w:rPr>
              <w:fldChar w:fldCharType="end"/>
            </w:r>
            <w:r w:rsidRPr="0018550E">
              <w:rPr>
                <w:lang w:val="en-US" w:eastAsia="en-US"/>
              </w:rPr>
              <w:t xml:space="preserve"> </w:t>
            </w:r>
            <w:r w:rsidRPr="0018550E">
              <w:rPr>
                <w:i/>
                <w:lang w:val="en-US" w:eastAsia="en-US"/>
              </w:rPr>
              <w:t xml:space="preserve">June 14-18, 2010 </w:t>
            </w:r>
          </w:p>
          <w:p w:rsidR="0072215E" w:rsidRPr="0018550E" w:rsidRDefault="0072215E" w:rsidP="0072215E">
            <w:pPr>
              <w:tabs>
                <w:tab w:val="left" w:pos="284"/>
              </w:tabs>
              <w:ind w:left="224" w:hanging="224"/>
              <w:jc w:val="left"/>
              <w:rPr>
                <w:lang w:val="en-US" w:eastAsia="en-US"/>
              </w:rPr>
            </w:pPr>
            <w:proofErr w:type="gramStart"/>
            <w:r w:rsidRPr="0018550E">
              <w:rPr>
                <w:lang w:val="en-US" w:eastAsia="en-US"/>
              </w:rPr>
              <w:t xml:space="preserve">· </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"http://www.artist-embedded.org/artist/-ARTIST-Graduate-Course-Automated,1182-.html"</w:instrText>
            </w:r>
            <w:r w:rsidR="00534F85" w:rsidRPr="00CD18BE">
              <w:rPr>
                <w:color w:val="0000FF"/>
              </w:rPr>
              <w:fldChar w:fldCharType="separate"/>
            </w:r>
            <w:r w:rsidRPr="00CD18BE">
              <w:rPr>
                <w:color w:val="0000FF"/>
                <w:u w:val="single"/>
                <w:lang w:val="en-US" w:eastAsia="en-US"/>
              </w:rPr>
              <w:t>ARTIST Graduate Course: Automated Formal Methods for Embedded Systems - 2010</w:t>
            </w:r>
            <w:r w:rsidR="00534F85" w:rsidRPr="00CD18BE">
              <w:rPr>
                <w:color w:val="0000FF"/>
              </w:rPr>
              <w:fldChar w:fldCharType="end"/>
            </w:r>
            <w:r w:rsidRPr="00CD18BE">
              <w:rPr>
                <w:color w:val="0000FF"/>
                <w:lang w:val="en-US" w:eastAsia="en-US"/>
              </w:rPr>
              <w:t xml:space="preserve"> </w:t>
            </w:r>
            <w:r w:rsidRPr="0018550E">
              <w:rPr>
                <w:i/>
                <w:lang w:val="en-US" w:eastAsia="en-US"/>
              </w:rPr>
              <w:t xml:space="preserve">June 14-22, 2010 </w:t>
            </w:r>
          </w:p>
          <w:p w:rsidR="0072215E" w:rsidRPr="0018550E" w:rsidRDefault="0072215E" w:rsidP="0072215E">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"http://www.artist-embedded.org/artist/-ARTIST-Summer-School-South-America-.html"</w:instrText>
            </w:r>
            <w:r w:rsidR="00534F85" w:rsidRPr="00CD18BE">
              <w:rPr>
                <w:color w:val="0000FF"/>
              </w:rPr>
              <w:fldChar w:fldCharType="separate"/>
            </w:r>
            <w:r w:rsidRPr="00CD18BE">
              <w:rPr>
                <w:color w:val="0000FF"/>
                <w:u w:val="single"/>
                <w:lang w:val="en-US" w:eastAsia="en-US"/>
              </w:rPr>
              <w:t>ARTIST Summer School South-America 2010</w:t>
            </w:r>
            <w:r w:rsidR="00534F85" w:rsidRPr="00CD18BE">
              <w:rPr>
                <w:color w:val="0000FF"/>
              </w:rPr>
              <w:fldChar w:fldCharType="end"/>
            </w:r>
            <w:r w:rsidRPr="0018550E">
              <w:rPr>
                <w:lang w:val="en-US" w:eastAsia="en-US"/>
              </w:rPr>
              <w:t xml:space="preserve"> </w:t>
            </w:r>
            <w:r w:rsidRPr="0018550E">
              <w:rPr>
                <w:i/>
                <w:lang w:val="en-US" w:eastAsia="en-US"/>
              </w:rPr>
              <w:t xml:space="preserve">May 26-28, 2010 </w:t>
            </w:r>
          </w:p>
          <w:p w:rsidR="0072215E" w:rsidRPr="0018550E" w:rsidRDefault="0072215E" w:rsidP="0072215E">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"http://www.artist-embedded.org/artist/-GREEMBED-2010-.html"</w:instrText>
            </w:r>
            <w:r w:rsidR="00534F85" w:rsidRPr="00CD18BE">
              <w:rPr>
                <w:color w:val="0000FF"/>
              </w:rPr>
              <w:fldChar w:fldCharType="separate"/>
            </w:r>
            <w:r w:rsidRPr="00CD18BE">
              <w:rPr>
                <w:color w:val="0000FF"/>
                <w:u w:val="single"/>
                <w:lang w:val="en-US" w:eastAsia="en-US"/>
              </w:rPr>
              <w:t>GREEMBED 2010</w:t>
            </w:r>
            <w:r w:rsidR="00534F85" w:rsidRPr="00CD18BE">
              <w:rPr>
                <w:color w:val="0000FF"/>
              </w:rPr>
              <w:fldChar w:fldCharType="end"/>
            </w:r>
            <w:r w:rsidRPr="0018550E">
              <w:rPr>
                <w:lang w:val="en-US" w:eastAsia="en-US"/>
              </w:rPr>
              <w:t xml:space="preserve"> </w:t>
            </w:r>
            <w:r w:rsidRPr="0018550E">
              <w:rPr>
                <w:i/>
                <w:lang w:val="en-US" w:eastAsia="en-US"/>
              </w:rPr>
              <w:t xml:space="preserve">April 12th, 2010 </w:t>
            </w:r>
          </w:p>
          <w:p w:rsidR="0072215E" w:rsidRPr="0018550E" w:rsidRDefault="0072215E" w:rsidP="0072215E">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"http://www.artist-embedded.org/artist/-FESA-2010-.html"</w:instrText>
            </w:r>
            <w:r w:rsidR="00534F85" w:rsidRPr="00CD18BE">
              <w:rPr>
                <w:color w:val="0000FF"/>
              </w:rPr>
              <w:fldChar w:fldCharType="separate"/>
            </w:r>
            <w:r w:rsidRPr="00CD18BE">
              <w:rPr>
                <w:color w:val="0000FF"/>
                <w:u w:val="single"/>
                <w:lang w:val="en-US" w:eastAsia="en-US"/>
              </w:rPr>
              <w:t>FESA 2010</w:t>
            </w:r>
            <w:r w:rsidR="00534F85" w:rsidRPr="00CD18BE">
              <w:rPr>
                <w:color w:val="0000FF"/>
              </w:rPr>
              <w:fldChar w:fldCharType="end"/>
            </w:r>
            <w:r w:rsidRPr="0018550E">
              <w:rPr>
                <w:lang w:val="en-US" w:eastAsia="en-US"/>
              </w:rPr>
              <w:t xml:space="preserve"> </w:t>
            </w:r>
            <w:r w:rsidRPr="0018550E">
              <w:rPr>
                <w:i/>
                <w:lang w:val="en-US" w:eastAsia="en-US"/>
              </w:rPr>
              <w:t xml:space="preserve">April 12th, 2010 </w:t>
            </w:r>
          </w:p>
          <w:p w:rsidR="0072215E" w:rsidRPr="0018550E" w:rsidRDefault="0072215E" w:rsidP="0072215E">
            <w:pPr>
              <w:tabs>
                <w:tab w:val="left" w:pos="284"/>
              </w:tabs>
              <w:ind w:left="224" w:hanging="224"/>
              <w:jc w:val="left"/>
              <w:rPr>
                <w:lang w:val="en-US" w:eastAsia="en-US"/>
              </w:rPr>
            </w:pPr>
            <w:proofErr w:type="gramStart"/>
            <w:r w:rsidRPr="0018550E">
              <w:rPr>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"http://www.artist-embedded.org/artist/-WARM-2010-.html"</w:instrText>
            </w:r>
            <w:r w:rsidR="00534F85" w:rsidRPr="00CD18BE">
              <w:rPr>
                <w:color w:val="0000FF"/>
              </w:rPr>
              <w:fldChar w:fldCharType="separate"/>
            </w:r>
            <w:r w:rsidRPr="00CD18BE">
              <w:rPr>
                <w:color w:val="0000FF"/>
                <w:u w:val="single"/>
                <w:lang w:val="en-US" w:eastAsia="en-US"/>
              </w:rPr>
              <w:t>WARM 2010</w:t>
            </w:r>
            <w:r w:rsidR="00534F85" w:rsidRPr="00CD18BE">
              <w:rPr>
                <w:color w:val="0000FF"/>
              </w:rPr>
              <w:fldChar w:fldCharType="end"/>
            </w:r>
            <w:r w:rsidRPr="00CD18BE">
              <w:rPr>
                <w:color w:val="0000FF"/>
                <w:lang w:val="en-US" w:eastAsia="en-US"/>
              </w:rPr>
              <w:t xml:space="preserve"> </w:t>
            </w:r>
            <w:r w:rsidRPr="0018550E">
              <w:rPr>
                <w:i/>
                <w:lang w:val="en-US" w:eastAsia="en-US"/>
              </w:rPr>
              <w:t xml:space="preserve">April 12th, 2010 </w:t>
            </w:r>
          </w:p>
          <w:p w:rsidR="00D06548" w:rsidRPr="0018550E" w:rsidRDefault="0072215E" w:rsidP="0072215E">
            <w:proofErr w:type="gramStart"/>
            <w:r w:rsidRPr="0018550E">
              <w:rPr>
                <w:lang w:val="en-US" w:eastAsia="en-US"/>
              </w:rPr>
              <w:t xml:space="preserve">· </w:t>
            </w:r>
            <w:r w:rsidRPr="00CD18BE">
              <w:rPr>
                <w:color w:val="0000FF"/>
                <w:lang w:val="en-US" w:eastAsia="en-US"/>
              </w:rPr>
              <w:t xml:space="preserve"> </w:t>
            </w:r>
            <w:proofErr w:type="gramEnd"/>
            <w:r w:rsidR="00534F85" w:rsidRPr="00CD18BE">
              <w:rPr>
                <w:color w:val="0000FF"/>
              </w:rPr>
              <w:fldChar w:fldCharType="begin"/>
            </w:r>
            <w:r w:rsidR="000F2751" w:rsidRPr="00CD18BE">
              <w:rPr>
                <w:color w:val="0000FF"/>
              </w:rPr>
              <w:instrText>HYPERLINK "http://www.artist-embedded.org/artist/-Quantitative-Model-Checking-2010-.html"</w:instrText>
            </w:r>
            <w:r w:rsidR="00534F85" w:rsidRPr="00CD18BE">
              <w:rPr>
                <w:color w:val="0000FF"/>
              </w:rPr>
              <w:fldChar w:fldCharType="separate"/>
            </w:r>
            <w:r w:rsidRPr="00CD18BE">
              <w:rPr>
                <w:color w:val="0000FF"/>
                <w:u w:val="single"/>
                <w:lang w:val="en-US" w:eastAsia="en-US"/>
              </w:rPr>
              <w:t>Quantitative Model Checking 2010</w:t>
            </w:r>
            <w:r w:rsidR="00534F85" w:rsidRPr="00CD18BE">
              <w:rPr>
                <w:color w:val="0000FF"/>
              </w:rPr>
              <w:fldChar w:fldCharType="end"/>
            </w:r>
            <w:r w:rsidRPr="0018550E">
              <w:rPr>
                <w:lang w:val="en-US" w:eastAsia="en-US"/>
              </w:rPr>
              <w:t xml:space="preserve"> </w:t>
            </w:r>
            <w:r w:rsidRPr="0018550E">
              <w:rPr>
                <w:i/>
                <w:lang w:val="en-US" w:eastAsia="en-US"/>
              </w:rPr>
              <w:t>March 2-5, 2010</w:t>
            </w:r>
          </w:p>
        </w:tc>
      </w:tr>
    </w:tbl>
    <w:p w:rsidR="00CD18BE" w:rsidRDefault="00CD18BE" w:rsidP="00D06548"/>
    <w:p w:rsidR="00D06548" w:rsidRPr="0018550E" w:rsidRDefault="00D06548" w:rsidP="00D06548"/>
    <w:p w:rsidR="00BF2A21" w:rsidRPr="0018550E" w:rsidRDefault="00BF2A21" w:rsidP="00BF2A21">
      <w:pPr>
        <w:pStyle w:val="Heading3"/>
      </w:pPr>
      <w:r w:rsidRPr="0018550E">
        <w:t>Previous ARTIST Workshops in 2008</w:t>
      </w:r>
    </w:p>
    <w:tbl>
      <w:tblPr>
        <w:tblW w:w="0" w:type="auto"/>
        <w:tblLook w:val="00BF"/>
      </w:tblPr>
      <w:tblGrid>
        <w:gridCol w:w="4739"/>
        <w:gridCol w:w="4740"/>
      </w:tblGrid>
      <w:tr w:rsidR="00BF2A21" w:rsidRPr="0018550E">
        <w:tc>
          <w:tcPr>
            <w:tcW w:w="4739" w:type="dxa"/>
          </w:tcPr>
          <w:p w:rsidR="00BF2A21" w:rsidRPr="0018550E" w:rsidRDefault="00BF2A21" w:rsidP="00BF2A21">
            <w:pPr>
              <w:tabs>
                <w:tab w:val="left" w:pos="284"/>
              </w:tabs>
              <w:spacing w:before="0"/>
              <w:ind w:left="252" w:hanging="252"/>
              <w:jc w:val="left"/>
            </w:pPr>
            <w:r w:rsidRPr="0018550E">
              <w:rPr>
                <w:rFonts w:hAnsi="Symbol"/>
              </w:rPr>
              <w:t></w:t>
            </w:r>
            <w:r w:rsidRPr="0018550E">
              <w:t xml:space="preserve">  </w:t>
            </w:r>
            <w:hyperlink r:id="rId137" w:history="1">
              <w:r w:rsidRPr="0018550E">
                <w:rPr>
                  <w:rStyle w:val="Hyperlink"/>
                  <w:color w:val="auto"/>
                </w:rPr>
                <w:t>Mapping of Applications-to MPSoCs - ArtistDesign Working Meeting</w:t>
              </w:r>
            </w:hyperlink>
            <w:r w:rsidRPr="0018550E">
              <w:t xml:space="preserve"> </w:t>
            </w:r>
            <w:r w:rsidRPr="0018550E">
              <w:br/>
            </w:r>
            <w:r w:rsidRPr="0018550E">
              <w:rPr>
                <w:rStyle w:val="Emphasis"/>
              </w:rPr>
              <w:t xml:space="preserve">November 27-28,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38" w:history="1">
              <w:r w:rsidRPr="0018550E">
                <w:rPr>
                  <w:rStyle w:val="Hyperlink"/>
                  <w:color w:val="auto"/>
                </w:rPr>
                <w:t>Embedded Systems: Industrial Applications ’08</w:t>
              </w:r>
            </w:hyperlink>
            <w:r w:rsidRPr="0018550E">
              <w:t xml:space="preserve"> </w:t>
            </w:r>
            <w:r w:rsidRPr="0018550E">
              <w:rPr>
                <w:rStyle w:val="Emphasis"/>
              </w:rPr>
              <w:t xml:space="preserve">November 12-13,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39" w:history="1">
              <w:r w:rsidRPr="0018550E">
                <w:rPr>
                  <w:rStyle w:val="Hyperlink"/>
                  <w:color w:val="auto"/>
                </w:rPr>
                <w:t>WS on Multicores: Theory and Practice</w:t>
              </w:r>
            </w:hyperlink>
            <w:r w:rsidRPr="0018550E">
              <w:t xml:space="preserve"> </w:t>
            </w:r>
            <w:r w:rsidRPr="0018550E">
              <w:rPr>
                <w:rStyle w:val="Emphasis"/>
              </w:rPr>
              <w:t xml:space="preserve">October 28th,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0" w:history="1">
              <w:r w:rsidRPr="0018550E">
                <w:rPr>
                  <w:rStyle w:val="Hyperlink"/>
                  <w:color w:val="auto"/>
                </w:rPr>
                <w:t>UML&amp;FM’08</w:t>
              </w:r>
            </w:hyperlink>
            <w:r w:rsidRPr="0018550E">
              <w:t xml:space="preserve"> </w:t>
            </w:r>
            <w:r w:rsidRPr="0018550E">
              <w:rPr>
                <w:rStyle w:val="Emphasis"/>
              </w:rPr>
              <w:t xml:space="preserve">October 27th,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1" w:history="1">
              <w:r w:rsidRPr="0018550E">
                <w:rPr>
                  <w:rStyle w:val="Hyperlink"/>
                  <w:color w:val="auto"/>
                </w:rPr>
                <w:t>WESE’08: WS on Embedded Systems Education</w:t>
              </w:r>
            </w:hyperlink>
            <w:r w:rsidRPr="0018550E">
              <w:t xml:space="preserve"> </w:t>
            </w:r>
            <w:r w:rsidRPr="0018550E">
              <w:rPr>
                <w:rStyle w:val="Emphasis"/>
              </w:rPr>
              <w:t xml:space="preserve">October 23rd,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2" w:history="1">
              <w:r w:rsidRPr="0018550E">
                <w:rPr>
                  <w:rStyle w:val="Hyperlink"/>
                  <w:color w:val="auto"/>
                </w:rPr>
                <w:t>Workshop on Foundations and Applications of Component-based Design (WFCD’2008)</w:t>
              </w:r>
            </w:hyperlink>
            <w:r w:rsidRPr="0018550E">
              <w:t xml:space="preserve"> </w:t>
            </w:r>
            <w:r w:rsidRPr="0018550E">
              <w:rPr>
                <w:rStyle w:val="Emphasis"/>
              </w:rPr>
              <w:t xml:space="preserve">October 19th,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3" w:history="1">
              <w:r w:rsidRPr="0018550E">
                <w:rPr>
                  <w:rStyle w:val="Hyperlink"/>
                  <w:color w:val="auto"/>
                </w:rPr>
                <w:t>ACES</w:t>
              </w:r>
              <w:r w:rsidRPr="0018550E">
                <w:rPr>
                  <w:rStyle w:val="Hyperlink"/>
                  <w:color w:val="auto"/>
                  <w:vertAlign w:val="superscript"/>
                </w:rPr>
                <w:t>MB</w:t>
              </w:r>
              <w:r w:rsidRPr="0018550E">
                <w:rPr>
                  <w:rStyle w:val="Hyperlink"/>
                  <w:color w:val="auto"/>
                </w:rPr>
                <w:t xml:space="preserve"> 2008</w:t>
              </w:r>
            </w:hyperlink>
            <w:r w:rsidRPr="0018550E">
              <w:t xml:space="preserve"> </w:t>
            </w:r>
            <w:r w:rsidRPr="0018550E">
              <w:rPr>
                <w:rStyle w:val="Emphasis"/>
              </w:rPr>
              <w:t xml:space="preserve">September 29th,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4" w:history="1">
              <w:r w:rsidRPr="0018550E">
                <w:rPr>
                  <w:rStyle w:val="Hyperlink"/>
                  <w:color w:val="auto"/>
                </w:rPr>
                <w:t>ARTIST2 Summer School 2008 in Europe</w:t>
              </w:r>
            </w:hyperlink>
            <w:r w:rsidRPr="0018550E">
              <w:t xml:space="preserve"> </w:t>
            </w:r>
            <w:r w:rsidRPr="0018550E">
              <w:rPr>
                <w:rStyle w:val="Emphasis"/>
              </w:rPr>
              <w:t xml:space="preserve">September 8-12,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5" w:history="1">
              <w:r w:rsidRPr="0018550E">
                <w:rPr>
                  <w:rStyle w:val="Hyperlink"/>
                  <w:color w:val="auto"/>
                </w:rPr>
                <w:t>ARTIST2 South-American School for Embedded Systems 2008</w:t>
              </w:r>
            </w:hyperlink>
            <w:r w:rsidRPr="0018550E">
              <w:t xml:space="preserve"> </w:t>
            </w:r>
            <w:r w:rsidRPr="0018550E">
              <w:rPr>
                <w:rStyle w:val="Emphasis"/>
              </w:rPr>
              <w:t xml:space="preserve">August 25-29,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6" w:history="1">
              <w:r w:rsidRPr="0018550E">
                <w:rPr>
                  <w:rStyle w:val="Hyperlink"/>
                  <w:color w:val="auto"/>
                </w:rPr>
                <w:t>Artist2 Summer School in China 2008</w:t>
              </w:r>
            </w:hyperlink>
            <w:r w:rsidRPr="0018550E">
              <w:t xml:space="preserve"> </w:t>
            </w:r>
            <w:r w:rsidRPr="0018550E">
              <w:rPr>
                <w:rStyle w:val="Emphasis"/>
              </w:rPr>
              <w:t xml:space="preserve">July 12-18,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7" w:history="1">
              <w:r w:rsidRPr="0018550E">
                <w:rPr>
                  <w:rStyle w:val="Hyperlink"/>
                  <w:color w:val="auto"/>
                </w:rPr>
                <w:t>MoCC 2008</w:t>
              </w:r>
            </w:hyperlink>
            <w:r w:rsidRPr="0018550E">
              <w:t xml:space="preserve"> </w:t>
            </w:r>
            <w:r w:rsidRPr="0018550E">
              <w:rPr>
                <w:rStyle w:val="Emphasis"/>
              </w:rPr>
              <w:t xml:space="preserve">July 3-4,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8" w:history="1">
              <w:r w:rsidRPr="0018550E">
                <w:rPr>
                  <w:rStyle w:val="Hyperlink"/>
                  <w:color w:val="auto"/>
                </w:rPr>
                <w:t>WCET’08</w:t>
              </w:r>
            </w:hyperlink>
            <w:r w:rsidRPr="0018550E">
              <w:t xml:space="preserve"> </w:t>
            </w:r>
            <w:r w:rsidRPr="0018550E">
              <w:rPr>
                <w:rStyle w:val="Emphasis"/>
              </w:rPr>
              <w:t xml:space="preserve">July 1st,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49" w:history="1">
              <w:r w:rsidRPr="0018550E">
                <w:rPr>
                  <w:rStyle w:val="Hyperlink"/>
                  <w:color w:val="auto"/>
                </w:rPr>
                <w:t>OSPERT 2008</w:t>
              </w:r>
            </w:hyperlink>
            <w:r w:rsidRPr="0018550E">
              <w:t xml:space="preserve"> </w:t>
            </w:r>
            <w:r w:rsidRPr="0018550E">
              <w:rPr>
                <w:rStyle w:val="Emphasis"/>
              </w:rPr>
              <w:t xml:space="preserve">July 1st, 2008 </w:t>
            </w:r>
          </w:p>
        </w:tc>
        <w:tc>
          <w:tcPr>
            <w:tcW w:w="4740" w:type="dxa"/>
          </w:tcPr>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0" w:history="1">
              <w:r w:rsidRPr="0018550E">
                <w:rPr>
                  <w:rStyle w:val="Hyperlink"/>
                  <w:color w:val="auto"/>
                </w:rPr>
                <w:t>Movep’08</w:t>
              </w:r>
            </w:hyperlink>
            <w:r w:rsidRPr="0018550E">
              <w:t xml:space="preserve"> </w:t>
            </w:r>
            <w:r w:rsidRPr="0018550E">
              <w:rPr>
                <w:rStyle w:val="Emphasis"/>
              </w:rPr>
              <w:t xml:space="preserve">June 23-27,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1" w:history="1">
              <w:r w:rsidRPr="0018550E">
                <w:rPr>
                  <w:rStyle w:val="Hyperlink"/>
                  <w:color w:val="auto"/>
                </w:rPr>
                <w:t>Real-Time Kernels for Microcontrollers: Theory and Practice</w:t>
              </w:r>
            </w:hyperlink>
            <w:r w:rsidRPr="0018550E">
              <w:t xml:space="preserve"> </w:t>
            </w:r>
            <w:r w:rsidRPr="0018550E">
              <w:rPr>
                <w:rStyle w:val="Emphasis"/>
              </w:rPr>
              <w:t xml:space="preserve">June 23-25,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2" w:history="1">
              <w:r w:rsidRPr="0018550E">
                <w:rPr>
                  <w:rStyle w:val="Hyperlink"/>
                  <w:color w:val="auto"/>
                </w:rPr>
                <w:t>COMES 2008</w:t>
              </w:r>
            </w:hyperlink>
            <w:r w:rsidRPr="0018550E">
              <w:t xml:space="preserve"> </w:t>
            </w:r>
            <w:r w:rsidRPr="0018550E">
              <w:rPr>
                <w:rStyle w:val="Emphasis"/>
              </w:rPr>
              <w:t xml:space="preserve">June 17-18,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3" w:history="1">
              <w:r w:rsidRPr="0018550E">
                <w:rPr>
                  <w:rStyle w:val="Hyperlink"/>
                  <w:color w:val="auto"/>
                </w:rPr>
                <w:t>ARTIST2 Graduate Course on: Automated Formal Methods for Embedded Systems 2008</w:t>
              </w:r>
            </w:hyperlink>
            <w:r w:rsidRPr="0018550E">
              <w:t xml:space="preserve"> </w:t>
            </w:r>
            <w:r w:rsidRPr="0018550E">
              <w:rPr>
                <w:rStyle w:val="Emphasis"/>
              </w:rPr>
              <w:t xml:space="preserve">June 16-24,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4" w:history="1">
              <w:r w:rsidRPr="0018550E">
                <w:rPr>
                  <w:rStyle w:val="Hyperlink"/>
                  <w:color w:val="auto"/>
                </w:rPr>
                <w:t>Mapping Applications to MPSoCs 2008</w:t>
              </w:r>
            </w:hyperlink>
            <w:r w:rsidRPr="0018550E">
              <w:t xml:space="preserve"> </w:t>
            </w:r>
            <w:r w:rsidRPr="0018550E">
              <w:rPr>
                <w:rStyle w:val="Emphasis"/>
              </w:rPr>
              <w:t xml:space="preserve">June 16-17,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5" w:history="1">
              <w:r w:rsidRPr="0018550E">
                <w:rPr>
                  <w:rStyle w:val="Hyperlink"/>
                  <w:color w:val="auto"/>
                </w:rPr>
                <w:t>ARTIST2 Graduate Course on Embedded Control Systems</w:t>
              </w:r>
            </w:hyperlink>
            <w:r w:rsidRPr="0018550E">
              <w:t xml:space="preserve"> </w:t>
            </w:r>
            <w:r w:rsidRPr="0018550E">
              <w:rPr>
                <w:rStyle w:val="Emphasis"/>
              </w:rPr>
              <w:t xml:space="preserve">May 26-30,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6" w:history="1">
              <w:r w:rsidRPr="0018550E">
                <w:rPr>
                  <w:rStyle w:val="Hyperlink"/>
                  <w:color w:val="auto"/>
                </w:rPr>
                <w:t xml:space="preserve">ArtistDesign Workshop on Design for Adaptivity </w:t>
              </w:r>
            </w:hyperlink>
            <w:r w:rsidRPr="0018550E">
              <w:rPr>
                <w:rStyle w:val="Emphasis"/>
              </w:rPr>
              <w:t xml:space="preserve">May 13-14,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7" w:history="1">
              <w:r w:rsidRPr="0018550E">
                <w:rPr>
                  <w:rStyle w:val="Hyperlink"/>
                  <w:color w:val="auto"/>
                </w:rPr>
                <w:t>DataFlow Modeling for Embedded Systems 2008</w:t>
              </w:r>
            </w:hyperlink>
            <w:r w:rsidRPr="0018550E">
              <w:t xml:space="preserve"> </w:t>
            </w:r>
            <w:r w:rsidRPr="0018550E">
              <w:rPr>
                <w:rStyle w:val="Emphasis"/>
              </w:rPr>
              <w:t xml:space="preserve">May 5th,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8" w:history="1">
              <w:r w:rsidRPr="0018550E">
                <w:rPr>
                  <w:rStyle w:val="Hyperlink"/>
                  <w:color w:val="auto"/>
                </w:rPr>
                <w:t>APRES’08</w:t>
              </w:r>
            </w:hyperlink>
            <w:r w:rsidRPr="0018550E">
              <w:t xml:space="preserve"> </w:t>
            </w:r>
            <w:r w:rsidRPr="0018550E">
              <w:rPr>
                <w:rStyle w:val="Emphasis"/>
              </w:rPr>
              <w:t xml:space="preserve">April 21st,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59" w:history="1">
              <w:r w:rsidRPr="0018550E">
                <w:rPr>
                  <w:rStyle w:val="Hyperlink"/>
                  <w:color w:val="auto"/>
                </w:rPr>
                <w:t>SLA++P’2008</w:t>
              </w:r>
            </w:hyperlink>
            <w:r w:rsidRPr="0018550E">
              <w:t xml:space="preserve"> </w:t>
            </w:r>
            <w:r w:rsidRPr="0018550E">
              <w:rPr>
                <w:rStyle w:val="Emphasis"/>
              </w:rPr>
              <w:t xml:space="preserve">April 5th,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60" w:history="1">
              <w:r w:rsidRPr="0018550E">
                <w:rPr>
                  <w:rStyle w:val="Hyperlink"/>
                  <w:color w:val="auto"/>
                </w:rPr>
                <w:t>ARTIST2 Timing Analysis activity meeting 2008</w:t>
              </w:r>
            </w:hyperlink>
            <w:r w:rsidRPr="0018550E">
              <w:t xml:space="preserve"> </w:t>
            </w:r>
            <w:r w:rsidRPr="0018550E">
              <w:rPr>
                <w:rStyle w:val="Emphasis"/>
              </w:rPr>
              <w:t xml:space="preserve">March 13th, 2008 </w:t>
            </w:r>
          </w:p>
          <w:p w:rsidR="00BF2A21" w:rsidRPr="0018550E" w:rsidRDefault="00BF2A21" w:rsidP="00BF2A21">
            <w:pPr>
              <w:tabs>
                <w:tab w:val="left" w:pos="284"/>
              </w:tabs>
              <w:ind w:left="252" w:hanging="252"/>
              <w:jc w:val="left"/>
            </w:pPr>
            <w:r w:rsidRPr="0018550E">
              <w:rPr>
                <w:rFonts w:hAnsi="Symbol"/>
              </w:rPr>
              <w:t></w:t>
            </w:r>
            <w:r w:rsidRPr="0018550E">
              <w:t xml:space="preserve">  </w:t>
            </w:r>
            <w:hyperlink r:id="rId161" w:history="1">
              <w:r w:rsidRPr="0018550E">
                <w:rPr>
                  <w:rStyle w:val="Hyperlink"/>
                  <w:color w:val="auto"/>
                </w:rPr>
                <w:t>ArtistDesign Automotive Systems Day 2008</w:t>
              </w:r>
            </w:hyperlink>
            <w:r w:rsidRPr="0018550E">
              <w:t xml:space="preserve"> </w:t>
            </w:r>
            <w:r w:rsidRPr="0018550E">
              <w:rPr>
                <w:rStyle w:val="Emphasis"/>
              </w:rPr>
              <w:t xml:space="preserve">March 12th, 2008 </w:t>
            </w:r>
          </w:p>
          <w:p w:rsidR="00BF2A21" w:rsidRPr="0018550E" w:rsidRDefault="00BF2A21" w:rsidP="00BF2A21">
            <w:pPr>
              <w:tabs>
                <w:tab w:val="left" w:pos="284"/>
              </w:tabs>
              <w:ind w:left="252" w:hanging="252"/>
              <w:jc w:val="left"/>
              <w:rPr>
                <w:i/>
                <w:iCs/>
              </w:rPr>
            </w:pPr>
            <w:r w:rsidRPr="0018550E">
              <w:rPr>
                <w:rFonts w:hAnsi="Symbol"/>
              </w:rPr>
              <w:t></w:t>
            </w:r>
            <w:r w:rsidRPr="0018550E">
              <w:t xml:space="preserve">  </w:t>
            </w:r>
            <w:hyperlink r:id="rId162" w:history="1">
              <w:r w:rsidRPr="0018550E">
                <w:rPr>
                  <w:rStyle w:val="Hyperlink"/>
                  <w:color w:val="auto"/>
                </w:rPr>
                <w:t>ATESST Open Workshop</w:t>
              </w:r>
            </w:hyperlink>
            <w:r w:rsidRPr="0018550E">
              <w:t xml:space="preserve"> </w:t>
            </w:r>
            <w:r w:rsidRPr="0018550E">
              <w:rPr>
                <w:rStyle w:val="Emphasis"/>
              </w:rPr>
              <w:t>March 3rd, 2008</w:t>
            </w:r>
          </w:p>
        </w:tc>
      </w:tr>
    </w:tbl>
    <w:p w:rsidR="00BF2A21" w:rsidRPr="0018550E" w:rsidRDefault="00BF2A21" w:rsidP="00CD18BE">
      <w:pPr>
        <w:pStyle w:val="Heading3"/>
        <w:pageBreakBefore/>
        <w:jc w:val="left"/>
      </w:pPr>
      <w:r w:rsidRPr="0018550E">
        <w:t>Previous ARTIST Workshops in 2007</w:t>
      </w:r>
    </w:p>
    <w:tbl>
      <w:tblPr>
        <w:tblW w:w="0" w:type="auto"/>
        <w:tblLook w:val="00BF"/>
      </w:tblPr>
      <w:tblGrid>
        <w:gridCol w:w="4739"/>
        <w:gridCol w:w="4740"/>
      </w:tblGrid>
      <w:tr w:rsidR="00BF2A21" w:rsidRPr="0018550E">
        <w:tc>
          <w:tcPr>
            <w:tcW w:w="4739" w:type="dxa"/>
          </w:tcPr>
          <w:p w:rsidR="00BF2A21" w:rsidRPr="0018550E" w:rsidRDefault="00BF2A21" w:rsidP="00BF2A21">
            <w:pPr>
              <w:ind w:left="224" w:hanging="224"/>
              <w:jc w:val="left"/>
            </w:pPr>
            <w:r w:rsidRPr="0018550E">
              <w:rPr>
                <w:rFonts w:hAnsi="Symbol"/>
              </w:rPr>
              <w:t></w:t>
            </w:r>
            <w:r w:rsidRPr="0018550E">
              <w:t xml:space="preserve">  </w:t>
            </w:r>
            <w:hyperlink r:id="rId163" w:history="1">
              <w:r w:rsidRPr="0018550E">
                <w:rPr>
                  <w:rStyle w:val="Hyperlink"/>
                  <w:color w:val="auto"/>
                </w:rPr>
                <w:t>Synchron 2007</w:t>
              </w:r>
            </w:hyperlink>
            <w:r w:rsidRPr="0018550E">
              <w:t xml:space="preserve"> </w:t>
            </w:r>
            <w:r w:rsidRPr="0018550E">
              <w:rPr>
                <w:rStyle w:val="Emphasis"/>
              </w:rPr>
              <w:t xml:space="preserve">November 26-30, 2007 </w:t>
            </w:r>
          </w:p>
          <w:p w:rsidR="00BF2A21" w:rsidRPr="0018550E" w:rsidRDefault="00BF2A21" w:rsidP="00BF2A21">
            <w:pPr>
              <w:ind w:left="224" w:hanging="224"/>
              <w:jc w:val="left"/>
            </w:pPr>
            <w:r w:rsidRPr="0018550E">
              <w:rPr>
                <w:rFonts w:hAnsi="Symbol"/>
              </w:rPr>
              <w:t></w:t>
            </w:r>
            <w:r w:rsidRPr="0018550E">
              <w:t xml:space="preserve">  </w:t>
            </w:r>
            <w:hyperlink r:id="rId164" w:history="1">
              <w:r w:rsidRPr="0018550E">
                <w:rPr>
                  <w:rStyle w:val="Hyperlink"/>
                  <w:color w:val="auto"/>
                </w:rPr>
                <w:t>ARTIST2 meeting on Integrated Modular Avionics</w:t>
              </w:r>
            </w:hyperlink>
            <w:r w:rsidRPr="0018550E">
              <w:t xml:space="preserve"> </w:t>
            </w:r>
            <w:r w:rsidRPr="0018550E">
              <w:rPr>
                <w:rStyle w:val="Emphasis"/>
              </w:rPr>
              <w:t xml:space="preserve">November 12-13, 2007 </w:t>
            </w:r>
          </w:p>
          <w:p w:rsidR="00BF2A21" w:rsidRPr="0018550E" w:rsidRDefault="00BF2A21" w:rsidP="00BF2A21">
            <w:pPr>
              <w:ind w:left="224" w:hanging="224"/>
              <w:jc w:val="left"/>
            </w:pPr>
            <w:r w:rsidRPr="0018550E">
              <w:rPr>
                <w:rFonts w:hAnsi="Symbol"/>
              </w:rPr>
              <w:t></w:t>
            </w:r>
            <w:r w:rsidRPr="0018550E">
              <w:t xml:space="preserve">  </w:t>
            </w:r>
            <w:hyperlink r:id="rId165" w:history="1">
              <w:r w:rsidRPr="0018550E">
                <w:rPr>
                  <w:rStyle w:val="Hyperlink"/>
                  <w:color w:val="auto"/>
                </w:rPr>
                <w:t>WESE’07: WS on Embedded Systems Education</w:t>
              </w:r>
            </w:hyperlink>
            <w:r w:rsidRPr="0018550E">
              <w:t xml:space="preserve"> </w:t>
            </w:r>
            <w:r w:rsidRPr="0018550E">
              <w:rPr>
                <w:rStyle w:val="Emphasis"/>
              </w:rPr>
              <w:t xml:space="preserve">October 4-5, 2007 </w:t>
            </w:r>
          </w:p>
          <w:p w:rsidR="00BF2A21" w:rsidRPr="0018550E" w:rsidRDefault="00BF2A21" w:rsidP="00BF2A21">
            <w:pPr>
              <w:ind w:left="224" w:hanging="224"/>
              <w:jc w:val="left"/>
            </w:pPr>
            <w:r w:rsidRPr="0018550E">
              <w:rPr>
                <w:rFonts w:hAnsi="Symbol"/>
              </w:rPr>
              <w:t></w:t>
            </w:r>
            <w:r w:rsidRPr="0018550E">
              <w:t xml:space="preserve">  </w:t>
            </w:r>
            <w:hyperlink r:id="rId166" w:history="1">
              <w:r w:rsidRPr="0018550E">
                <w:rPr>
                  <w:rStyle w:val="Hyperlink"/>
                  <w:color w:val="auto"/>
                </w:rPr>
                <w:t>Foundations of Component-based Design</w:t>
              </w:r>
            </w:hyperlink>
            <w:r w:rsidRPr="0018550E">
              <w:t xml:space="preserve"> </w:t>
            </w:r>
            <w:r w:rsidRPr="0018550E">
              <w:rPr>
                <w:rStyle w:val="Emphasis"/>
              </w:rPr>
              <w:t xml:space="preserve">September 30th, 2007 </w:t>
            </w:r>
          </w:p>
          <w:p w:rsidR="00BF2A21" w:rsidRPr="0018550E" w:rsidRDefault="00BF2A21" w:rsidP="00BF2A21">
            <w:pPr>
              <w:ind w:left="224" w:hanging="224"/>
              <w:jc w:val="left"/>
            </w:pPr>
            <w:r w:rsidRPr="0018550E">
              <w:rPr>
                <w:rFonts w:hAnsi="Symbol"/>
              </w:rPr>
              <w:t></w:t>
            </w:r>
            <w:r w:rsidRPr="0018550E">
              <w:t xml:space="preserve">  </w:t>
            </w:r>
            <w:hyperlink r:id="rId167" w:history="1">
              <w:r w:rsidRPr="0018550E">
                <w:rPr>
                  <w:rStyle w:val="Hyperlink"/>
                  <w:color w:val="auto"/>
                </w:rPr>
                <w:t>Between Control and Software (in honor of Paul Caspi)</w:t>
              </w:r>
            </w:hyperlink>
            <w:r w:rsidRPr="0018550E">
              <w:t xml:space="preserve"> </w:t>
            </w:r>
            <w:r w:rsidRPr="0018550E">
              <w:rPr>
                <w:rStyle w:val="Emphasis"/>
              </w:rPr>
              <w:t xml:space="preserve">September 28th, 2007 </w:t>
            </w:r>
          </w:p>
          <w:p w:rsidR="00BF2A21" w:rsidRPr="0018550E" w:rsidRDefault="00BF2A21" w:rsidP="00BF2A21">
            <w:pPr>
              <w:ind w:left="224" w:hanging="224"/>
              <w:jc w:val="left"/>
            </w:pPr>
            <w:r w:rsidRPr="0018550E">
              <w:rPr>
                <w:rFonts w:hAnsi="Symbol"/>
              </w:rPr>
              <w:t></w:t>
            </w:r>
            <w:r w:rsidRPr="0018550E">
              <w:t xml:space="preserve">  </w:t>
            </w:r>
            <w:hyperlink r:id="rId168" w:history="1">
              <w:r w:rsidRPr="0018550E">
                <w:rPr>
                  <w:rStyle w:val="Hyperlink"/>
                  <w:color w:val="auto"/>
                </w:rPr>
                <w:t>First European-SouthAmerican School for Embedded Systems</w:t>
              </w:r>
            </w:hyperlink>
            <w:r w:rsidRPr="0018550E">
              <w:t xml:space="preserve"> </w:t>
            </w:r>
            <w:r w:rsidRPr="0018550E">
              <w:rPr>
                <w:rStyle w:val="Emphasis"/>
              </w:rPr>
              <w:t xml:space="preserve">August 21-24, 2007 </w:t>
            </w:r>
          </w:p>
          <w:p w:rsidR="00BF2A21" w:rsidRPr="0018550E" w:rsidRDefault="00BF2A21" w:rsidP="00BF2A21">
            <w:pPr>
              <w:ind w:left="224" w:hanging="224"/>
              <w:jc w:val="left"/>
            </w:pPr>
            <w:r w:rsidRPr="0018550E">
              <w:rPr>
                <w:rFonts w:hAnsi="Symbol"/>
              </w:rPr>
              <w:t></w:t>
            </w:r>
            <w:r w:rsidRPr="0018550E">
              <w:t xml:space="preserve">  </w:t>
            </w:r>
            <w:hyperlink r:id="rId169" w:history="1">
              <w:r w:rsidRPr="0018550E">
                <w:rPr>
                  <w:rStyle w:val="Hyperlink"/>
                  <w:color w:val="auto"/>
                </w:rPr>
                <w:t>Artist2 / UNU-IIST School in China - 2007</w:t>
              </w:r>
            </w:hyperlink>
            <w:r w:rsidRPr="0018550E">
              <w:t xml:space="preserve"> </w:t>
            </w:r>
            <w:r w:rsidRPr="0018550E">
              <w:rPr>
                <w:rStyle w:val="Emphasis"/>
              </w:rPr>
              <w:t xml:space="preserve">August 1-10, 2007 </w:t>
            </w:r>
          </w:p>
          <w:p w:rsidR="00BF2A21" w:rsidRPr="0018550E" w:rsidRDefault="00BF2A21" w:rsidP="00BF2A21">
            <w:pPr>
              <w:ind w:left="224" w:hanging="224"/>
              <w:jc w:val="left"/>
            </w:pPr>
            <w:r w:rsidRPr="0018550E">
              <w:rPr>
                <w:rFonts w:hAnsi="Symbol"/>
              </w:rPr>
              <w:t></w:t>
            </w:r>
            <w:r w:rsidRPr="0018550E">
              <w:t xml:space="preserve">  </w:t>
            </w:r>
            <w:hyperlink r:id="rId170" w:history="1">
              <w:r w:rsidRPr="0018550E">
                <w:rPr>
                  <w:rStyle w:val="Hyperlink"/>
                  <w:color w:val="auto"/>
                </w:rPr>
                <w:t>FCC 2007</w:t>
              </w:r>
            </w:hyperlink>
            <w:r w:rsidRPr="0018550E">
              <w:t xml:space="preserve"> </w:t>
            </w:r>
            <w:r w:rsidRPr="0018550E">
              <w:rPr>
                <w:rStyle w:val="Emphasis"/>
              </w:rPr>
              <w:t xml:space="preserve">July 4-5, 2007 </w:t>
            </w:r>
          </w:p>
          <w:p w:rsidR="00BF2A21" w:rsidRPr="0018550E" w:rsidRDefault="00BF2A21" w:rsidP="00BF2A21">
            <w:pPr>
              <w:ind w:left="224" w:hanging="224"/>
              <w:jc w:val="left"/>
            </w:pPr>
            <w:r w:rsidRPr="0018550E">
              <w:rPr>
                <w:rFonts w:hAnsi="Symbol"/>
              </w:rPr>
              <w:t></w:t>
            </w:r>
            <w:r w:rsidRPr="0018550E">
              <w:t xml:space="preserve">  </w:t>
            </w:r>
            <w:hyperlink r:id="rId171" w:history="1">
              <w:r w:rsidRPr="0018550E">
                <w:rPr>
                  <w:rStyle w:val="Hyperlink"/>
                  <w:color w:val="auto"/>
                </w:rPr>
                <w:t>ARTIST WS: Tool Platforms for ES Modelling, Analysis and Validation</w:t>
              </w:r>
            </w:hyperlink>
            <w:r w:rsidRPr="0018550E">
              <w:t xml:space="preserve"> </w:t>
            </w:r>
            <w:r w:rsidRPr="0018550E">
              <w:rPr>
                <w:rStyle w:val="Emphasis"/>
              </w:rPr>
              <w:t>July 1-2, 2007</w:t>
            </w:r>
          </w:p>
        </w:tc>
        <w:tc>
          <w:tcPr>
            <w:tcW w:w="4740" w:type="dxa"/>
          </w:tcPr>
          <w:p w:rsidR="00BF2A21" w:rsidRPr="0018550E" w:rsidRDefault="00BF2A21" w:rsidP="00BF2A21">
            <w:pPr>
              <w:ind w:left="224" w:hanging="224"/>
              <w:jc w:val="left"/>
            </w:pPr>
            <w:r w:rsidRPr="0018550E">
              <w:rPr>
                <w:rFonts w:hAnsi="Symbol"/>
              </w:rPr>
              <w:t></w:t>
            </w:r>
            <w:r w:rsidRPr="0018550E">
              <w:t xml:space="preserve">  </w:t>
            </w:r>
            <w:hyperlink r:id="rId172" w:history="1">
              <w:r w:rsidRPr="0018550E">
                <w:rPr>
                  <w:rStyle w:val="Hyperlink"/>
                  <w:color w:val="auto"/>
                </w:rPr>
                <w:t>ARTIST2 PhD Course on: Automated Formal Methods for Embedded Systems</w:t>
              </w:r>
            </w:hyperlink>
            <w:r w:rsidRPr="0018550E">
              <w:t xml:space="preserve"> </w:t>
            </w:r>
            <w:r w:rsidRPr="0018550E">
              <w:rPr>
                <w:rStyle w:val="Emphasis"/>
              </w:rPr>
              <w:t xml:space="preserve">June 4-12, 2007 </w:t>
            </w:r>
          </w:p>
          <w:p w:rsidR="00BF2A21" w:rsidRPr="0018550E" w:rsidRDefault="00BF2A21" w:rsidP="00BF2A21">
            <w:pPr>
              <w:ind w:left="224" w:hanging="224"/>
              <w:jc w:val="left"/>
            </w:pPr>
            <w:r w:rsidRPr="0018550E">
              <w:rPr>
                <w:rFonts w:hAnsi="Symbol"/>
              </w:rPr>
              <w:t></w:t>
            </w:r>
            <w:r w:rsidRPr="0018550E">
              <w:t xml:space="preserve">  </w:t>
            </w:r>
            <w:hyperlink r:id="rId173" w:history="1">
              <w:r w:rsidRPr="0018550E">
                <w:rPr>
                  <w:rStyle w:val="Hyperlink"/>
                  <w:color w:val="auto"/>
                </w:rPr>
                <w:t>2nd Int’l ARTIST Workshop on Control for Embedded Systems</w:t>
              </w:r>
            </w:hyperlink>
            <w:r w:rsidRPr="0018550E">
              <w:t xml:space="preserve"> </w:t>
            </w:r>
            <w:r w:rsidRPr="0018550E">
              <w:rPr>
                <w:rStyle w:val="Emphasis"/>
              </w:rPr>
              <w:t xml:space="preserve">May 31st - June 1st 2007 </w:t>
            </w:r>
          </w:p>
          <w:p w:rsidR="00BF2A21" w:rsidRPr="0018550E" w:rsidRDefault="00BF2A21" w:rsidP="00BF2A21">
            <w:pPr>
              <w:widowControl w:val="0"/>
              <w:ind w:left="224" w:hanging="224"/>
              <w:jc w:val="left"/>
            </w:pPr>
            <w:r w:rsidRPr="0018550E">
              <w:rPr>
                <w:rFonts w:hAnsi="Symbol"/>
              </w:rPr>
              <w:t></w:t>
            </w:r>
            <w:r w:rsidRPr="0018550E">
              <w:t xml:space="preserve">  </w:t>
            </w:r>
            <w:hyperlink r:id="rId174" w:history="1">
              <w:r w:rsidRPr="0018550E">
                <w:rPr>
                  <w:rStyle w:val="Hyperlink"/>
                  <w:color w:val="auto"/>
                </w:rPr>
                <w:t>ARTIST2 Graduate Course on Embedded Control Systems</w:t>
              </w:r>
            </w:hyperlink>
            <w:r w:rsidRPr="0018550E">
              <w:t xml:space="preserve"> </w:t>
            </w:r>
            <w:r w:rsidRPr="0018550E">
              <w:rPr>
                <w:rStyle w:val="Emphasis"/>
              </w:rPr>
              <w:t xml:space="preserve">May 7-11, 2007 </w:t>
            </w:r>
          </w:p>
          <w:p w:rsidR="00BF2A21" w:rsidRPr="0018550E" w:rsidRDefault="00BF2A21" w:rsidP="00BF2A21">
            <w:pPr>
              <w:ind w:left="224" w:hanging="224"/>
              <w:jc w:val="left"/>
            </w:pPr>
            <w:r w:rsidRPr="0018550E">
              <w:rPr>
                <w:rFonts w:hAnsi="Symbol"/>
              </w:rPr>
              <w:t></w:t>
            </w:r>
            <w:r w:rsidRPr="0018550E">
              <w:t xml:space="preserve">  </w:t>
            </w:r>
            <w:hyperlink r:id="rId175" w:history="1">
              <w:r w:rsidRPr="0018550E">
                <w:rPr>
                  <w:rStyle w:val="Hyperlink"/>
                  <w:color w:val="auto"/>
                </w:rPr>
                <w:t>Towards a Systematic Approach to Embedded System Design</w:t>
              </w:r>
            </w:hyperlink>
            <w:r w:rsidRPr="0018550E">
              <w:t xml:space="preserve"> </w:t>
            </w:r>
            <w:r w:rsidRPr="0018550E">
              <w:rPr>
                <w:rStyle w:val="Emphasis"/>
              </w:rPr>
              <w:t xml:space="preserve">April 20th, 2007 </w:t>
            </w:r>
          </w:p>
          <w:p w:rsidR="00BF2A21" w:rsidRPr="0018550E" w:rsidRDefault="00BF2A21" w:rsidP="00BF2A21">
            <w:pPr>
              <w:ind w:left="224" w:hanging="224"/>
              <w:jc w:val="left"/>
            </w:pPr>
            <w:r w:rsidRPr="0018550E">
              <w:rPr>
                <w:rFonts w:hAnsi="Symbol"/>
              </w:rPr>
              <w:t></w:t>
            </w:r>
            <w:r w:rsidRPr="0018550E">
              <w:t xml:space="preserve">  </w:t>
            </w:r>
            <w:hyperlink r:id="rId176" w:history="1">
              <w:r w:rsidRPr="0018550E">
                <w:rPr>
                  <w:rStyle w:val="Hyperlink"/>
                  <w:color w:val="auto"/>
                </w:rPr>
                <w:t>NeRES 2007</w:t>
              </w:r>
            </w:hyperlink>
            <w:r w:rsidRPr="0018550E">
              <w:t xml:space="preserve"> </w:t>
            </w:r>
            <w:r w:rsidRPr="0018550E">
              <w:rPr>
                <w:rStyle w:val="Emphasis"/>
              </w:rPr>
              <w:t xml:space="preserve">April 2nd, 2007 </w:t>
            </w:r>
          </w:p>
          <w:p w:rsidR="00BF2A21" w:rsidRPr="0018550E" w:rsidRDefault="00BF2A21" w:rsidP="00BF2A21">
            <w:pPr>
              <w:ind w:left="224" w:hanging="224"/>
              <w:jc w:val="left"/>
            </w:pPr>
            <w:r w:rsidRPr="0018550E">
              <w:rPr>
                <w:rFonts w:hAnsi="Symbol"/>
              </w:rPr>
              <w:t></w:t>
            </w:r>
            <w:r w:rsidRPr="0018550E">
              <w:t xml:space="preserve">  </w:t>
            </w:r>
            <w:hyperlink r:id="rId177" w:history="1">
              <w:r w:rsidRPr="0018550E">
                <w:rPr>
                  <w:rStyle w:val="Hyperlink"/>
                  <w:color w:val="auto"/>
                </w:rPr>
                <w:t>Real-Time Microcontroller Systems: OSEK Standard and experiments on µcontroller devices</w:t>
              </w:r>
            </w:hyperlink>
            <w:r w:rsidRPr="0018550E">
              <w:t xml:space="preserve"> </w:t>
            </w:r>
            <w:r w:rsidRPr="0018550E">
              <w:rPr>
                <w:rStyle w:val="Emphasis"/>
              </w:rPr>
              <w:t xml:space="preserve">March 26-28, 2007 </w:t>
            </w:r>
          </w:p>
          <w:p w:rsidR="00BF2A21" w:rsidRPr="0018550E" w:rsidRDefault="00BF2A21" w:rsidP="00BF2A21">
            <w:pPr>
              <w:ind w:left="224" w:hanging="224"/>
              <w:jc w:val="left"/>
              <w:rPr>
                <w:rStyle w:val="Emphasis"/>
              </w:rPr>
            </w:pPr>
            <w:r w:rsidRPr="0018550E">
              <w:rPr>
                <w:rFonts w:hAnsi="Symbol"/>
              </w:rPr>
              <w:t></w:t>
            </w:r>
            <w:r w:rsidRPr="0018550E">
              <w:t xml:space="preserve">  </w:t>
            </w:r>
            <w:hyperlink r:id="rId178" w:history="1">
              <w:r w:rsidRPr="0018550E">
                <w:rPr>
                  <w:rStyle w:val="Hyperlink"/>
                  <w:color w:val="auto"/>
                </w:rPr>
                <w:t>ARTIST2 - MOTIVES 2007</w:t>
              </w:r>
            </w:hyperlink>
            <w:r w:rsidRPr="0018550E">
              <w:t xml:space="preserve"> </w:t>
            </w:r>
            <w:r w:rsidRPr="0018550E">
              <w:rPr>
                <w:rStyle w:val="Emphasis"/>
              </w:rPr>
              <w:t xml:space="preserve">February 19-23, 2007 </w:t>
            </w:r>
          </w:p>
          <w:p w:rsidR="00BF2A21" w:rsidRPr="0018550E" w:rsidRDefault="00BF2A21" w:rsidP="00BF2A21">
            <w:pPr>
              <w:ind w:left="224" w:hanging="224"/>
              <w:jc w:val="left"/>
            </w:pPr>
          </w:p>
        </w:tc>
      </w:tr>
    </w:tbl>
    <w:p w:rsidR="00BF2A21" w:rsidRPr="0018550E" w:rsidRDefault="00BF2A21" w:rsidP="00BF2A21">
      <w:pPr>
        <w:pStyle w:val="Heading3"/>
        <w:jc w:val="left"/>
      </w:pPr>
      <w:r w:rsidRPr="0018550E">
        <w:t>Previous ARTIST Workshops in 2006</w:t>
      </w:r>
    </w:p>
    <w:tbl>
      <w:tblPr>
        <w:tblW w:w="0" w:type="auto"/>
        <w:tblLook w:val="00BF"/>
      </w:tblPr>
      <w:tblGrid>
        <w:gridCol w:w="4739"/>
        <w:gridCol w:w="4740"/>
      </w:tblGrid>
      <w:tr w:rsidR="00BF2A21" w:rsidRPr="0018550E">
        <w:tc>
          <w:tcPr>
            <w:tcW w:w="4739" w:type="dxa"/>
          </w:tcPr>
          <w:p w:rsidR="00BF2A21" w:rsidRPr="0018550E" w:rsidRDefault="00BF2A21" w:rsidP="00BF2A21">
            <w:pPr>
              <w:ind w:left="224" w:hanging="224"/>
              <w:jc w:val="left"/>
            </w:pPr>
            <w:r w:rsidRPr="0018550E">
              <w:rPr>
                <w:rFonts w:hAnsi="Symbol"/>
              </w:rPr>
              <w:t></w:t>
            </w:r>
            <w:r w:rsidRPr="0018550E">
              <w:t xml:space="preserve">  </w:t>
            </w:r>
            <w:hyperlink r:id="rId179" w:history="1">
              <w:r w:rsidRPr="0018550E">
                <w:rPr>
                  <w:rStyle w:val="Hyperlink"/>
                  <w:color w:val="auto"/>
                </w:rPr>
                <w:t>ARTIST2 Workshop on Basic Concepts in Mobile Embedded Systems</w:t>
              </w:r>
            </w:hyperlink>
            <w:r w:rsidRPr="0018550E">
              <w:t xml:space="preserve"> </w:t>
            </w:r>
            <w:r w:rsidRPr="0018550E">
              <w:rPr>
                <w:rStyle w:val="Emphasis"/>
              </w:rPr>
              <w:t xml:space="preserve">December 4-5, 2006 </w:t>
            </w:r>
          </w:p>
          <w:p w:rsidR="00BF2A21" w:rsidRPr="0018550E" w:rsidRDefault="00BF2A21" w:rsidP="00BF2A21">
            <w:pPr>
              <w:ind w:left="224" w:hanging="224"/>
              <w:jc w:val="left"/>
            </w:pPr>
            <w:r w:rsidRPr="0018550E">
              <w:rPr>
                <w:rFonts w:hAnsi="Symbol"/>
              </w:rPr>
              <w:t></w:t>
            </w:r>
            <w:r w:rsidRPr="0018550E">
              <w:t xml:space="preserve">  </w:t>
            </w:r>
            <w:hyperlink r:id="rId180" w:history="1">
              <w:r w:rsidRPr="0018550E">
                <w:rPr>
                  <w:rStyle w:val="Hyperlink"/>
                  <w:color w:val="auto"/>
                </w:rPr>
                <w:t>ARTIST2 Workshop on Timing Analysis in the Industrial Development Process (ISoLA 2006)</w:t>
              </w:r>
            </w:hyperlink>
            <w:r w:rsidRPr="0018550E">
              <w:t xml:space="preserve"> </w:t>
            </w:r>
            <w:r w:rsidRPr="0018550E">
              <w:rPr>
                <w:rStyle w:val="Emphasis"/>
              </w:rPr>
              <w:t xml:space="preserve">November 17th, 2006 </w:t>
            </w:r>
          </w:p>
          <w:p w:rsidR="00BF2A21" w:rsidRPr="0018550E" w:rsidRDefault="00BF2A21" w:rsidP="00BF2A21">
            <w:pPr>
              <w:ind w:left="224" w:hanging="224"/>
              <w:jc w:val="left"/>
            </w:pPr>
            <w:r w:rsidRPr="0018550E">
              <w:rPr>
                <w:rFonts w:hAnsi="Symbol"/>
              </w:rPr>
              <w:t></w:t>
            </w:r>
            <w:r w:rsidRPr="0018550E">
              <w:t xml:space="preserve">  </w:t>
            </w:r>
            <w:hyperlink r:id="rId181" w:history="1">
              <w:r w:rsidRPr="0018550E">
                <w:rPr>
                  <w:rStyle w:val="Hyperlink"/>
                  <w:color w:val="auto"/>
                </w:rPr>
                <w:t>MoCC - Models of Computation and Communication</w:t>
              </w:r>
            </w:hyperlink>
            <w:r w:rsidRPr="0018550E">
              <w:t xml:space="preserve"> </w:t>
            </w:r>
            <w:r w:rsidRPr="0018550E">
              <w:rPr>
                <w:rStyle w:val="Emphasis"/>
              </w:rPr>
              <w:t xml:space="preserve">November 16-17, 2006 </w:t>
            </w:r>
          </w:p>
          <w:p w:rsidR="00BF2A21" w:rsidRPr="0018550E" w:rsidRDefault="00BF2A21" w:rsidP="00BF2A21">
            <w:pPr>
              <w:ind w:left="224" w:hanging="224"/>
              <w:jc w:val="left"/>
            </w:pPr>
            <w:r w:rsidRPr="0018550E">
              <w:rPr>
                <w:rFonts w:hAnsi="Symbol"/>
              </w:rPr>
              <w:t></w:t>
            </w:r>
            <w:r w:rsidRPr="0018550E">
              <w:t xml:space="preserve">  </w:t>
            </w:r>
            <w:hyperlink r:id="rId182" w:history="1">
              <w:r w:rsidRPr="0018550E">
                <w:rPr>
                  <w:rStyle w:val="Hyperlink"/>
                  <w:color w:val="auto"/>
                </w:rPr>
                <w:t>Artist2 - Foundations and Applications of Component-based Design</w:t>
              </w:r>
            </w:hyperlink>
            <w:r w:rsidRPr="0018550E">
              <w:t xml:space="preserve"> </w:t>
            </w:r>
            <w:r w:rsidRPr="0018550E">
              <w:rPr>
                <w:rStyle w:val="Emphasis"/>
              </w:rPr>
              <w:t xml:space="preserve">October 26th, 2006 </w:t>
            </w:r>
          </w:p>
          <w:p w:rsidR="00BF2A21" w:rsidRPr="0018550E" w:rsidRDefault="00BF2A21" w:rsidP="00BF2A21">
            <w:pPr>
              <w:ind w:left="224" w:hanging="224"/>
              <w:jc w:val="left"/>
            </w:pPr>
            <w:r w:rsidRPr="0018550E">
              <w:rPr>
                <w:rFonts w:hAnsi="Symbol"/>
              </w:rPr>
              <w:t></w:t>
            </w:r>
            <w:r w:rsidRPr="0018550E">
              <w:t xml:space="preserve">  </w:t>
            </w:r>
            <w:hyperlink r:id="rId183" w:history="1">
              <w:r w:rsidRPr="0018550E">
                <w:rPr>
                  <w:rStyle w:val="Hyperlink"/>
                  <w:color w:val="auto"/>
                </w:rPr>
                <w:t>WESE’06 - Embedded Systems Education</w:t>
              </w:r>
            </w:hyperlink>
            <w:r w:rsidRPr="0018550E">
              <w:t xml:space="preserve"> </w:t>
            </w:r>
            <w:r w:rsidRPr="0018550E">
              <w:rPr>
                <w:rStyle w:val="Emphasis"/>
              </w:rPr>
              <w:t xml:space="preserve">October 26th, 2006 </w:t>
            </w:r>
          </w:p>
          <w:p w:rsidR="00BF2A21" w:rsidRPr="0018550E" w:rsidRDefault="00BF2A21" w:rsidP="00BF2A21">
            <w:pPr>
              <w:ind w:left="224" w:hanging="224"/>
              <w:jc w:val="left"/>
            </w:pPr>
            <w:r w:rsidRPr="0018550E">
              <w:rPr>
                <w:rFonts w:hAnsi="Symbol"/>
              </w:rPr>
              <w:t></w:t>
            </w:r>
            <w:r w:rsidRPr="0018550E">
              <w:t xml:space="preserve">  </w:t>
            </w:r>
            <w:hyperlink r:id="rId184" w:history="1">
              <w:r w:rsidRPr="0018550E">
                <w:rPr>
                  <w:rStyle w:val="Hyperlink"/>
                  <w:color w:val="auto"/>
                </w:rPr>
                <w:t>ATVA China 2006</w:t>
              </w:r>
            </w:hyperlink>
            <w:r w:rsidRPr="0018550E">
              <w:t xml:space="preserve"> </w:t>
            </w:r>
            <w:r w:rsidRPr="0018550E">
              <w:rPr>
                <w:rStyle w:val="Emphasis"/>
              </w:rPr>
              <w:t xml:space="preserve">October 23-26, 2006 </w:t>
            </w:r>
          </w:p>
          <w:p w:rsidR="00BF2A21" w:rsidRPr="0018550E" w:rsidRDefault="00BF2A21" w:rsidP="00BF2A21">
            <w:pPr>
              <w:ind w:left="224" w:hanging="224"/>
              <w:jc w:val="left"/>
            </w:pPr>
            <w:r w:rsidRPr="0018550E">
              <w:rPr>
                <w:rFonts w:hAnsi="Symbol"/>
              </w:rPr>
              <w:t></w:t>
            </w:r>
            <w:r w:rsidRPr="0018550E">
              <w:t xml:space="preserve">  </w:t>
            </w:r>
            <w:hyperlink r:id="rId185" w:history="1">
              <w:r w:rsidRPr="0018550E">
                <w:rPr>
                  <w:rStyle w:val="Hyperlink"/>
                  <w:color w:val="auto"/>
                </w:rPr>
                <w:t>First European Laboratory on Real-Time and Control for Embedded Systems</w:t>
              </w:r>
            </w:hyperlink>
            <w:r w:rsidRPr="0018550E">
              <w:t xml:space="preserve"> </w:t>
            </w:r>
            <w:r w:rsidRPr="0018550E">
              <w:rPr>
                <w:rStyle w:val="Emphasis"/>
              </w:rPr>
              <w:t xml:space="preserve">July 10-14, 2006 </w:t>
            </w:r>
          </w:p>
          <w:p w:rsidR="00BF2A21" w:rsidRPr="0018550E" w:rsidRDefault="00BF2A21" w:rsidP="00BF2A21">
            <w:pPr>
              <w:ind w:left="224" w:hanging="224"/>
              <w:jc w:val="left"/>
            </w:pPr>
            <w:r w:rsidRPr="0018550E">
              <w:rPr>
                <w:rFonts w:hAnsi="Symbol"/>
              </w:rPr>
              <w:t></w:t>
            </w:r>
            <w:r w:rsidRPr="0018550E">
              <w:t xml:space="preserve">  </w:t>
            </w:r>
            <w:hyperlink r:id="rId186" w:history="1">
              <w:r w:rsidRPr="0018550E">
                <w:rPr>
                  <w:rStyle w:val="Hyperlink"/>
                  <w:color w:val="auto"/>
                </w:rPr>
                <w:t>CORDIE’06: Concurrency, Real-Time and Distribution in Eiffel–like Languages</w:t>
              </w:r>
            </w:hyperlink>
            <w:r w:rsidRPr="0018550E">
              <w:t xml:space="preserve"> </w:t>
            </w:r>
            <w:r w:rsidRPr="0018550E">
              <w:rPr>
                <w:rStyle w:val="Emphasis"/>
              </w:rPr>
              <w:t xml:space="preserve">July 4-5, 2006 </w:t>
            </w:r>
          </w:p>
        </w:tc>
        <w:tc>
          <w:tcPr>
            <w:tcW w:w="4740" w:type="dxa"/>
          </w:tcPr>
          <w:p w:rsidR="00BF2A21" w:rsidRPr="0018550E" w:rsidRDefault="00BF2A21" w:rsidP="00BF2A21">
            <w:pPr>
              <w:ind w:left="224" w:hanging="224"/>
              <w:jc w:val="left"/>
            </w:pPr>
            <w:r w:rsidRPr="0018550E">
              <w:rPr>
                <w:rFonts w:hAnsi="Symbol"/>
              </w:rPr>
              <w:t></w:t>
            </w:r>
            <w:r w:rsidRPr="0018550E">
              <w:t xml:space="preserve">  </w:t>
            </w:r>
            <w:hyperlink r:id="rId187" w:history="1">
              <w:r w:rsidRPr="0018550E">
                <w:rPr>
                  <w:rStyle w:val="Hyperlink"/>
                  <w:color w:val="auto"/>
                </w:rPr>
                <w:t>ARTIST2 Workshop on Requirements for Flexible Scheduling in Complex Embedded Systems</w:t>
              </w:r>
            </w:hyperlink>
            <w:r w:rsidRPr="0018550E">
              <w:t xml:space="preserve"> </w:t>
            </w:r>
            <w:r w:rsidRPr="0018550E">
              <w:rPr>
                <w:rStyle w:val="Emphasis"/>
              </w:rPr>
              <w:t xml:space="preserve">June 16th, 2006 </w:t>
            </w:r>
          </w:p>
          <w:p w:rsidR="00BF2A21" w:rsidRPr="0018550E" w:rsidRDefault="00BF2A21" w:rsidP="00BF2A21">
            <w:pPr>
              <w:ind w:left="224" w:hanging="224"/>
              <w:jc w:val="left"/>
            </w:pPr>
            <w:r w:rsidRPr="0018550E">
              <w:rPr>
                <w:rFonts w:hAnsi="Symbol"/>
              </w:rPr>
              <w:t></w:t>
            </w:r>
            <w:r w:rsidRPr="0018550E">
              <w:t xml:space="preserve">  </w:t>
            </w:r>
            <w:hyperlink r:id="rId188" w:history="1">
              <w:r w:rsidRPr="0018550E">
                <w:rPr>
                  <w:rStyle w:val="Hyperlink"/>
                  <w:color w:val="auto"/>
                </w:rPr>
                <w:t>ARTIST2 Workshop on Execution Platforms / Cluster Meeting</w:t>
              </w:r>
            </w:hyperlink>
            <w:r w:rsidRPr="0018550E">
              <w:t xml:space="preserve"> </w:t>
            </w:r>
            <w:r w:rsidRPr="0018550E">
              <w:rPr>
                <w:rStyle w:val="Emphasis"/>
              </w:rPr>
              <w:t xml:space="preserve">May 22-23, 2006 </w:t>
            </w:r>
          </w:p>
          <w:p w:rsidR="00BF2A21" w:rsidRPr="0018550E" w:rsidRDefault="00BF2A21" w:rsidP="00BF2A21">
            <w:pPr>
              <w:ind w:left="224" w:hanging="224"/>
              <w:jc w:val="left"/>
            </w:pPr>
            <w:r w:rsidRPr="0018550E">
              <w:rPr>
                <w:rFonts w:hAnsi="Symbol"/>
              </w:rPr>
              <w:t></w:t>
            </w:r>
            <w:r w:rsidRPr="0018550E">
              <w:t xml:space="preserve">  </w:t>
            </w:r>
            <w:hyperlink r:id="rId189" w:history="1">
              <w:r w:rsidRPr="0018550E">
                <w:rPr>
                  <w:rStyle w:val="Hyperlink"/>
                  <w:color w:val="auto"/>
                </w:rPr>
                <w:t>ARTIST2 Workshop on Specification and Verification of Secure Embedded Systems</w:t>
              </w:r>
            </w:hyperlink>
            <w:r w:rsidRPr="0018550E">
              <w:t xml:space="preserve"> </w:t>
            </w:r>
            <w:r w:rsidRPr="0018550E">
              <w:rPr>
                <w:rStyle w:val="Emphasis"/>
              </w:rPr>
              <w:t xml:space="preserve">May 18th, 2006 </w:t>
            </w:r>
          </w:p>
          <w:p w:rsidR="00BF2A21" w:rsidRPr="0018550E" w:rsidRDefault="00BF2A21" w:rsidP="00BF2A21">
            <w:pPr>
              <w:ind w:left="224" w:hanging="224"/>
              <w:jc w:val="left"/>
            </w:pPr>
            <w:r w:rsidRPr="0018550E">
              <w:rPr>
                <w:rFonts w:hAnsi="Symbol"/>
              </w:rPr>
              <w:t></w:t>
            </w:r>
            <w:r w:rsidRPr="0018550E">
              <w:t xml:space="preserve">  </w:t>
            </w:r>
            <w:hyperlink r:id="rId190" w:history="1">
              <w:r w:rsidRPr="0018550E">
                <w:rPr>
                  <w:rStyle w:val="Hyperlink"/>
                  <w:color w:val="auto"/>
                </w:rPr>
                <w:t>ARTIST2 / UNU-IIST Spring School in China 2006</w:t>
              </w:r>
            </w:hyperlink>
            <w:r w:rsidRPr="0018550E">
              <w:t xml:space="preserve"> </w:t>
            </w:r>
            <w:r w:rsidRPr="0018550E">
              <w:rPr>
                <w:rStyle w:val="Emphasis"/>
              </w:rPr>
              <w:t xml:space="preserve">April 3-15, 2006 </w:t>
            </w:r>
          </w:p>
          <w:p w:rsidR="00BF2A21" w:rsidRPr="0018550E" w:rsidRDefault="00BF2A21" w:rsidP="00BF2A21">
            <w:pPr>
              <w:ind w:left="224" w:hanging="224"/>
              <w:jc w:val="left"/>
            </w:pPr>
            <w:r w:rsidRPr="0018550E">
              <w:rPr>
                <w:rFonts w:hAnsi="Symbol"/>
              </w:rPr>
              <w:t></w:t>
            </w:r>
            <w:r w:rsidRPr="0018550E">
              <w:t xml:space="preserve">  </w:t>
            </w:r>
            <w:hyperlink r:id="rId191" w:history="1">
              <w:r w:rsidRPr="0018550E">
                <w:rPr>
                  <w:rStyle w:val="Hyperlink"/>
                  <w:color w:val="auto"/>
                </w:rPr>
                <w:t>ARTIST2 Graduate Course on Embedded Control Systems</w:t>
              </w:r>
            </w:hyperlink>
            <w:r w:rsidRPr="0018550E">
              <w:t xml:space="preserve"> </w:t>
            </w:r>
            <w:r w:rsidRPr="0018550E">
              <w:rPr>
                <w:rStyle w:val="Emphasis"/>
              </w:rPr>
              <w:t xml:space="preserve">April 3-7, 2006 </w:t>
            </w:r>
          </w:p>
          <w:p w:rsidR="00BF2A21" w:rsidRPr="0018550E" w:rsidRDefault="00BF2A21" w:rsidP="00BF2A21">
            <w:pPr>
              <w:ind w:left="224" w:hanging="224"/>
              <w:jc w:val="left"/>
              <w:rPr>
                <w:rStyle w:val="Emphasis"/>
              </w:rPr>
            </w:pPr>
            <w:r w:rsidRPr="0018550E">
              <w:rPr>
                <w:rFonts w:hAnsi="Symbol"/>
              </w:rPr>
              <w:t></w:t>
            </w:r>
            <w:r w:rsidRPr="0018550E">
              <w:t xml:space="preserve">  </w:t>
            </w:r>
            <w:hyperlink r:id="rId192" w:history="1">
              <w:r w:rsidRPr="0018550E">
                <w:rPr>
                  <w:rStyle w:val="Hyperlink"/>
                  <w:color w:val="auto"/>
                </w:rPr>
                <w:t>ARTIST2 Workshop Beyond AutoSar</w:t>
              </w:r>
            </w:hyperlink>
            <w:r w:rsidRPr="0018550E">
              <w:t xml:space="preserve"> </w:t>
            </w:r>
            <w:r w:rsidRPr="0018550E">
              <w:rPr>
                <w:rStyle w:val="Emphasis"/>
              </w:rPr>
              <w:t xml:space="preserve">March 23-24, 2006 </w:t>
            </w:r>
          </w:p>
          <w:p w:rsidR="00BF2A21" w:rsidRPr="0018550E" w:rsidRDefault="00BF2A21" w:rsidP="00BF2A21">
            <w:pPr>
              <w:ind w:left="224" w:hanging="224"/>
              <w:jc w:val="left"/>
            </w:pPr>
            <w:r w:rsidRPr="0018550E">
              <w:rPr>
                <w:rFonts w:hAnsi="Symbol"/>
              </w:rPr>
              <w:t></w:t>
            </w:r>
            <w:r w:rsidRPr="0018550E">
              <w:t xml:space="preserve">  </w:t>
            </w:r>
            <w:hyperlink r:id="rId193" w:history="1">
              <w:r w:rsidRPr="0018550E">
                <w:rPr>
                  <w:rStyle w:val="Hyperlink"/>
                  <w:color w:val="auto"/>
                </w:rPr>
                <w:t>ARTIST Workshop at DATE’06</w:t>
              </w:r>
            </w:hyperlink>
            <w:r w:rsidRPr="0018550E">
              <w:t xml:space="preserve"> </w:t>
            </w:r>
            <w:r w:rsidRPr="0018550E">
              <w:rPr>
                <w:rStyle w:val="Emphasis"/>
              </w:rPr>
              <w:t xml:space="preserve">March 10th, 2006 </w:t>
            </w:r>
          </w:p>
          <w:p w:rsidR="00BF2A21" w:rsidRPr="0018550E" w:rsidRDefault="00BF2A21" w:rsidP="00BF2A21">
            <w:pPr>
              <w:ind w:left="224" w:hanging="224"/>
              <w:jc w:val="left"/>
            </w:pPr>
          </w:p>
        </w:tc>
      </w:tr>
    </w:tbl>
    <w:p w:rsidR="00BF2A21" w:rsidRPr="0018550E" w:rsidRDefault="00BF2A21" w:rsidP="00CD18BE">
      <w:pPr>
        <w:pStyle w:val="Heading3"/>
        <w:pageBreakBefore/>
        <w:jc w:val="left"/>
      </w:pPr>
      <w:r w:rsidRPr="0018550E">
        <w:t>Previous ARTIST Workshops in 2005</w:t>
      </w:r>
    </w:p>
    <w:tbl>
      <w:tblPr>
        <w:tblW w:w="0" w:type="auto"/>
        <w:tblLook w:val="00BF"/>
      </w:tblPr>
      <w:tblGrid>
        <w:gridCol w:w="4739"/>
        <w:gridCol w:w="4740"/>
      </w:tblGrid>
      <w:tr w:rsidR="00BF2A21" w:rsidRPr="0018550E">
        <w:tc>
          <w:tcPr>
            <w:tcW w:w="4739" w:type="dxa"/>
          </w:tcPr>
          <w:p w:rsidR="00BF2A21" w:rsidRPr="0018550E" w:rsidRDefault="00BF2A21" w:rsidP="00BF2A21">
            <w:pPr>
              <w:ind w:left="224" w:hanging="224"/>
              <w:jc w:val="left"/>
            </w:pPr>
            <w:r w:rsidRPr="0018550E">
              <w:rPr>
                <w:rFonts w:hAnsi="Symbol"/>
              </w:rPr>
              <w:t></w:t>
            </w:r>
            <w:r w:rsidRPr="0018550E">
              <w:t xml:space="preserve">  </w:t>
            </w:r>
            <w:hyperlink r:id="rId194" w:history="1">
              <w:r w:rsidRPr="0018550E">
                <w:rPr>
                  <w:rStyle w:val="Hyperlink"/>
                  <w:color w:val="auto"/>
                </w:rPr>
                <w:t>ARTIST2 Summer School 2005</w:t>
              </w:r>
            </w:hyperlink>
            <w:r w:rsidRPr="0018550E">
              <w:t xml:space="preserve"> </w:t>
            </w:r>
            <w:r w:rsidRPr="0018550E">
              <w:rPr>
                <w:rStyle w:val="Emphasis"/>
              </w:rPr>
              <w:t xml:space="preserve">September 29th - October 2nd 2005 </w:t>
            </w:r>
          </w:p>
          <w:p w:rsidR="00BF2A21" w:rsidRPr="0018550E" w:rsidRDefault="00BF2A21" w:rsidP="00BF2A21">
            <w:pPr>
              <w:ind w:left="224" w:hanging="224"/>
              <w:jc w:val="left"/>
            </w:pPr>
            <w:r w:rsidRPr="0018550E">
              <w:rPr>
                <w:rFonts w:hAnsi="Symbol"/>
              </w:rPr>
              <w:t></w:t>
            </w:r>
            <w:r w:rsidRPr="0018550E">
              <w:t xml:space="preserve">  </w:t>
            </w:r>
            <w:hyperlink r:id="rId195" w:history="1">
              <w:r w:rsidRPr="0018550E">
                <w:rPr>
                  <w:rStyle w:val="Hyperlink"/>
                  <w:color w:val="auto"/>
                </w:rPr>
                <w:t>WESE’05 - ARTIST2 Workshop on Embedded Systems Education</w:t>
              </w:r>
            </w:hyperlink>
            <w:r w:rsidRPr="0018550E">
              <w:t xml:space="preserve"> </w:t>
            </w:r>
            <w:r w:rsidRPr="0018550E">
              <w:rPr>
                <w:rStyle w:val="Emphasis"/>
              </w:rPr>
              <w:t xml:space="preserve">September 22nd, 2005 </w:t>
            </w:r>
          </w:p>
          <w:p w:rsidR="00BF2A21" w:rsidRPr="0018550E" w:rsidRDefault="00BF2A21" w:rsidP="00BF2A21">
            <w:pPr>
              <w:ind w:left="224" w:hanging="224"/>
              <w:jc w:val="left"/>
            </w:pPr>
            <w:r w:rsidRPr="0018550E">
              <w:rPr>
                <w:rFonts w:hAnsi="Symbol"/>
              </w:rPr>
              <w:t></w:t>
            </w:r>
            <w:r w:rsidRPr="0018550E">
              <w:t xml:space="preserve">  </w:t>
            </w:r>
            <w:hyperlink r:id="rId196" w:history="1">
              <w:r w:rsidRPr="0018550E">
                <w:rPr>
                  <w:rStyle w:val="Hyperlink"/>
                  <w:color w:val="auto"/>
                </w:rPr>
                <w:t>31st EUROMICRO Conference - Special session: Model Driven Engineering (MDE)</w:t>
              </w:r>
            </w:hyperlink>
            <w:r w:rsidRPr="0018550E">
              <w:t xml:space="preserve"> </w:t>
            </w:r>
            <w:r w:rsidRPr="0018550E">
              <w:rPr>
                <w:rStyle w:val="Emphasis"/>
              </w:rPr>
              <w:t xml:space="preserve">August 30th - September 3rd 2005 </w:t>
            </w:r>
          </w:p>
          <w:p w:rsidR="00BF2A21" w:rsidRPr="0018550E" w:rsidRDefault="00BF2A21" w:rsidP="00BF2A21">
            <w:pPr>
              <w:ind w:left="224" w:hanging="224"/>
              <w:jc w:val="left"/>
            </w:pPr>
            <w:r w:rsidRPr="0018550E">
              <w:rPr>
                <w:rFonts w:hAnsi="Symbol"/>
              </w:rPr>
              <w:t></w:t>
            </w:r>
            <w:r w:rsidRPr="0018550E">
              <w:t xml:space="preserve">  </w:t>
            </w:r>
            <w:hyperlink r:id="rId197" w:history="1">
              <w:r w:rsidRPr="0018550E">
                <w:rPr>
                  <w:rStyle w:val="Hyperlink"/>
                  <w:color w:val="auto"/>
                </w:rPr>
                <w:t>ACM-IEEE MEMOCODE’2005</w:t>
              </w:r>
            </w:hyperlink>
            <w:r w:rsidRPr="0018550E">
              <w:t xml:space="preserve"> </w:t>
            </w:r>
            <w:r w:rsidRPr="0018550E">
              <w:rPr>
                <w:rStyle w:val="Emphasis"/>
              </w:rPr>
              <w:t xml:space="preserve">July 11-14, 2005 </w:t>
            </w:r>
          </w:p>
          <w:p w:rsidR="00BF2A21" w:rsidRPr="0018550E" w:rsidRDefault="00BF2A21" w:rsidP="00BF2A21">
            <w:pPr>
              <w:ind w:left="224" w:hanging="224"/>
              <w:jc w:val="left"/>
            </w:pPr>
            <w:r w:rsidRPr="0018550E">
              <w:rPr>
                <w:rFonts w:hAnsi="Symbol"/>
              </w:rPr>
              <w:t></w:t>
            </w:r>
            <w:r w:rsidRPr="0018550E">
              <w:t xml:space="preserve">  </w:t>
            </w:r>
            <w:hyperlink r:id="rId198" w:history="1">
              <w:r w:rsidRPr="0018550E">
                <w:rPr>
                  <w:rStyle w:val="Hyperlink"/>
                  <w:color w:val="auto"/>
                </w:rPr>
                <w:t>IST/NSF: Transatlantic Research Agenda on Future Challenges in Embedded Systems Design</w:t>
              </w:r>
            </w:hyperlink>
            <w:r w:rsidRPr="0018550E">
              <w:t xml:space="preserve"> </w:t>
            </w:r>
            <w:r w:rsidRPr="0018550E">
              <w:rPr>
                <w:rStyle w:val="Emphasis"/>
              </w:rPr>
              <w:t xml:space="preserve">July 8th, 2005 </w:t>
            </w:r>
          </w:p>
        </w:tc>
        <w:tc>
          <w:tcPr>
            <w:tcW w:w="4740" w:type="dxa"/>
          </w:tcPr>
          <w:p w:rsidR="00BF2A21" w:rsidRPr="0018550E" w:rsidRDefault="00BF2A21" w:rsidP="00BF2A21">
            <w:pPr>
              <w:ind w:left="224" w:hanging="224"/>
              <w:jc w:val="left"/>
            </w:pPr>
            <w:r w:rsidRPr="0018550E">
              <w:rPr>
                <w:rFonts w:hAnsi="Symbol"/>
              </w:rPr>
              <w:t></w:t>
            </w:r>
            <w:r w:rsidRPr="0018550E">
              <w:t xml:space="preserve">  </w:t>
            </w:r>
            <w:hyperlink r:id="rId199" w:history="1">
              <w:r w:rsidRPr="0018550E">
                <w:rPr>
                  <w:rStyle w:val="Hyperlink"/>
                  <w:color w:val="auto"/>
                </w:rPr>
                <w:t>EU/US: Component-based Engineering for Embedded Systems</w:t>
              </w:r>
            </w:hyperlink>
            <w:r w:rsidRPr="0018550E">
              <w:t xml:space="preserve"> </w:t>
            </w:r>
            <w:r w:rsidRPr="0018550E">
              <w:rPr>
                <w:rStyle w:val="Emphasis"/>
              </w:rPr>
              <w:t xml:space="preserve">July 7th, 2005 </w:t>
            </w:r>
          </w:p>
          <w:p w:rsidR="00BF2A21" w:rsidRPr="0018550E" w:rsidRDefault="00BF2A21" w:rsidP="00BF2A21">
            <w:pPr>
              <w:ind w:left="224" w:hanging="224"/>
              <w:jc w:val="left"/>
            </w:pPr>
            <w:r w:rsidRPr="0018550E">
              <w:rPr>
                <w:rFonts w:hAnsi="Symbol"/>
              </w:rPr>
              <w:t></w:t>
            </w:r>
            <w:r w:rsidRPr="0018550E">
              <w:t xml:space="preserve">  </w:t>
            </w:r>
            <w:hyperlink r:id="rId200" w:history="1">
              <w:r w:rsidRPr="0018550E">
                <w:rPr>
                  <w:rStyle w:val="Hyperlink"/>
                  <w:color w:val="auto"/>
                </w:rPr>
                <w:t>ARTIST Seminar on Adaptive Real-Time Systems</w:t>
              </w:r>
            </w:hyperlink>
            <w:r w:rsidRPr="0018550E">
              <w:t xml:space="preserve"> </w:t>
            </w:r>
            <w:r w:rsidRPr="0018550E">
              <w:rPr>
                <w:rStyle w:val="Emphasis"/>
              </w:rPr>
              <w:t xml:space="preserve">June 20-23, 2005 </w:t>
            </w:r>
          </w:p>
          <w:p w:rsidR="00BF2A21" w:rsidRPr="0018550E" w:rsidRDefault="00BF2A21" w:rsidP="00BF2A21">
            <w:pPr>
              <w:ind w:left="224" w:hanging="224"/>
              <w:jc w:val="left"/>
            </w:pPr>
            <w:r w:rsidRPr="0018550E">
              <w:rPr>
                <w:rFonts w:hAnsi="Symbol"/>
              </w:rPr>
              <w:t></w:t>
            </w:r>
            <w:r w:rsidRPr="0018550E">
              <w:t xml:space="preserve">  </w:t>
            </w:r>
            <w:hyperlink r:id="rId201" w:history="1">
              <w:r w:rsidRPr="0018550E">
                <w:rPr>
                  <w:rStyle w:val="Hyperlink"/>
                  <w:color w:val="auto"/>
                </w:rPr>
                <w:t>ARTIST Workshop at DATE’05</w:t>
              </w:r>
            </w:hyperlink>
            <w:r w:rsidRPr="0018550E">
              <w:t xml:space="preserve"> </w:t>
            </w:r>
            <w:r w:rsidRPr="0018550E">
              <w:rPr>
                <w:rStyle w:val="Emphasis"/>
              </w:rPr>
              <w:t xml:space="preserve">March 11th, 2005 </w:t>
            </w:r>
          </w:p>
          <w:p w:rsidR="00BF2A21" w:rsidRPr="0018550E" w:rsidRDefault="00BF2A21" w:rsidP="00BF2A21">
            <w:pPr>
              <w:ind w:left="224" w:hanging="224"/>
              <w:jc w:val="left"/>
            </w:pPr>
            <w:r w:rsidRPr="0018550E">
              <w:rPr>
                <w:rFonts w:hAnsi="Symbol"/>
              </w:rPr>
              <w:t></w:t>
            </w:r>
            <w:r w:rsidRPr="0018550E">
              <w:t xml:space="preserve">  </w:t>
            </w:r>
            <w:hyperlink r:id="rId202" w:history="1">
              <w:r w:rsidRPr="0018550E">
                <w:rPr>
                  <w:rStyle w:val="Hyperlink"/>
                  <w:color w:val="auto"/>
                </w:rPr>
                <w:t>First S.Ha.R.K. Workshop</w:t>
              </w:r>
            </w:hyperlink>
            <w:r w:rsidRPr="0018550E">
              <w:t xml:space="preserve"> </w:t>
            </w:r>
            <w:r w:rsidRPr="0018550E">
              <w:rPr>
                <w:rStyle w:val="Emphasis"/>
              </w:rPr>
              <w:t>February 28th - March 4th 2005</w:t>
            </w:r>
          </w:p>
        </w:tc>
      </w:tr>
    </w:tbl>
    <w:p w:rsidR="00BF2A21" w:rsidRPr="00125531" w:rsidRDefault="00BF2A21" w:rsidP="00BF2A21">
      <w:pPr>
        <w:pStyle w:val="Heading1"/>
        <w:keepLines/>
        <w:tabs>
          <w:tab w:val="num" w:pos="720"/>
        </w:tabs>
        <w:ind w:left="720" w:hanging="720"/>
      </w:pPr>
      <w:bookmarkStart w:id="45" w:name="_Toc214615796"/>
      <w:bookmarkStart w:id="46" w:name="_Toc42404218"/>
      <w:bookmarkStart w:id="47" w:name="_Toc53949530"/>
      <w:bookmarkStart w:id="48" w:name="_Toc191357440"/>
      <w:r w:rsidRPr="00125531">
        <w:t>Keynotes, Tutorials provided to the Embedded Systems Community</w:t>
      </w:r>
      <w:bookmarkEnd w:id="45"/>
      <w:bookmarkEnd w:id="48"/>
    </w:p>
    <w:p w:rsidR="00BF2A21" w:rsidRPr="00125531" w:rsidRDefault="00BF2A21" w:rsidP="00BF2A21">
      <w:r w:rsidRPr="00125531">
        <w:t>ArtistDesign partners have a very deep impact on the global embedded systems community, as is attested in the following direct contributions.</w:t>
      </w:r>
    </w:p>
    <w:p w:rsidR="00BF2A21" w:rsidRPr="00D719E5" w:rsidRDefault="00D719E5" w:rsidP="00BF2A21">
      <w:pPr>
        <w:pStyle w:val="Heading2"/>
        <w:keepLines/>
      </w:pPr>
      <w:bookmarkStart w:id="49" w:name="_Toc191357441"/>
      <w:r>
        <w:t xml:space="preserve">Thematic Cluster: </w:t>
      </w:r>
      <w:r w:rsidR="00BF2A21" w:rsidRPr="00D719E5">
        <w:t>Modeling and Validation</w:t>
      </w:r>
      <w:bookmarkEnd w:id="49"/>
    </w:p>
    <w:p w:rsidR="00D719E5" w:rsidRDefault="00D719E5" w:rsidP="00BF2A21">
      <w:pPr>
        <w:pStyle w:val="Heading3"/>
      </w:pPr>
      <w:r>
        <w:t xml:space="preserve">Activity: </w:t>
      </w:r>
      <w:r w:rsidR="00BF2A21" w:rsidRPr="00D719E5">
        <w:t>Modeling</w:t>
      </w:r>
    </w:p>
    <w:p w:rsidR="00AB4DAD" w:rsidRDefault="00AB4DAD" w:rsidP="00AB4DAD">
      <w:pPr>
        <w:spacing w:before="0"/>
        <w:jc w:val="left"/>
      </w:pPr>
      <w:r w:rsidRPr="00D0223C">
        <w:rPr>
          <w:b/>
          <w:iCs/>
          <w:lang w:val="en-US"/>
        </w:rPr>
        <w:t>Keynote:</w:t>
      </w:r>
      <w:r w:rsidRPr="00D0223C">
        <w:t xml:space="preserve"> </w:t>
      </w:r>
      <w:r w:rsidRPr="009D3EC5">
        <w:rPr>
          <w:iCs/>
          <w:lang w:val="en-US"/>
        </w:rPr>
        <w:t>Twan Basten</w:t>
      </w:r>
    </w:p>
    <w:p w:rsidR="00AB4DAD" w:rsidRPr="00D0223C" w:rsidRDefault="00AB4DAD" w:rsidP="00AB4DAD">
      <w:pPr>
        <w:spacing w:before="0"/>
        <w:jc w:val="left"/>
      </w:pPr>
      <w:r w:rsidRPr="00D0223C">
        <w:t>The disappearing computer</w:t>
      </w:r>
    </w:p>
    <w:p w:rsidR="00AB4DAD" w:rsidRPr="009D3EC5" w:rsidRDefault="00AB4DAD" w:rsidP="00AB4DAD">
      <w:pPr>
        <w:spacing w:before="0"/>
        <w:jc w:val="left"/>
        <w:rPr>
          <w:iCs/>
          <w:lang w:val="en-US"/>
        </w:rPr>
      </w:pPr>
      <w:r w:rsidRPr="009D3EC5">
        <w:rPr>
          <w:iCs/>
          <w:lang w:val="en-US"/>
        </w:rPr>
        <w:t xml:space="preserve">Devlab </w:t>
      </w:r>
      <w:r w:rsidRPr="009D3EC5">
        <w:t xml:space="preserve">Café, Development Laboratories, Eindhoven, </w:t>
      </w:r>
      <w:r w:rsidRPr="009D3EC5">
        <w:rPr>
          <w:lang w:val="en-US"/>
        </w:rPr>
        <w:t>the Netherlands,</w:t>
      </w:r>
      <w:r w:rsidRPr="009D3EC5">
        <w:rPr>
          <w:iCs/>
          <w:lang w:val="en-US"/>
        </w:rPr>
        <w:t xml:space="preserve"> 29 April 2011</w:t>
      </w:r>
    </w:p>
    <w:p w:rsidR="00AB4DAD" w:rsidRPr="00876A1A" w:rsidRDefault="00AB4DAD" w:rsidP="00AB4DAD">
      <w:pPr>
        <w:spacing w:before="0"/>
        <w:jc w:val="left"/>
        <w:rPr>
          <w:b/>
          <w:lang w:val="en-US"/>
        </w:rPr>
      </w:pPr>
    </w:p>
    <w:p w:rsidR="00AB4DAD" w:rsidRDefault="00AB4DAD" w:rsidP="00AB4DAD">
      <w:pPr>
        <w:spacing w:before="0"/>
        <w:jc w:val="left"/>
        <w:rPr>
          <w:lang w:val="en-US"/>
        </w:rPr>
      </w:pPr>
      <w:r w:rsidRPr="00CC2312">
        <w:rPr>
          <w:b/>
          <w:lang w:val="en-US"/>
        </w:rPr>
        <w:t>Keynote</w:t>
      </w:r>
      <w:r w:rsidRPr="00241BE8">
        <w:rPr>
          <w:lang w:val="en-US"/>
        </w:rPr>
        <w:t>:</w:t>
      </w:r>
      <w:r w:rsidRPr="00F37D31">
        <w:rPr>
          <w:lang w:val="en-US"/>
        </w:rPr>
        <w:t xml:space="preserve"> Jeroen Voeten</w:t>
      </w:r>
    </w:p>
    <w:p w:rsidR="00AB4DAD" w:rsidRPr="00F37D31" w:rsidRDefault="00AB4DAD" w:rsidP="00AB4DAD">
      <w:pPr>
        <w:spacing w:before="0"/>
        <w:jc w:val="left"/>
        <w:rPr>
          <w:lang w:val="en-US"/>
        </w:rPr>
      </w:pPr>
      <w:r w:rsidRPr="00F37D31">
        <w:rPr>
          <w:lang w:val="en-US"/>
        </w:rPr>
        <w:t>Performance prediction and optimization for Wafer Scanners</w:t>
      </w:r>
    </w:p>
    <w:p w:rsidR="00AB4DAD" w:rsidRPr="00F37D31" w:rsidRDefault="00AB4DAD" w:rsidP="00AB4DAD">
      <w:pPr>
        <w:spacing w:before="0"/>
        <w:jc w:val="left"/>
        <w:rPr>
          <w:lang w:val="en-US"/>
        </w:rPr>
      </w:pPr>
      <w:r w:rsidRPr="00F37D31">
        <w:rPr>
          <w:lang w:val="en-US"/>
        </w:rPr>
        <w:t xml:space="preserve">Dutch Model Checking Day 2011, Delft, the Netherlands, </w:t>
      </w:r>
      <w:proofErr w:type="gramStart"/>
      <w:r w:rsidRPr="00F37D31">
        <w:rPr>
          <w:lang w:val="en-US"/>
        </w:rPr>
        <w:t>17</w:t>
      </w:r>
      <w:proofErr w:type="gramEnd"/>
      <w:r w:rsidRPr="00F37D31">
        <w:rPr>
          <w:lang w:val="en-US"/>
        </w:rPr>
        <w:t xml:space="preserve"> June 2011</w:t>
      </w:r>
    </w:p>
    <w:p w:rsidR="00AB4DAD" w:rsidRPr="00601907" w:rsidRDefault="00AB4DAD" w:rsidP="00AB4DAD">
      <w:pPr>
        <w:spacing w:before="0"/>
        <w:jc w:val="left"/>
        <w:rPr>
          <w:lang w:val="en-US"/>
        </w:rPr>
      </w:pPr>
    </w:p>
    <w:p w:rsidR="00AB4DAD" w:rsidRDefault="00AB4DAD" w:rsidP="00AB4DAD">
      <w:pPr>
        <w:spacing w:before="0"/>
        <w:jc w:val="left"/>
        <w:rPr>
          <w:lang w:val="en-US"/>
        </w:rPr>
      </w:pPr>
      <w:r w:rsidRPr="00E614D0">
        <w:rPr>
          <w:b/>
          <w:lang w:val="en-US"/>
        </w:rPr>
        <w:t>Keynote</w:t>
      </w:r>
      <w:r w:rsidRPr="00E614D0">
        <w:rPr>
          <w:lang w:val="en-US"/>
        </w:rPr>
        <w:t xml:space="preserve">: </w:t>
      </w:r>
      <w:r w:rsidRPr="006853F1">
        <w:rPr>
          <w:lang w:val="en-US"/>
        </w:rPr>
        <w:t xml:space="preserve">Jozef Hooman </w:t>
      </w:r>
    </w:p>
    <w:p w:rsidR="00AB4DAD" w:rsidRPr="00E614D0" w:rsidRDefault="00AB4DAD" w:rsidP="00AB4DAD">
      <w:pPr>
        <w:spacing w:before="0"/>
        <w:jc w:val="left"/>
        <w:rPr>
          <w:lang w:val="en-US"/>
        </w:rPr>
      </w:pPr>
      <w:r w:rsidRPr="00E614D0">
        <w:rPr>
          <w:lang w:val="en-US"/>
        </w:rPr>
        <w:t>Using a Commercial Model Checker at Philips Healthcare</w:t>
      </w:r>
    </w:p>
    <w:p w:rsidR="00AB4DAD" w:rsidRPr="006853F1" w:rsidRDefault="00AB4DAD" w:rsidP="00AB4DAD">
      <w:pPr>
        <w:spacing w:before="0"/>
        <w:jc w:val="left"/>
        <w:rPr>
          <w:lang w:val="en-US"/>
        </w:rPr>
      </w:pPr>
      <w:r w:rsidRPr="006853F1">
        <w:rPr>
          <w:lang w:val="en-US"/>
        </w:rPr>
        <w:t>System Validation seminar, University of Twente, the Netherlands, 23 May 2011</w:t>
      </w:r>
    </w:p>
    <w:p w:rsidR="00AB4DAD" w:rsidRPr="00E63B49" w:rsidRDefault="00AB4DAD" w:rsidP="00AB4DAD">
      <w:pPr>
        <w:spacing w:before="0"/>
        <w:jc w:val="left"/>
        <w:rPr>
          <w:lang w:val="en-US"/>
        </w:rPr>
      </w:pPr>
    </w:p>
    <w:p w:rsidR="00AB4DAD" w:rsidRDefault="00AB4DAD" w:rsidP="00AB4DAD">
      <w:pPr>
        <w:spacing w:before="0"/>
        <w:jc w:val="left"/>
        <w:rPr>
          <w:lang w:val="en-US"/>
        </w:rPr>
      </w:pPr>
      <w:r w:rsidRPr="00DC5D6F">
        <w:rPr>
          <w:b/>
          <w:lang w:val="en-US"/>
        </w:rPr>
        <w:t>Key</w:t>
      </w:r>
      <w:r w:rsidRPr="003B7DD7">
        <w:rPr>
          <w:b/>
          <w:lang w:val="en-US"/>
        </w:rPr>
        <w:t>note</w:t>
      </w:r>
      <w:r w:rsidRPr="003B7DD7">
        <w:rPr>
          <w:lang w:val="en-US"/>
        </w:rPr>
        <w:t xml:space="preserve">: </w:t>
      </w:r>
      <w:r>
        <w:rPr>
          <w:lang w:val="en-US"/>
        </w:rPr>
        <w:t>Jozef Hooman</w:t>
      </w:r>
    </w:p>
    <w:p w:rsidR="00AB4DAD" w:rsidRPr="003B7DD7" w:rsidRDefault="00AB4DAD" w:rsidP="00AB4DAD">
      <w:pPr>
        <w:spacing w:before="0"/>
        <w:jc w:val="left"/>
        <w:rPr>
          <w:lang w:val="en-US"/>
        </w:rPr>
      </w:pPr>
      <w:r w:rsidRPr="003B7DD7">
        <w:rPr>
          <w:lang w:val="en-US"/>
        </w:rPr>
        <w:t>Compositional Model Checking using Verum's ASD</w:t>
      </w:r>
      <w:proofErr w:type="gramStart"/>
      <w:r w:rsidRPr="003B7DD7">
        <w:rPr>
          <w:lang w:val="en-US"/>
        </w:rPr>
        <w:t>:Suite</w:t>
      </w:r>
      <w:proofErr w:type="gramEnd"/>
      <w:r w:rsidRPr="003B7DD7">
        <w:rPr>
          <w:lang w:val="en-US"/>
        </w:rPr>
        <w:t xml:space="preserve"> at Philips Healthcare</w:t>
      </w:r>
    </w:p>
    <w:p w:rsidR="00AB4DAD" w:rsidRPr="0081249C" w:rsidRDefault="00AB4DAD" w:rsidP="00AB4DAD">
      <w:pPr>
        <w:spacing w:before="0"/>
        <w:jc w:val="left"/>
        <w:rPr>
          <w:lang w:val="en-US"/>
        </w:rPr>
      </w:pPr>
      <w:r w:rsidRPr="0081249C">
        <w:rPr>
          <w:lang w:val="en-US"/>
        </w:rPr>
        <w:t>MBSD seminar, Radboud University, Nijmegen, the Netherlands, 1 July 2011</w:t>
      </w:r>
    </w:p>
    <w:p w:rsidR="00AB4DAD" w:rsidRPr="008A188F" w:rsidRDefault="00AB4DAD" w:rsidP="00AB4DAD">
      <w:pPr>
        <w:spacing w:before="0"/>
        <w:jc w:val="left"/>
        <w:rPr>
          <w:lang w:val="en-US"/>
        </w:rPr>
      </w:pPr>
    </w:p>
    <w:p w:rsidR="00AB4DAD" w:rsidRDefault="00AB4DAD" w:rsidP="00AB4DAD">
      <w:pPr>
        <w:spacing w:before="0"/>
        <w:jc w:val="left"/>
        <w:rPr>
          <w:lang w:val="en-US"/>
        </w:rPr>
      </w:pPr>
      <w:r w:rsidRPr="008A188F">
        <w:rPr>
          <w:b/>
          <w:lang w:val="en-US"/>
        </w:rPr>
        <w:t>Keynote</w:t>
      </w:r>
      <w:r w:rsidRPr="004A4A47">
        <w:rPr>
          <w:lang w:val="en-US"/>
        </w:rPr>
        <w:t>: Jozef</w:t>
      </w:r>
      <w:r>
        <w:rPr>
          <w:lang w:val="en-US"/>
        </w:rPr>
        <w:t xml:space="preserve"> Hooman</w:t>
      </w:r>
    </w:p>
    <w:p w:rsidR="00AB4DAD" w:rsidRPr="004A4A47" w:rsidRDefault="00AB4DAD" w:rsidP="00AB4DAD">
      <w:pPr>
        <w:spacing w:before="0"/>
        <w:jc w:val="left"/>
        <w:rPr>
          <w:lang w:val="en-US"/>
        </w:rPr>
      </w:pPr>
      <w:r w:rsidRPr="004A4A47">
        <w:rPr>
          <w:lang w:val="en-US"/>
        </w:rPr>
        <w:t>Experiences with a Compositional Model Checker in the Healthcare Domain</w:t>
      </w:r>
    </w:p>
    <w:p w:rsidR="00AB4DAD" w:rsidRPr="00FD5D7F" w:rsidRDefault="00AB4DAD" w:rsidP="00AB4DAD">
      <w:pPr>
        <w:spacing w:before="0"/>
        <w:jc w:val="left"/>
        <w:rPr>
          <w:lang w:val="en-US"/>
        </w:rPr>
      </w:pPr>
      <w:r w:rsidRPr="00A25F36">
        <w:rPr>
          <w:lang w:val="en-US"/>
        </w:rPr>
        <w:t>International Symposium on Foundations of Health Information Engineering and Systems (FHIES 2011), Johannesburg, South Africa, 30 August 2011</w:t>
      </w:r>
    </w:p>
    <w:p w:rsidR="00AB4DAD" w:rsidRPr="00F5510C" w:rsidRDefault="00AB4DAD" w:rsidP="00AB4DAD">
      <w:pPr>
        <w:spacing w:before="0"/>
        <w:jc w:val="left"/>
        <w:rPr>
          <w:lang w:val="en-US"/>
        </w:rPr>
      </w:pPr>
    </w:p>
    <w:p w:rsidR="00AB4DAD" w:rsidRDefault="00AB4DAD" w:rsidP="00AB4DAD">
      <w:pPr>
        <w:rPr>
          <w:i/>
          <w:iCs/>
          <w:lang w:val="en-US"/>
        </w:rPr>
      </w:pPr>
      <w:r w:rsidRPr="007C408C">
        <w:rPr>
          <w:rStyle w:val="Emphasis"/>
          <w:b/>
          <w:i w:val="0"/>
          <w:lang w:val="en-US"/>
        </w:rPr>
        <w:t>Keynote:</w:t>
      </w:r>
      <w:r w:rsidRPr="007C408C">
        <w:rPr>
          <w:rFonts w:ascii="Times" w:hAnsi="Times"/>
        </w:rPr>
        <w:t xml:space="preserve"> </w:t>
      </w:r>
      <w:r w:rsidRPr="007C408C">
        <w:rPr>
          <w:i/>
          <w:iCs/>
          <w:lang w:val="en-US"/>
        </w:rPr>
        <w:t>Sara Tucci</w:t>
      </w:r>
    </w:p>
    <w:p w:rsidR="00AB4DAD" w:rsidRPr="007C408C" w:rsidRDefault="00AB4DAD" w:rsidP="00AB4DAD">
      <w:pPr>
        <w:spacing w:before="0"/>
        <w:rPr>
          <w:lang w:val="en-US"/>
        </w:rPr>
      </w:pPr>
      <w:r w:rsidRPr="007C408C">
        <w:rPr>
          <w:lang w:val="en-US"/>
        </w:rPr>
        <w:t>AUTOSAR Timing Extension and a Case Study for Schedulability Analysis</w:t>
      </w:r>
    </w:p>
    <w:p w:rsidR="00AB4DAD" w:rsidRPr="007C408C" w:rsidRDefault="00AB4DAD" w:rsidP="00AB4DAD">
      <w:pPr>
        <w:widowControl w:val="0"/>
        <w:adjustRightInd w:val="0"/>
        <w:spacing w:before="0"/>
        <w:jc w:val="left"/>
        <w:textAlignment w:val="baseline"/>
        <w:rPr>
          <w:i/>
          <w:iCs/>
          <w:lang w:val="en-US"/>
        </w:rPr>
      </w:pPr>
      <w:r w:rsidRPr="007C408C">
        <w:rPr>
          <w:i/>
          <w:iCs/>
          <w:lang w:val="en-US"/>
        </w:rPr>
        <w:t xml:space="preserve">ArtistDesign Workshop on Real-Time System Models for Schedulability </w:t>
      </w:r>
      <w:proofErr w:type="gramStart"/>
      <w:r w:rsidRPr="007C408C">
        <w:rPr>
          <w:i/>
          <w:iCs/>
          <w:lang w:val="en-US"/>
        </w:rPr>
        <w:t>analysis</w:t>
      </w:r>
      <w:proofErr w:type="gramEnd"/>
      <w:r w:rsidRPr="007C408C">
        <w:rPr>
          <w:i/>
          <w:iCs/>
          <w:lang w:val="en-US"/>
        </w:rPr>
        <w:t xml:space="preserve"> University of Cantabria 7-8 February 2011</w:t>
      </w:r>
    </w:p>
    <w:p w:rsidR="00AB4DAD" w:rsidRDefault="00AB4DAD" w:rsidP="00AB4DAD">
      <w:pPr>
        <w:spacing w:before="0"/>
        <w:rPr>
          <w:rStyle w:val="Emphasis"/>
        </w:rPr>
      </w:pPr>
    </w:p>
    <w:p w:rsidR="00AB4DAD" w:rsidRDefault="00AB4DAD" w:rsidP="00AB4DAD">
      <w:pPr>
        <w:rPr>
          <w:rFonts w:ascii="Times" w:hAnsi="Times"/>
        </w:rPr>
      </w:pPr>
      <w:r w:rsidRPr="007C408C">
        <w:rPr>
          <w:rStyle w:val="Emphasis"/>
          <w:b/>
          <w:i w:val="0"/>
          <w:lang w:val="en-US"/>
        </w:rPr>
        <w:t>Keynote:</w:t>
      </w:r>
      <w:r w:rsidRPr="007C408C">
        <w:rPr>
          <w:rFonts w:ascii="Times" w:hAnsi="Times"/>
        </w:rPr>
        <w:t xml:space="preserve"> </w:t>
      </w:r>
      <w:r w:rsidRPr="0068047B">
        <w:rPr>
          <w:i/>
          <w:iCs/>
          <w:lang w:val="en-US"/>
        </w:rPr>
        <w:t xml:space="preserve">Sara Tucci </w:t>
      </w:r>
    </w:p>
    <w:p w:rsidR="00AB4DAD" w:rsidRPr="0068047B" w:rsidRDefault="00AB4DAD" w:rsidP="00AB4DAD">
      <w:pPr>
        <w:spacing w:before="0"/>
        <w:rPr>
          <w:lang w:val="en-US"/>
        </w:rPr>
      </w:pPr>
      <w:r w:rsidRPr="0068047B">
        <w:rPr>
          <w:lang w:val="en-US"/>
        </w:rPr>
        <w:t>Applying Model Driven Engineering to RTES: Technologies, Standards and Experiences</w:t>
      </w:r>
    </w:p>
    <w:p w:rsidR="00AB4DAD" w:rsidRPr="0068047B" w:rsidRDefault="00AB4DAD" w:rsidP="00AB4DAD">
      <w:pPr>
        <w:spacing w:before="0"/>
        <w:jc w:val="left"/>
        <w:rPr>
          <w:i/>
          <w:iCs/>
          <w:lang w:val="en-US"/>
        </w:rPr>
      </w:pPr>
      <w:r w:rsidRPr="0068047B">
        <w:rPr>
          <w:i/>
          <w:iCs/>
          <w:lang w:val="en-US"/>
        </w:rPr>
        <w:t>ES-week Workshop on Time Analysis and Model-Based Design, from Functional Models to Distributed Deployments, Taipei, 2011</w:t>
      </w:r>
    </w:p>
    <w:p w:rsidR="00AB4DAD" w:rsidRPr="008008C7" w:rsidRDefault="00AB4DAD" w:rsidP="00AB4DAD">
      <w:pPr>
        <w:spacing w:before="0"/>
        <w:jc w:val="left"/>
        <w:rPr>
          <w:rStyle w:val="Emphasis"/>
        </w:rPr>
      </w:pPr>
    </w:p>
    <w:p w:rsidR="00AB4DAD" w:rsidRDefault="00AB4DAD" w:rsidP="00AB4DAD">
      <w:pPr>
        <w:spacing w:before="0"/>
        <w:jc w:val="left"/>
        <w:rPr>
          <w:rStyle w:val="Emphasis"/>
        </w:rPr>
      </w:pPr>
      <w:r w:rsidRPr="008008C7">
        <w:rPr>
          <w:rStyle w:val="Emphasis"/>
          <w:b/>
          <w:i w:val="0"/>
          <w:lang w:val="en-US"/>
        </w:rPr>
        <w:t xml:space="preserve">Keynote: </w:t>
      </w:r>
      <w:r w:rsidRPr="008008C7">
        <w:rPr>
          <w:rStyle w:val="Emphasis"/>
          <w:i w:val="0"/>
          <w:lang w:val="en-US"/>
        </w:rPr>
        <w:t>Wang Yi</w:t>
      </w:r>
    </w:p>
    <w:p w:rsidR="00AB4DAD" w:rsidRPr="00413065" w:rsidRDefault="00AB4DAD" w:rsidP="00AB4DAD">
      <w:pPr>
        <w:spacing w:before="0"/>
        <w:jc w:val="left"/>
        <w:rPr>
          <w:rStyle w:val="Emphasis"/>
        </w:rPr>
      </w:pPr>
      <w:r w:rsidRPr="008008C7">
        <w:rPr>
          <w:rStyle w:val="Emphasis"/>
          <w:i w:val="0"/>
          <w:lang w:val="en-US"/>
        </w:rPr>
        <w:t>The Digraph Real-Time Task Model, invited talk, Workshop on Rigorous Embedded Design 2011, April 10th, 2011, Salzburg, Austria (within EuroSys 2011).</w:t>
      </w:r>
    </w:p>
    <w:p w:rsidR="00AB4DAD" w:rsidRPr="002D1870" w:rsidRDefault="00AB4DAD" w:rsidP="00AB4DAD">
      <w:pPr>
        <w:spacing w:before="0"/>
        <w:jc w:val="left"/>
        <w:rPr>
          <w:rStyle w:val="Emphasis"/>
        </w:rPr>
      </w:pPr>
    </w:p>
    <w:p w:rsidR="00AB4DAD" w:rsidRPr="00844806" w:rsidRDefault="00AB4DAD" w:rsidP="00AB4DAD">
      <w:pPr>
        <w:spacing w:before="0"/>
        <w:jc w:val="left"/>
        <w:rPr>
          <w:rStyle w:val="Emphasis"/>
        </w:rPr>
      </w:pPr>
      <w:r w:rsidRPr="00844806">
        <w:rPr>
          <w:rStyle w:val="Emphasis"/>
          <w:b/>
          <w:i w:val="0"/>
          <w:lang w:val="en-US"/>
        </w:rPr>
        <w:t>Keynote Lecture</w:t>
      </w:r>
      <w:r w:rsidRPr="00844806">
        <w:rPr>
          <w:rStyle w:val="Emphasis"/>
          <w:i w:val="0"/>
          <w:lang w:val="en-US"/>
        </w:rPr>
        <w:t>: Thomas A. Henzinger</w:t>
      </w:r>
    </w:p>
    <w:p w:rsidR="00AB4DAD" w:rsidRPr="00D0223C" w:rsidRDefault="00AB4DAD" w:rsidP="00AB4DAD">
      <w:pPr>
        <w:spacing w:before="0"/>
        <w:jc w:val="left"/>
        <w:rPr>
          <w:rStyle w:val="Emphasis"/>
        </w:rPr>
      </w:pPr>
      <w:r w:rsidRPr="00D0223C">
        <w:rPr>
          <w:rStyle w:val="Emphasis"/>
          <w:i w:val="0"/>
          <w:lang w:val="en-US"/>
        </w:rPr>
        <w:t>Computational Science versus Computer Science, Ninth Basel Computational Biology</w:t>
      </w:r>
    </w:p>
    <w:p w:rsidR="00AB4DAD" w:rsidRDefault="00AB4DAD" w:rsidP="00AB4DAD">
      <w:pPr>
        <w:spacing w:before="0"/>
        <w:jc w:val="left"/>
        <w:rPr>
          <w:rStyle w:val="Emphasis"/>
        </w:rPr>
      </w:pPr>
      <w:r w:rsidRPr="00D0223C">
        <w:rPr>
          <w:rStyle w:val="Emphasis"/>
          <w:i w:val="0"/>
          <w:lang w:val="en-US"/>
        </w:rPr>
        <w:t>Conference (BC2), Basel, Switzerland, June 2011.</w:t>
      </w:r>
    </w:p>
    <w:p w:rsidR="00AB4DAD" w:rsidRDefault="00AB4DAD" w:rsidP="00AB4DAD">
      <w:pPr>
        <w:spacing w:before="0"/>
        <w:jc w:val="left"/>
        <w:rPr>
          <w:rStyle w:val="Emphasis"/>
        </w:rPr>
      </w:pPr>
    </w:p>
    <w:p w:rsidR="00AB4DAD" w:rsidRDefault="00AB4DAD" w:rsidP="00AB4DAD">
      <w:pPr>
        <w:keepNext/>
        <w:spacing w:before="0"/>
        <w:jc w:val="left"/>
        <w:rPr>
          <w:rStyle w:val="Emphasis"/>
        </w:rPr>
      </w:pPr>
      <w:r w:rsidRPr="00844806">
        <w:rPr>
          <w:rStyle w:val="Emphasis"/>
          <w:b/>
          <w:i w:val="0"/>
          <w:lang w:val="en-US"/>
        </w:rPr>
        <w:t>Keynote Lecture</w:t>
      </w:r>
      <w:r w:rsidRPr="00844806">
        <w:rPr>
          <w:rStyle w:val="Emphasis"/>
          <w:i w:val="0"/>
          <w:lang w:val="en-US"/>
        </w:rPr>
        <w:t xml:space="preserve">: </w:t>
      </w:r>
      <w:r>
        <w:rPr>
          <w:rStyle w:val="Emphasis"/>
          <w:i w:val="0"/>
          <w:lang w:val="en-US"/>
        </w:rPr>
        <w:t>Joseph Sifakis</w:t>
      </w:r>
    </w:p>
    <w:p w:rsidR="00AB4DAD" w:rsidRPr="009D3EC5" w:rsidRDefault="00AB4DAD" w:rsidP="00AB4DAD">
      <w:pPr>
        <w:spacing w:before="0"/>
        <w:jc w:val="left"/>
        <w:rPr>
          <w:rStyle w:val="Emphasis"/>
        </w:rPr>
      </w:pPr>
      <w:r w:rsidRPr="0083381D">
        <w:rPr>
          <w:rStyle w:val="Emphasis"/>
          <w:i w:val="0"/>
          <w:lang w:val="en-US"/>
        </w:rPr>
        <w:t>Trustworthy Software Systems</w:t>
      </w:r>
      <w:r>
        <w:rPr>
          <w:rStyle w:val="Emphasis"/>
          <w:i w:val="0"/>
          <w:lang w:val="en-US"/>
        </w:rPr>
        <w:t>, int conf on Sensornetworks Sensornets February 2012, Rome</w:t>
      </w:r>
    </w:p>
    <w:p w:rsidR="00AB4DAD" w:rsidRDefault="00AB4DAD" w:rsidP="00AB4DAD">
      <w:pPr>
        <w:spacing w:before="0"/>
        <w:jc w:val="left"/>
        <w:rPr>
          <w:rStyle w:val="Emphasis"/>
        </w:rPr>
      </w:pPr>
    </w:p>
    <w:p w:rsidR="00AB4DAD" w:rsidRDefault="00AB4DAD" w:rsidP="00AB4DAD">
      <w:pPr>
        <w:spacing w:before="0"/>
        <w:jc w:val="left"/>
        <w:rPr>
          <w:rStyle w:val="Emphasis"/>
        </w:rPr>
      </w:pPr>
      <w:r w:rsidRPr="00844806">
        <w:rPr>
          <w:rStyle w:val="Emphasis"/>
          <w:b/>
          <w:i w:val="0"/>
          <w:lang w:val="en-US"/>
        </w:rPr>
        <w:t>Keynote Lecture</w:t>
      </w:r>
      <w:r w:rsidRPr="00844806">
        <w:rPr>
          <w:rStyle w:val="Emphasis"/>
          <w:i w:val="0"/>
          <w:lang w:val="en-US"/>
        </w:rPr>
        <w:t xml:space="preserve">: </w:t>
      </w:r>
      <w:r>
        <w:rPr>
          <w:rStyle w:val="Emphasis"/>
          <w:i w:val="0"/>
          <w:lang w:val="en-US"/>
        </w:rPr>
        <w:t>Joseph Sifakis</w:t>
      </w:r>
    </w:p>
    <w:p w:rsidR="00AB4DAD" w:rsidRPr="009D3EC5" w:rsidRDefault="00AB4DAD" w:rsidP="00AB4DAD">
      <w:pPr>
        <w:spacing w:before="0"/>
        <w:jc w:val="left"/>
        <w:rPr>
          <w:rStyle w:val="Emphasis"/>
        </w:rPr>
      </w:pPr>
      <w:r>
        <w:rPr>
          <w:rStyle w:val="keynotetitle"/>
        </w:rPr>
        <w:t>Rigorous System Design</w:t>
      </w:r>
      <w:r>
        <w:rPr>
          <w:rStyle w:val="Emphasis"/>
          <w:i w:val="0"/>
          <w:lang w:val="en-US"/>
        </w:rPr>
        <w:t xml:space="preserve">, </w:t>
      </w:r>
      <w:r w:rsidRPr="000B703D">
        <w:rPr>
          <w:rStyle w:val="Emphasis"/>
          <w:i w:val="0"/>
          <w:lang w:val="en-US"/>
        </w:rPr>
        <w:t>VLSI-SoC</w:t>
      </w:r>
      <w:r>
        <w:rPr>
          <w:rStyle w:val="Emphasis"/>
          <w:i w:val="0"/>
          <w:lang w:val="en-US"/>
        </w:rPr>
        <w:t xml:space="preserve">, </w:t>
      </w:r>
      <w:r w:rsidRPr="000B703D">
        <w:rPr>
          <w:rStyle w:val="Emphasis"/>
          <w:i w:val="0"/>
          <w:lang w:val="en-US"/>
        </w:rPr>
        <w:t>October 3–5, 2011</w:t>
      </w:r>
      <w:r>
        <w:rPr>
          <w:rStyle w:val="Emphasis"/>
          <w:i w:val="0"/>
          <w:lang w:val="en-US"/>
        </w:rPr>
        <w:t xml:space="preserve">, </w:t>
      </w:r>
      <w:r w:rsidRPr="000B703D">
        <w:rPr>
          <w:rStyle w:val="Emphasis"/>
          <w:i w:val="0"/>
          <w:lang w:val="en-US"/>
        </w:rPr>
        <w:t>Hong Kong, China</w:t>
      </w:r>
    </w:p>
    <w:p w:rsidR="00AB4DAD" w:rsidRDefault="00AB4DAD" w:rsidP="00AB4DAD">
      <w:pPr>
        <w:spacing w:before="0"/>
        <w:jc w:val="left"/>
        <w:rPr>
          <w:rStyle w:val="Emphasis"/>
        </w:rPr>
      </w:pPr>
    </w:p>
    <w:p w:rsidR="00AB4DAD" w:rsidRDefault="00AB4DAD" w:rsidP="00AB4DAD">
      <w:pPr>
        <w:spacing w:before="0"/>
        <w:jc w:val="left"/>
        <w:rPr>
          <w:rStyle w:val="Emphasis"/>
        </w:rPr>
      </w:pPr>
      <w:r w:rsidRPr="00844806">
        <w:rPr>
          <w:rStyle w:val="Emphasis"/>
          <w:b/>
          <w:i w:val="0"/>
          <w:lang w:val="en-US"/>
        </w:rPr>
        <w:t>Keynote Lecture</w:t>
      </w:r>
      <w:r w:rsidRPr="00844806">
        <w:rPr>
          <w:rStyle w:val="Emphasis"/>
          <w:i w:val="0"/>
          <w:lang w:val="en-US"/>
        </w:rPr>
        <w:t xml:space="preserve">: </w:t>
      </w:r>
      <w:r>
        <w:rPr>
          <w:rStyle w:val="Emphasis"/>
          <w:i w:val="0"/>
          <w:lang w:val="en-US"/>
        </w:rPr>
        <w:t>Joseph Sifakis</w:t>
      </w:r>
      <w:r w:rsidRPr="000B703D">
        <w:rPr>
          <w:rStyle w:val="Emphasis"/>
          <w:i w:val="0"/>
          <w:lang w:val="en-US"/>
        </w:rPr>
        <w:t xml:space="preserve"> </w:t>
      </w:r>
    </w:p>
    <w:p w:rsidR="00AB4DAD" w:rsidRDefault="00AB4DAD" w:rsidP="00AB4DAD">
      <w:pPr>
        <w:spacing w:before="0"/>
        <w:jc w:val="left"/>
        <w:rPr>
          <w:rStyle w:val="Emphasis"/>
        </w:rPr>
      </w:pPr>
      <w:r w:rsidRPr="000B703D">
        <w:rPr>
          <w:rStyle w:val="Emphasis"/>
          <w:i w:val="0"/>
          <w:lang w:val="en-US"/>
        </w:rPr>
        <w:t>Methods and tools for component-based system design</w:t>
      </w:r>
      <w:r>
        <w:rPr>
          <w:rStyle w:val="Emphasis"/>
          <w:i w:val="0"/>
          <w:lang w:val="en-US"/>
        </w:rPr>
        <w:t>, DATE 2011, Grenoble</w:t>
      </w:r>
    </w:p>
    <w:p w:rsidR="00AB4DAD" w:rsidRDefault="00AB4DAD" w:rsidP="00AB4DAD">
      <w:pPr>
        <w:spacing w:before="0"/>
        <w:jc w:val="left"/>
        <w:rPr>
          <w:rStyle w:val="Emphasis"/>
        </w:rPr>
      </w:pPr>
    </w:p>
    <w:p w:rsidR="00AB4DAD" w:rsidRPr="00EE247C" w:rsidRDefault="00AB4DAD" w:rsidP="00AB4DAD">
      <w:pPr>
        <w:spacing w:before="0"/>
        <w:jc w:val="left"/>
        <w:rPr>
          <w:rStyle w:val="Emphasis"/>
        </w:rPr>
      </w:pPr>
      <w:r w:rsidRPr="00EE247C">
        <w:rPr>
          <w:rStyle w:val="Emphasis"/>
          <w:b/>
          <w:i w:val="0"/>
          <w:lang w:val="en-US"/>
        </w:rPr>
        <w:t>Key Note</w:t>
      </w:r>
      <w:r w:rsidRPr="00EE247C">
        <w:rPr>
          <w:rStyle w:val="Emphasis"/>
          <w:i w:val="0"/>
          <w:lang w:val="en-US"/>
        </w:rPr>
        <w:t>: The Major Challenges of the EDA Industry in the Next 5 Years</w:t>
      </w:r>
    </w:p>
    <w:p w:rsidR="00AB4DAD" w:rsidRPr="00EE247C" w:rsidRDefault="00AB4DAD" w:rsidP="00AB4DAD">
      <w:pPr>
        <w:spacing w:before="0"/>
        <w:jc w:val="left"/>
        <w:rPr>
          <w:rStyle w:val="Emphasis"/>
        </w:rPr>
      </w:pPr>
      <w:r w:rsidRPr="00EE247C">
        <w:rPr>
          <w:rStyle w:val="Emphasis"/>
          <w:i w:val="0"/>
          <w:lang w:val="en-US"/>
        </w:rPr>
        <w:t>Tel Aviv, May 3, 2011</w:t>
      </w:r>
    </w:p>
    <w:p w:rsidR="00AB4DAD" w:rsidRPr="00EE247C" w:rsidRDefault="00AB4DAD" w:rsidP="00AB4DAD">
      <w:pPr>
        <w:spacing w:before="0"/>
        <w:jc w:val="left"/>
        <w:rPr>
          <w:rStyle w:val="Emphasis"/>
        </w:rPr>
      </w:pPr>
      <w:r w:rsidRPr="00EE247C">
        <w:rPr>
          <w:rStyle w:val="Emphasis"/>
          <w:lang w:val="en-US"/>
        </w:rPr>
        <w:t>Alberto Sangiovanni Vincentelli</w:t>
      </w:r>
      <w:r w:rsidRPr="00EE247C">
        <w:rPr>
          <w:rStyle w:val="Emphasis"/>
          <w:i w:val="0"/>
          <w:lang w:val="en-US"/>
        </w:rPr>
        <w:t xml:space="preserve"> gave the </w:t>
      </w:r>
      <w:proofErr w:type="gramStart"/>
      <w:r w:rsidRPr="00EE247C">
        <w:rPr>
          <w:rStyle w:val="Emphasis"/>
          <w:i w:val="0"/>
          <w:lang w:val="en-US"/>
        </w:rPr>
        <w:t>key note</w:t>
      </w:r>
      <w:proofErr w:type="gramEnd"/>
      <w:r w:rsidRPr="00EE247C">
        <w:rPr>
          <w:rStyle w:val="Emphasis"/>
          <w:i w:val="0"/>
          <w:lang w:val="en-US"/>
        </w:rPr>
        <w:t xml:space="preserve"> address at the Israel Executive Forum addressing the future directions of the EDA industry. </w:t>
      </w:r>
    </w:p>
    <w:p w:rsidR="00AB4DAD" w:rsidRDefault="00534F85" w:rsidP="00AB4DAD">
      <w:pPr>
        <w:spacing w:before="0"/>
        <w:jc w:val="left"/>
        <w:rPr>
          <w:rStyle w:val="Emphasis"/>
        </w:rPr>
      </w:pPr>
      <w:hyperlink r:id="rId203" w:history="1">
        <w:r w:rsidR="00AB4DAD" w:rsidRPr="001E5E84">
          <w:rPr>
            <w:rStyle w:val="Hyperlink"/>
            <w:lang w:val="en-US"/>
          </w:rPr>
          <w:t>http://www.israelexecutiveforum.com/agenda.aspx</w:t>
        </w:r>
      </w:hyperlink>
    </w:p>
    <w:p w:rsidR="00AB4DAD" w:rsidRPr="00EE247C" w:rsidRDefault="00AB4DAD" w:rsidP="00AB4DAD">
      <w:pPr>
        <w:spacing w:before="0"/>
        <w:jc w:val="left"/>
        <w:rPr>
          <w:rStyle w:val="Emphasis"/>
        </w:rPr>
      </w:pPr>
    </w:p>
    <w:p w:rsidR="00AB4DAD" w:rsidRPr="00EE247C" w:rsidRDefault="00AB4DAD" w:rsidP="00AB4DAD">
      <w:pPr>
        <w:spacing w:before="0"/>
        <w:jc w:val="left"/>
        <w:rPr>
          <w:rStyle w:val="Emphasis"/>
        </w:rPr>
      </w:pPr>
      <w:r w:rsidRPr="00EE247C">
        <w:rPr>
          <w:rStyle w:val="Emphasis"/>
          <w:b/>
          <w:i w:val="0"/>
          <w:lang w:val="en-US"/>
        </w:rPr>
        <w:t>Key Note</w:t>
      </w:r>
      <w:r w:rsidRPr="00EE247C">
        <w:rPr>
          <w:rStyle w:val="Emphasis"/>
          <w:i w:val="0"/>
          <w:lang w:val="en-US"/>
        </w:rPr>
        <w:t>: 1,000 Electronic Devices Per Living Person: Dream Or Nightmare</w:t>
      </w:r>
      <w:proofErr w:type="gramStart"/>
      <w:r w:rsidRPr="00EE247C">
        <w:rPr>
          <w:rStyle w:val="Emphasis"/>
          <w:i w:val="0"/>
          <w:lang w:val="en-US"/>
        </w:rPr>
        <w:t>?,</w:t>
      </w:r>
      <w:proofErr w:type="gramEnd"/>
      <w:r w:rsidRPr="00EE247C">
        <w:rPr>
          <w:rStyle w:val="Emphasis"/>
          <w:i w:val="0"/>
          <w:lang w:val="en-US"/>
        </w:rPr>
        <w:t xml:space="preserve"> 4th IEEE International Workshop on Advances in Sensors and Interfaces</w:t>
      </w:r>
    </w:p>
    <w:p w:rsidR="00AB4DAD" w:rsidRPr="00EE247C" w:rsidRDefault="00AB4DAD" w:rsidP="00AB4DAD">
      <w:pPr>
        <w:spacing w:before="0"/>
        <w:jc w:val="left"/>
        <w:rPr>
          <w:rStyle w:val="Emphasis"/>
        </w:rPr>
      </w:pPr>
      <w:r w:rsidRPr="00EE247C">
        <w:rPr>
          <w:rStyle w:val="Emphasis"/>
          <w:i w:val="0"/>
          <w:lang w:val="en-US"/>
        </w:rPr>
        <w:t>Borgo Egnazia, June 9th, 2011</w:t>
      </w:r>
    </w:p>
    <w:p w:rsidR="00AB4DAD" w:rsidRPr="00EE247C" w:rsidRDefault="00AB4DAD" w:rsidP="00AB4DAD">
      <w:pPr>
        <w:spacing w:before="0"/>
        <w:jc w:val="left"/>
        <w:rPr>
          <w:rStyle w:val="Emphasis"/>
        </w:rPr>
      </w:pPr>
      <w:r w:rsidRPr="00EE247C">
        <w:rPr>
          <w:rStyle w:val="Emphasis"/>
          <w:lang w:val="en-US"/>
        </w:rPr>
        <w:t>Alberto Sangiovanni Vincentelli</w:t>
      </w:r>
      <w:r w:rsidRPr="00EE247C">
        <w:rPr>
          <w:rStyle w:val="Emphasis"/>
          <w:i w:val="0"/>
          <w:lang w:val="en-US"/>
        </w:rPr>
        <w:t xml:space="preserve"> gave the opening </w:t>
      </w:r>
      <w:proofErr w:type="gramStart"/>
      <w:r w:rsidRPr="00EE247C">
        <w:rPr>
          <w:rStyle w:val="Emphasis"/>
          <w:i w:val="0"/>
          <w:lang w:val="en-US"/>
        </w:rPr>
        <w:t>key note</w:t>
      </w:r>
      <w:proofErr w:type="gramEnd"/>
      <w:r w:rsidRPr="00EE247C">
        <w:rPr>
          <w:rStyle w:val="Emphasis"/>
          <w:i w:val="0"/>
          <w:lang w:val="en-US"/>
        </w:rPr>
        <w:t xml:space="preserve"> talking about the potential offered by the myriad of sensors, controller and actuators that will be soon available.</w:t>
      </w:r>
    </w:p>
    <w:p w:rsidR="00AB4DAD" w:rsidRPr="00EE247C" w:rsidRDefault="00534F85" w:rsidP="00AB4DAD">
      <w:pPr>
        <w:spacing w:before="0"/>
        <w:jc w:val="left"/>
        <w:rPr>
          <w:rStyle w:val="Emphasis"/>
        </w:rPr>
      </w:pPr>
      <w:hyperlink r:id="rId204" w:history="1">
        <w:r w:rsidR="00AB4DAD" w:rsidRPr="00EE247C">
          <w:rPr>
            <w:rStyle w:val="Hyperlink"/>
            <w:color w:val="0070C0"/>
            <w:lang w:val="en-US"/>
          </w:rPr>
          <w:t>http://iwasi2011.poliba.it/programme.html</w:t>
        </w:r>
      </w:hyperlink>
    </w:p>
    <w:p w:rsidR="00AB4DAD" w:rsidRPr="00EE247C" w:rsidRDefault="00AB4DAD" w:rsidP="00AB4DAD">
      <w:pPr>
        <w:spacing w:before="0"/>
        <w:jc w:val="left"/>
        <w:rPr>
          <w:rStyle w:val="Emphasis"/>
        </w:rPr>
      </w:pPr>
    </w:p>
    <w:p w:rsidR="00AB4DAD" w:rsidRPr="00EE247C" w:rsidRDefault="00AB4DAD" w:rsidP="00AB4DAD">
      <w:pPr>
        <w:spacing w:before="0"/>
        <w:jc w:val="left"/>
        <w:rPr>
          <w:rStyle w:val="Emphasis"/>
        </w:rPr>
      </w:pPr>
      <w:r w:rsidRPr="00EE247C">
        <w:rPr>
          <w:rStyle w:val="Emphasis"/>
          <w:b/>
          <w:i w:val="0"/>
          <w:lang w:val="en-US"/>
        </w:rPr>
        <w:t>Key Note</w:t>
      </w:r>
      <w:r w:rsidRPr="00EE247C">
        <w:rPr>
          <w:rStyle w:val="Emphasis"/>
          <w:i w:val="0"/>
          <w:lang w:val="en-US"/>
        </w:rPr>
        <w:t>: 1000 electronic devices per person, dream or nightmare, International Electronic Forum, Future Horizon</w:t>
      </w:r>
    </w:p>
    <w:p w:rsidR="00AB4DAD" w:rsidRPr="00EE247C" w:rsidRDefault="00AB4DAD" w:rsidP="00AB4DAD">
      <w:pPr>
        <w:spacing w:before="0"/>
        <w:jc w:val="left"/>
        <w:rPr>
          <w:rStyle w:val="Emphasis"/>
        </w:rPr>
      </w:pPr>
      <w:r w:rsidRPr="00EE247C">
        <w:rPr>
          <w:rStyle w:val="Emphasis"/>
          <w:i w:val="0"/>
          <w:lang w:val="en-US"/>
        </w:rPr>
        <w:t>Seville, October 7th, 2011</w:t>
      </w:r>
    </w:p>
    <w:p w:rsidR="00AB4DAD" w:rsidRDefault="00AB4DAD" w:rsidP="00AB4DAD">
      <w:pPr>
        <w:spacing w:before="0"/>
        <w:jc w:val="left"/>
        <w:rPr>
          <w:rStyle w:val="Emphasis"/>
        </w:rPr>
      </w:pPr>
      <w:r w:rsidRPr="00EE247C">
        <w:rPr>
          <w:rStyle w:val="Emphasis"/>
          <w:lang w:val="en-US"/>
        </w:rPr>
        <w:t>Alberto Sangiovanni Vincentelli</w:t>
      </w:r>
      <w:r w:rsidRPr="00EE247C">
        <w:rPr>
          <w:rStyle w:val="Emphasis"/>
          <w:i w:val="0"/>
          <w:lang w:val="en-US"/>
        </w:rPr>
        <w:t xml:space="preserve"> delivered this talk to an audience consisting of CEO, COO and CTO of the semiconductor industry.</w:t>
      </w:r>
    </w:p>
    <w:p w:rsidR="00AB4DAD" w:rsidRPr="00EE247C" w:rsidRDefault="00AB4DAD" w:rsidP="00AB4DAD">
      <w:pPr>
        <w:spacing w:before="0"/>
        <w:jc w:val="left"/>
        <w:rPr>
          <w:rStyle w:val="Emphasis"/>
        </w:rPr>
      </w:pPr>
    </w:p>
    <w:p w:rsidR="00AB4DAD" w:rsidRPr="00EE247C" w:rsidRDefault="00AB4DAD" w:rsidP="00AB4DAD">
      <w:pPr>
        <w:spacing w:before="0"/>
        <w:jc w:val="left"/>
        <w:rPr>
          <w:rStyle w:val="Emphasis"/>
        </w:rPr>
      </w:pPr>
      <w:r w:rsidRPr="00EE247C">
        <w:rPr>
          <w:rStyle w:val="Emphasis"/>
          <w:b/>
          <w:i w:val="0"/>
          <w:lang w:val="en-US"/>
        </w:rPr>
        <w:t>Key Note</w:t>
      </w:r>
      <w:r w:rsidRPr="00EE247C">
        <w:rPr>
          <w:rStyle w:val="Emphasis"/>
          <w:i w:val="0"/>
          <w:lang w:val="en-US"/>
        </w:rPr>
        <w:t>: Application Driven Design – New Directions Require New Tools!</w:t>
      </w:r>
    </w:p>
    <w:p w:rsidR="00AB4DAD" w:rsidRPr="00EE247C" w:rsidRDefault="00AB4DAD" w:rsidP="00AB4DAD">
      <w:pPr>
        <w:spacing w:before="0"/>
        <w:jc w:val="left"/>
        <w:rPr>
          <w:rStyle w:val="Emphasis"/>
        </w:rPr>
      </w:pPr>
      <w:r w:rsidRPr="00EE247C">
        <w:rPr>
          <w:rStyle w:val="Emphasis"/>
          <w:i w:val="0"/>
          <w:lang w:val="en-US"/>
        </w:rPr>
        <w:t>Tel Aviv, May 4, 2011</w:t>
      </w:r>
    </w:p>
    <w:p w:rsidR="00AB4DAD" w:rsidRDefault="00AB4DAD" w:rsidP="00AB4DAD">
      <w:pPr>
        <w:spacing w:before="0"/>
        <w:jc w:val="left"/>
        <w:rPr>
          <w:rStyle w:val="Emphasis"/>
        </w:rPr>
      </w:pPr>
      <w:r w:rsidRPr="00EE247C">
        <w:rPr>
          <w:rStyle w:val="Emphasis"/>
          <w:lang w:val="en-US"/>
        </w:rPr>
        <w:t>Alberto Sangiovanni Vincentelli</w:t>
      </w:r>
      <w:r w:rsidRPr="00EE247C">
        <w:rPr>
          <w:rStyle w:val="Emphasis"/>
          <w:i w:val="0"/>
          <w:lang w:val="en-US"/>
        </w:rPr>
        <w:t xml:space="preserve"> gave the </w:t>
      </w:r>
      <w:proofErr w:type="gramStart"/>
      <w:r w:rsidRPr="00EE247C">
        <w:rPr>
          <w:rStyle w:val="Emphasis"/>
          <w:i w:val="0"/>
          <w:lang w:val="en-US"/>
        </w:rPr>
        <w:t>key note</w:t>
      </w:r>
      <w:proofErr w:type="gramEnd"/>
      <w:r w:rsidRPr="00EE247C">
        <w:rPr>
          <w:rStyle w:val="Emphasis"/>
          <w:i w:val="0"/>
          <w:lang w:val="en-US"/>
        </w:rPr>
        <w:t xml:space="preserve"> at this conference stressing the need for new tools for system level design. He was awarded at the Conference with the ChipEx Award for exceptional contribution to the semiconductor industry delivered by the Science and Technology Minister of Israel Professor Daniel Hershkovitz (see picture below).</w:t>
      </w:r>
    </w:p>
    <w:p w:rsidR="00AB4DAD" w:rsidRDefault="00AB4DAD" w:rsidP="00AB4DAD">
      <w:pPr>
        <w:spacing w:before="0"/>
        <w:jc w:val="left"/>
        <w:rPr>
          <w:rStyle w:val="Emphasis"/>
        </w:rPr>
      </w:pPr>
    </w:p>
    <w:p w:rsidR="00AB4DAD" w:rsidRPr="00957CA1" w:rsidRDefault="00AB4DAD" w:rsidP="00AB4DAD">
      <w:pPr>
        <w:spacing w:before="0"/>
        <w:jc w:val="left"/>
        <w:rPr>
          <w:b/>
          <w:bCs/>
          <w:i/>
          <w:iCs/>
        </w:rPr>
      </w:pPr>
      <w:r w:rsidRPr="00957CA1">
        <w:rPr>
          <w:b/>
          <w:bCs/>
          <w:i/>
          <w:iCs/>
        </w:rPr>
        <w:t>Key Note: DAC Workshop</w:t>
      </w:r>
    </w:p>
    <w:p w:rsidR="00AB4DAD" w:rsidRPr="00957CA1" w:rsidRDefault="00AB4DAD" w:rsidP="00AB4DAD">
      <w:pPr>
        <w:spacing w:before="0"/>
        <w:jc w:val="left"/>
        <w:rPr>
          <w:i/>
          <w:iCs/>
        </w:rPr>
      </w:pPr>
      <w:r w:rsidRPr="00957CA1">
        <w:rPr>
          <w:i/>
          <w:iCs/>
        </w:rPr>
        <w:t>San Diego, June 5</w:t>
      </w:r>
      <w:r w:rsidRPr="00957CA1">
        <w:rPr>
          <w:i/>
          <w:iCs/>
          <w:vertAlign w:val="superscript"/>
        </w:rPr>
        <w:t>th</w:t>
      </w:r>
      <w:r w:rsidRPr="00957CA1">
        <w:rPr>
          <w:i/>
          <w:iCs/>
        </w:rPr>
        <w:t>, 2011</w:t>
      </w:r>
    </w:p>
    <w:p w:rsidR="00AB4DAD" w:rsidRDefault="00AB4DAD" w:rsidP="00AB4DAD">
      <w:pPr>
        <w:spacing w:before="0"/>
        <w:jc w:val="left"/>
        <w:rPr>
          <w:iCs/>
        </w:rPr>
      </w:pPr>
      <w:r w:rsidRPr="00957CA1">
        <w:rPr>
          <w:i/>
          <w:iCs/>
        </w:rPr>
        <w:t>Alberto Sangiovanni Vincentelli</w:t>
      </w:r>
      <w:r w:rsidRPr="00957CA1">
        <w:rPr>
          <w:iCs/>
        </w:rPr>
        <w:t xml:space="preserve"> chaired and gave the opening </w:t>
      </w:r>
      <w:proofErr w:type="gramStart"/>
      <w:r w:rsidRPr="00957CA1">
        <w:rPr>
          <w:iCs/>
        </w:rPr>
        <w:t>key note</w:t>
      </w:r>
      <w:proofErr w:type="gramEnd"/>
      <w:r w:rsidRPr="00957CA1">
        <w:rPr>
          <w:iCs/>
        </w:rPr>
        <w:t xml:space="preserve"> talk at the DAC Workshop on Intra and Inter-Vehicle Networking.</w:t>
      </w:r>
    </w:p>
    <w:p w:rsidR="00AB4DAD" w:rsidRPr="00957CA1" w:rsidRDefault="00AB4DAD" w:rsidP="00AB4DAD">
      <w:pPr>
        <w:spacing w:before="0"/>
        <w:jc w:val="left"/>
        <w:rPr>
          <w:b/>
          <w:iCs/>
          <w:lang w:val="en-US"/>
        </w:rPr>
      </w:pPr>
      <w:r w:rsidRPr="00957CA1">
        <w:rPr>
          <w:b/>
          <w:iCs/>
          <w:lang w:val="en-US"/>
        </w:rPr>
        <w:t>Key Note and Workshop: DAC Workshop on Design Analysis and Implementation of Real-Time Systems with Time-Triggered and Event-Triggered Applications</w:t>
      </w:r>
    </w:p>
    <w:p w:rsidR="00AB4DAD" w:rsidRPr="00957CA1" w:rsidRDefault="00AB4DAD" w:rsidP="00AB4DAD">
      <w:pPr>
        <w:spacing w:before="0"/>
        <w:jc w:val="left"/>
        <w:rPr>
          <w:i/>
          <w:iCs/>
          <w:lang w:val="en-US"/>
        </w:rPr>
      </w:pPr>
      <w:r w:rsidRPr="00957CA1">
        <w:rPr>
          <w:i/>
          <w:iCs/>
          <w:lang w:val="en-US"/>
        </w:rPr>
        <w:t xml:space="preserve">San Diego, June </w:t>
      </w:r>
      <w:proofErr w:type="gramStart"/>
      <w:r w:rsidRPr="00957CA1">
        <w:rPr>
          <w:i/>
          <w:iCs/>
          <w:lang w:val="en-US"/>
        </w:rPr>
        <w:t>5</w:t>
      </w:r>
      <w:r w:rsidRPr="00957CA1">
        <w:rPr>
          <w:i/>
          <w:iCs/>
          <w:vertAlign w:val="superscript"/>
          <w:lang w:val="en-US"/>
        </w:rPr>
        <w:t>th</w:t>
      </w:r>
      <w:r w:rsidRPr="00957CA1">
        <w:rPr>
          <w:i/>
          <w:iCs/>
          <w:lang w:val="en-US"/>
        </w:rPr>
        <w:t xml:space="preserve"> ,</w:t>
      </w:r>
      <w:proofErr w:type="gramEnd"/>
      <w:r w:rsidRPr="00957CA1">
        <w:rPr>
          <w:i/>
          <w:iCs/>
          <w:lang w:val="en-US"/>
        </w:rPr>
        <w:t xml:space="preserve"> 2011</w:t>
      </w:r>
    </w:p>
    <w:p w:rsidR="00AB4DAD" w:rsidRDefault="00AB4DAD" w:rsidP="00AB4DAD">
      <w:pPr>
        <w:spacing w:before="0"/>
        <w:jc w:val="left"/>
        <w:rPr>
          <w:iCs/>
          <w:lang w:val="en-US"/>
        </w:rPr>
      </w:pPr>
      <w:r w:rsidRPr="00957CA1">
        <w:rPr>
          <w:i/>
          <w:iCs/>
          <w:lang w:val="en-US"/>
        </w:rPr>
        <w:t>Alberto Sangiovanni Vincentelli</w:t>
      </w:r>
      <w:r w:rsidRPr="00957CA1">
        <w:rPr>
          <w:iCs/>
          <w:lang w:val="en-US"/>
        </w:rPr>
        <w:t xml:space="preserve"> chaired and presented the Key Note opening address</w:t>
      </w:r>
    </w:p>
    <w:p w:rsidR="00AB4DAD" w:rsidRDefault="00AB4DAD" w:rsidP="00AB4DAD">
      <w:pPr>
        <w:spacing w:before="0"/>
        <w:jc w:val="left"/>
        <w:rPr>
          <w:iCs/>
          <w:lang w:val="en-US"/>
        </w:rPr>
      </w:pPr>
    </w:p>
    <w:p w:rsidR="00AB4DAD" w:rsidRPr="00957CA1" w:rsidRDefault="00AB4DAD" w:rsidP="00AB4DAD">
      <w:pPr>
        <w:spacing w:before="0"/>
        <w:jc w:val="left"/>
        <w:rPr>
          <w:b/>
          <w:bCs/>
          <w:iCs/>
          <w:lang w:val="en-US"/>
        </w:rPr>
      </w:pPr>
      <w:r w:rsidRPr="00957CA1">
        <w:rPr>
          <w:b/>
          <w:bCs/>
          <w:i/>
          <w:iCs/>
          <w:lang w:val="en-US"/>
        </w:rPr>
        <w:t xml:space="preserve">Invited </w:t>
      </w:r>
      <w:r>
        <w:rPr>
          <w:b/>
          <w:bCs/>
          <w:i/>
          <w:iCs/>
          <w:lang w:val="en-US"/>
        </w:rPr>
        <w:t>Lecture</w:t>
      </w:r>
      <w:r w:rsidRPr="00957CA1">
        <w:rPr>
          <w:b/>
          <w:bCs/>
          <w:iCs/>
          <w:lang w:val="en-US"/>
        </w:rPr>
        <w:t>:</w:t>
      </w:r>
    </w:p>
    <w:p w:rsidR="00AB4DAD" w:rsidRPr="00957CA1" w:rsidRDefault="00AB4DAD" w:rsidP="00AB4DAD">
      <w:pPr>
        <w:spacing w:before="0"/>
        <w:jc w:val="left"/>
        <w:rPr>
          <w:i/>
          <w:iCs/>
          <w:lang w:val="en-US"/>
        </w:rPr>
      </w:pPr>
      <w:r w:rsidRPr="00957CA1">
        <w:rPr>
          <w:i/>
          <w:iCs/>
          <w:lang w:val="en-US"/>
        </w:rPr>
        <w:t>Haifa, March 8, 2011</w:t>
      </w:r>
    </w:p>
    <w:p w:rsidR="00AB4DAD" w:rsidRDefault="00AB4DAD" w:rsidP="00AB4DAD">
      <w:pPr>
        <w:spacing w:before="0"/>
        <w:jc w:val="left"/>
        <w:rPr>
          <w:iCs/>
          <w:lang w:val="en-US"/>
        </w:rPr>
      </w:pPr>
      <w:r w:rsidRPr="00957CA1">
        <w:rPr>
          <w:i/>
          <w:iCs/>
          <w:lang w:val="en-US"/>
        </w:rPr>
        <w:t>Alberto Sangiovanni Vincentelli</w:t>
      </w:r>
      <w:r w:rsidRPr="00957CA1">
        <w:rPr>
          <w:iCs/>
          <w:lang w:val="en-US"/>
        </w:rPr>
        <w:t xml:space="preserve"> gave a distinguished seminar talk at Haifa IBM Research attended by all researchers on System and Contract-Based Design.</w:t>
      </w:r>
    </w:p>
    <w:p w:rsidR="00AB4DAD" w:rsidRPr="00957CA1" w:rsidRDefault="00AB4DAD" w:rsidP="00AB4DAD">
      <w:pPr>
        <w:spacing w:before="0"/>
        <w:jc w:val="left"/>
        <w:rPr>
          <w:iCs/>
          <w:lang w:val="en-US"/>
        </w:rPr>
      </w:pPr>
    </w:p>
    <w:p w:rsidR="00AB4DAD" w:rsidRPr="00957CA1" w:rsidRDefault="00AB4DAD" w:rsidP="00AB4DAD">
      <w:pPr>
        <w:spacing w:before="0"/>
        <w:jc w:val="left"/>
        <w:rPr>
          <w:b/>
          <w:iCs/>
          <w:lang w:val="en-US"/>
        </w:rPr>
      </w:pPr>
      <w:r w:rsidRPr="00957CA1">
        <w:rPr>
          <w:b/>
          <w:iCs/>
          <w:lang w:val="en-US"/>
        </w:rPr>
        <w:t xml:space="preserve">Invited </w:t>
      </w:r>
      <w:r>
        <w:rPr>
          <w:b/>
          <w:iCs/>
          <w:lang w:val="en-US"/>
        </w:rPr>
        <w:t>Lecture</w:t>
      </w:r>
      <w:r w:rsidRPr="00957CA1">
        <w:rPr>
          <w:b/>
          <w:iCs/>
          <w:lang w:val="en-US"/>
        </w:rPr>
        <w:t>:</w:t>
      </w:r>
    </w:p>
    <w:p w:rsidR="00AB4DAD" w:rsidRPr="00957CA1" w:rsidRDefault="00AB4DAD" w:rsidP="00AB4DAD">
      <w:pPr>
        <w:spacing w:before="0"/>
        <w:jc w:val="left"/>
        <w:rPr>
          <w:i/>
          <w:iCs/>
          <w:lang w:val="en-US"/>
        </w:rPr>
      </w:pPr>
      <w:r w:rsidRPr="00957CA1">
        <w:rPr>
          <w:i/>
          <w:iCs/>
          <w:lang w:val="en-US"/>
        </w:rPr>
        <w:t>Lausanne, March 11, 2011</w:t>
      </w:r>
    </w:p>
    <w:p w:rsidR="00AB4DAD" w:rsidRDefault="00AB4DAD" w:rsidP="00AB4DAD">
      <w:pPr>
        <w:spacing w:before="0"/>
        <w:jc w:val="left"/>
        <w:rPr>
          <w:iCs/>
          <w:lang w:val="en-US"/>
        </w:rPr>
      </w:pPr>
      <w:r w:rsidRPr="00957CA1">
        <w:rPr>
          <w:i/>
          <w:iCs/>
          <w:lang w:val="en-US"/>
        </w:rPr>
        <w:t>Alberto Sangiovanni Vincentelli</w:t>
      </w:r>
      <w:r w:rsidRPr="00957CA1">
        <w:rPr>
          <w:iCs/>
          <w:lang w:val="en-US"/>
        </w:rPr>
        <w:t xml:space="preserve"> gave a distinguished seminar series talk on Interconnect Everywhere at EPFL.</w:t>
      </w:r>
    </w:p>
    <w:p w:rsidR="00AB4DAD" w:rsidRPr="00957CA1" w:rsidRDefault="00AB4DAD" w:rsidP="00AB4DAD">
      <w:pPr>
        <w:spacing w:before="0"/>
        <w:jc w:val="left"/>
        <w:rPr>
          <w:iCs/>
          <w:lang w:val="en-US"/>
        </w:rPr>
      </w:pPr>
    </w:p>
    <w:p w:rsidR="00AB4DAD" w:rsidRPr="00957CA1" w:rsidRDefault="00AB4DAD" w:rsidP="00AB4DAD">
      <w:pPr>
        <w:spacing w:before="0"/>
        <w:jc w:val="left"/>
        <w:rPr>
          <w:iCs/>
          <w:lang w:val="en-US"/>
        </w:rPr>
      </w:pPr>
      <w:r w:rsidRPr="00957CA1">
        <w:rPr>
          <w:b/>
          <w:iCs/>
          <w:lang w:val="en-US"/>
        </w:rPr>
        <w:t xml:space="preserve">Invited </w:t>
      </w:r>
      <w:r>
        <w:rPr>
          <w:b/>
          <w:iCs/>
          <w:lang w:val="en-US"/>
        </w:rPr>
        <w:t>Lecture</w:t>
      </w:r>
      <w:r w:rsidRPr="00957CA1">
        <w:rPr>
          <w:iCs/>
          <w:lang w:val="en-US"/>
        </w:rPr>
        <w:t>:</w:t>
      </w:r>
    </w:p>
    <w:p w:rsidR="00AB4DAD" w:rsidRPr="00957CA1" w:rsidRDefault="00AB4DAD" w:rsidP="00AB4DAD">
      <w:pPr>
        <w:spacing w:before="0"/>
        <w:jc w:val="left"/>
        <w:rPr>
          <w:i/>
          <w:iCs/>
          <w:lang w:val="en-US"/>
        </w:rPr>
      </w:pPr>
      <w:r w:rsidRPr="00957CA1">
        <w:rPr>
          <w:i/>
          <w:iCs/>
          <w:lang w:val="en-US"/>
        </w:rPr>
        <w:t>Rome April 28, 2011</w:t>
      </w:r>
    </w:p>
    <w:p w:rsidR="00AB4DAD" w:rsidRPr="00957CA1" w:rsidRDefault="00AB4DAD" w:rsidP="00AB4DAD">
      <w:pPr>
        <w:spacing w:before="0"/>
        <w:jc w:val="left"/>
        <w:rPr>
          <w:iCs/>
          <w:lang w:val="en-US"/>
        </w:rPr>
      </w:pPr>
      <w:r w:rsidRPr="00957CA1">
        <w:rPr>
          <w:i/>
          <w:iCs/>
          <w:lang w:val="en-US"/>
        </w:rPr>
        <w:t>Alberto Sangiovanni Vincentelli</w:t>
      </w:r>
      <w:r w:rsidRPr="00957CA1">
        <w:rPr>
          <w:iCs/>
          <w:lang w:val="en-US"/>
        </w:rPr>
        <w:t xml:space="preserve"> gave a </w:t>
      </w:r>
      <w:r w:rsidRPr="00957CA1">
        <w:rPr>
          <w:i/>
          <w:iCs/>
          <w:lang w:val="en-US"/>
        </w:rPr>
        <w:t>lectio magistralis</w:t>
      </w:r>
      <w:r w:rsidRPr="00957CA1">
        <w:rPr>
          <w:iCs/>
          <w:lang w:val="en-US"/>
        </w:rPr>
        <w:t xml:space="preserve"> (500 people attending) at the University of Rome on Innovation, Funding New Enterprise and the Importance of a Rich Ecosystem.</w:t>
      </w:r>
    </w:p>
    <w:p w:rsidR="00AB4DAD" w:rsidRPr="00957CA1" w:rsidRDefault="00AB4DAD" w:rsidP="00AB4DAD">
      <w:pPr>
        <w:spacing w:before="0"/>
        <w:jc w:val="left"/>
        <w:rPr>
          <w:b/>
          <w:iCs/>
          <w:lang w:val="en-US"/>
        </w:rPr>
      </w:pPr>
    </w:p>
    <w:p w:rsidR="00AB4DAD" w:rsidRPr="00957CA1" w:rsidRDefault="00AB4DAD" w:rsidP="00AB4DAD">
      <w:pPr>
        <w:spacing w:before="0"/>
        <w:jc w:val="left"/>
        <w:rPr>
          <w:b/>
          <w:iCs/>
          <w:lang w:val="en-US"/>
        </w:rPr>
      </w:pPr>
      <w:r w:rsidRPr="00957CA1">
        <w:rPr>
          <w:b/>
          <w:iCs/>
          <w:lang w:val="en-US"/>
        </w:rPr>
        <w:t>Lectio Magistralis: What is Important in the Design of Systems</w:t>
      </w:r>
    </w:p>
    <w:p w:rsidR="00AB4DAD" w:rsidRPr="00957CA1" w:rsidRDefault="00AB4DAD" w:rsidP="00AB4DAD">
      <w:pPr>
        <w:spacing w:before="0"/>
        <w:jc w:val="left"/>
        <w:rPr>
          <w:i/>
          <w:iCs/>
          <w:lang w:val="it-IT"/>
        </w:rPr>
      </w:pPr>
      <w:r w:rsidRPr="00957CA1">
        <w:rPr>
          <w:i/>
          <w:iCs/>
          <w:lang w:val="it-IT"/>
        </w:rPr>
        <w:t>Politecnico di Bari, December 2nd</w:t>
      </w:r>
      <w:proofErr w:type="gramStart"/>
      <w:r w:rsidRPr="00957CA1">
        <w:rPr>
          <w:i/>
          <w:iCs/>
          <w:lang w:val="it-IT"/>
        </w:rPr>
        <w:t xml:space="preserve"> ,</w:t>
      </w:r>
      <w:proofErr w:type="gramEnd"/>
      <w:r w:rsidRPr="00957CA1">
        <w:rPr>
          <w:i/>
          <w:iCs/>
          <w:lang w:val="it-IT"/>
        </w:rPr>
        <w:t xml:space="preserve"> 2011</w:t>
      </w:r>
    </w:p>
    <w:p w:rsidR="00AB4DAD" w:rsidRPr="009D3EC5" w:rsidRDefault="00AB4DAD" w:rsidP="00AB4DAD">
      <w:pPr>
        <w:spacing w:before="0"/>
        <w:jc w:val="left"/>
        <w:rPr>
          <w:rStyle w:val="Emphasis"/>
        </w:rPr>
      </w:pPr>
      <w:r w:rsidRPr="00EC02D5">
        <w:rPr>
          <w:i/>
          <w:iCs/>
          <w:lang w:val="en-US"/>
        </w:rPr>
        <w:t>Alberto Sangiovanni Vincentelli</w:t>
      </w:r>
      <w:r w:rsidRPr="00957CA1">
        <w:rPr>
          <w:iCs/>
          <w:lang w:val="en-US"/>
        </w:rPr>
        <w:t xml:space="preserve"> delivered the Lectio Magistralis at the Commencement of Politecnico di Bari about the importance of research in and teaching of system design.</w:t>
      </w:r>
    </w:p>
    <w:p w:rsidR="00AB4DAD" w:rsidRPr="009D3EC5" w:rsidRDefault="00AB4DAD" w:rsidP="00AB4DAD">
      <w:pPr>
        <w:spacing w:before="0"/>
        <w:jc w:val="left"/>
        <w:rPr>
          <w:rStyle w:val="Emphasis"/>
        </w:rPr>
      </w:pPr>
    </w:p>
    <w:p w:rsidR="00AB4DAD" w:rsidRPr="00844806" w:rsidRDefault="00AB4DAD" w:rsidP="00AB4DAD">
      <w:pPr>
        <w:spacing w:before="0"/>
        <w:jc w:val="left"/>
        <w:rPr>
          <w:rStyle w:val="Emphasis"/>
        </w:rPr>
      </w:pPr>
      <w:r w:rsidRPr="00844806">
        <w:rPr>
          <w:rStyle w:val="Emphasis"/>
          <w:b/>
          <w:i w:val="0"/>
        </w:rPr>
        <w:t xml:space="preserve">Invited Lecture: </w:t>
      </w:r>
      <w:r w:rsidRPr="00844806">
        <w:rPr>
          <w:rStyle w:val="Emphasis"/>
          <w:i w:val="0"/>
        </w:rPr>
        <w:t>Christoph Kirsch,</w:t>
      </w:r>
    </w:p>
    <w:p w:rsidR="00AB4DAD" w:rsidRPr="00844806" w:rsidRDefault="00AB4DAD" w:rsidP="00AB4DAD">
      <w:pPr>
        <w:spacing w:before="0"/>
        <w:jc w:val="left"/>
        <w:rPr>
          <w:iCs/>
          <w:lang w:val="en-US"/>
        </w:rPr>
      </w:pPr>
      <w:proofErr w:type="gramStart"/>
      <w:r w:rsidRPr="00844806">
        <w:rPr>
          <w:iCs/>
          <w:lang w:val="en-US"/>
        </w:rPr>
        <w:t>Virtualizing Time, Space, and Power for Cyber-Physical Cloud Computing, ARTIST Workshop on Rigorous Embedded Design, Salzburg, Austria, April 2011.</w:t>
      </w:r>
      <w:proofErr w:type="gramEnd"/>
    </w:p>
    <w:p w:rsidR="00AB4DAD" w:rsidRPr="00844806" w:rsidRDefault="00AB4DAD" w:rsidP="00AB4DAD">
      <w:pPr>
        <w:spacing w:before="0"/>
        <w:jc w:val="left"/>
        <w:rPr>
          <w:iCs/>
          <w:lang w:val="en-US"/>
        </w:rPr>
      </w:pPr>
    </w:p>
    <w:p w:rsidR="00AB4DAD" w:rsidRPr="00844806" w:rsidRDefault="00AB4DAD" w:rsidP="00AB4DAD">
      <w:pPr>
        <w:spacing w:before="0"/>
        <w:jc w:val="left"/>
        <w:rPr>
          <w:iCs/>
        </w:rPr>
      </w:pPr>
      <w:r w:rsidRPr="00844806">
        <w:rPr>
          <w:b/>
          <w:iCs/>
        </w:rPr>
        <w:t>Invited Lecture</w:t>
      </w:r>
      <w:r w:rsidRPr="00844806">
        <w:rPr>
          <w:iCs/>
        </w:rPr>
        <w:t xml:space="preserve">: Thomas A. Henzinger, </w:t>
      </w:r>
    </w:p>
    <w:p w:rsidR="00AB4DAD" w:rsidRPr="00844806" w:rsidRDefault="00AB4DAD" w:rsidP="00AB4DAD">
      <w:pPr>
        <w:spacing w:before="0"/>
        <w:jc w:val="left"/>
        <w:rPr>
          <w:iCs/>
        </w:rPr>
      </w:pPr>
      <w:proofErr w:type="gramStart"/>
      <w:r w:rsidRPr="00844806">
        <w:rPr>
          <w:iCs/>
        </w:rPr>
        <w:t>From Boolean to Quantitative Synthesis, Eleventh Annual Conference on Embedded Software (EMSOFT), Taipei, Taiwan, October 2011.</w:t>
      </w:r>
      <w:proofErr w:type="gramEnd"/>
    </w:p>
    <w:p w:rsidR="00AB4DAD" w:rsidRPr="00844806" w:rsidRDefault="00AB4DAD" w:rsidP="00AB4DAD">
      <w:pPr>
        <w:spacing w:before="0"/>
        <w:jc w:val="left"/>
        <w:rPr>
          <w:iCs/>
        </w:rPr>
      </w:pPr>
    </w:p>
    <w:p w:rsidR="00AB4DAD" w:rsidRPr="00844806" w:rsidRDefault="00AB4DAD" w:rsidP="00AB4DAD">
      <w:pPr>
        <w:spacing w:before="0"/>
        <w:jc w:val="left"/>
        <w:rPr>
          <w:iCs/>
        </w:rPr>
      </w:pPr>
      <w:r w:rsidRPr="00844806">
        <w:rPr>
          <w:b/>
          <w:iCs/>
        </w:rPr>
        <w:t>Invited Lecture</w:t>
      </w:r>
      <w:r w:rsidRPr="00844806">
        <w:rPr>
          <w:iCs/>
        </w:rPr>
        <w:t>: Thomas A. Henzinger</w:t>
      </w:r>
    </w:p>
    <w:p w:rsidR="00AB4DAD" w:rsidRPr="00844806" w:rsidRDefault="00AB4DAD" w:rsidP="00AB4DAD">
      <w:pPr>
        <w:spacing w:before="0"/>
        <w:jc w:val="left"/>
        <w:rPr>
          <w:iCs/>
        </w:rPr>
      </w:pPr>
      <w:r w:rsidRPr="00844806">
        <w:rPr>
          <w:iCs/>
        </w:rPr>
        <w:t>Ten Years of Interface Automata, ACM SIGSOFT Impact Paper Award Lecture, 19th Annual Symposium on Foundations of Software Engineering (FSE), Szeged, Hungary, September 2001.</w:t>
      </w:r>
    </w:p>
    <w:p w:rsidR="00AB4DAD" w:rsidRPr="00844806" w:rsidRDefault="00AB4DAD" w:rsidP="00AB4DAD">
      <w:pPr>
        <w:spacing w:before="0"/>
        <w:jc w:val="left"/>
        <w:rPr>
          <w:iCs/>
        </w:rPr>
      </w:pPr>
    </w:p>
    <w:p w:rsidR="00AB4DAD" w:rsidRPr="00844806" w:rsidRDefault="00AB4DAD" w:rsidP="00AB4DAD">
      <w:pPr>
        <w:spacing w:before="0"/>
        <w:jc w:val="left"/>
        <w:rPr>
          <w:iCs/>
        </w:rPr>
      </w:pPr>
      <w:r w:rsidRPr="00844806">
        <w:rPr>
          <w:b/>
          <w:iCs/>
        </w:rPr>
        <w:t>Invited Lecture</w:t>
      </w:r>
      <w:r w:rsidRPr="00844806">
        <w:rPr>
          <w:iCs/>
        </w:rPr>
        <w:t>: Thomas A. Henzinger</w:t>
      </w:r>
    </w:p>
    <w:p w:rsidR="00AB4DAD" w:rsidRPr="00844806" w:rsidRDefault="00AB4DAD" w:rsidP="00AB4DAD">
      <w:pPr>
        <w:spacing w:before="0"/>
        <w:jc w:val="left"/>
        <w:rPr>
          <w:iCs/>
        </w:rPr>
      </w:pPr>
      <w:r w:rsidRPr="00844806">
        <w:rPr>
          <w:iCs/>
        </w:rPr>
        <w:t>Quantitative Reactive Models, Workshop on Synthesis, Verification, and Analysis of Rich Models (SVARM), Saarbrucken, Germany, April 2011.</w:t>
      </w:r>
    </w:p>
    <w:p w:rsidR="00AB4DAD" w:rsidRPr="00844806" w:rsidRDefault="00AB4DAD" w:rsidP="00AB4DAD">
      <w:pPr>
        <w:spacing w:before="0"/>
        <w:jc w:val="left"/>
        <w:rPr>
          <w:iCs/>
        </w:rPr>
      </w:pPr>
    </w:p>
    <w:p w:rsidR="00AB4DAD" w:rsidRPr="00844806" w:rsidRDefault="00AB4DAD" w:rsidP="00AB4DAD">
      <w:pPr>
        <w:spacing w:before="0"/>
        <w:jc w:val="left"/>
        <w:rPr>
          <w:iCs/>
        </w:rPr>
      </w:pPr>
      <w:r w:rsidRPr="00844806">
        <w:rPr>
          <w:b/>
          <w:iCs/>
        </w:rPr>
        <w:t>Invited Lecture</w:t>
      </w:r>
      <w:r w:rsidRPr="00844806">
        <w:rPr>
          <w:iCs/>
        </w:rPr>
        <w:t>: Thomas A. Henzinger</w:t>
      </w:r>
    </w:p>
    <w:p w:rsidR="00AB4DAD" w:rsidRDefault="00AB4DAD" w:rsidP="00AB4DAD">
      <w:pPr>
        <w:spacing w:before="0"/>
        <w:jc w:val="left"/>
        <w:rPr>
          <w:iCs/>
        </w:rPr>
      </w:pPr>
      <w:r w:rsidRPr="00844806">
        <w:rPr>
          <w:iCs/>
        </w:rPr>
        <w:t>Formal Methods for Composing Systems, Design Automation and Test in Europe (DATE)</w:t>
      </w:r>
      <w:proofErr w:type="gramStart"/>
      <w:r w:rsidRPr="00844806">
        <w:rPr>
          <w:iCs/>
        </w:rPr>
        <w:t>,Grenoble</w:t>
      </w:r>
      <w:proofErr w:type="gramEnd"/>
      <w:r w:rsidRPr="00844806">
        <w:rPr>
          <w:iCs/>
        </w:rPr>
        <w:t>, France, March 2011.</w:t>
      </w:r>
    </w:p>
    <w:p w:rsidR="00AB4DAD" w:rsidRDefault="00AB4DAD" w:rsidP="00AB4DAD">
      <w:pPr>
        <w:spacing w:before="0"/>
        <w:jc w:val="left"/>
        <w:rPr>
          <w:iCs/>
        </w:rPr>
      </w:pPr>
    </w:p>
    <w:p w:rsidR="00AB4DAD" w:rsidRDefault="00AB4DAD" w:rsidP="00AB4DAD">
      <w:pPr>
        <w:spacing w:before="0"/>
        <w:jc w:val="left"/>
        <w:rPr>
          <w:iCs/>
          <w:lang w:val="en-US"/>
        </w:rPr>
      </w:pPr>
      <w:r w:rsidRPr="0093272D">
        <w:rPr>
          <w:b/>
          <w:iCs/>
          <w:lang w:val="en-US"/>
        </w:rPr>
        <w:t>Invited Lecture</w:t>
      </w:r>
      <w:r>
        <w:rPr>
          <w:iCs/>
          <w:lang w:val="en-US"/>
        </w:rPr>
        <w:t xml:space="preserve">: </w:t>
      </w:r>
      <w:r w:rsidRPr="0093272D">
        <w:rPr>
          <w:iCs/>
          <w:lang w:val="en-US"/>
        </w:rPr>
        <w:t xml:space="preserve"> Kim G. Lar</w:t>
      </w:r>
      <w:r>
        <w:rPr>
          <w:iCs/>
          <w:lang w:val="en-US"/>
        </w:rPr>
        <w:t>sen</w:t>
      </w:r>
    </w:p>
    <w:p w:rsidR="00AB4DAD" w:rsidRPr="0093272D" w:rsidRDefault="00AB4DAD" w:rsidP="00AB4DAD">
      <w:pPr>
        <w:spacing w:before="0"/>
        <w:jc w:val="left"/>
        <w:rPr>
          <w:iCs/>
          <w:lang w:val="en-US"/>
        </w:rPr>
      </w:pPr>
      <w:r>
        <w:rPr>
          <w:iCs/>
          <w:lang w:val="en-US"/>
        </w:rPr>
        <w:t xml:space="preserve">ARTIST </w:t>
      </w:r>
      <w:r w:rsidRPr="0093272D">
        <w:rPr>
          <w:iCs/>
          <w:lang w:val="en-US"/>
        </w:rPr>
        <w:t xml:space="preserve">Summer School in China, IOS/ISCAS, Beijing, August 8-12, 2011. </w:t>
      </w:r>
    </w:p>
    <w:p w:rsidR="00AB4DAD" w:rsidRDefault="00534F85" w:rsidP="00AB4DAD">
      <w:pPr>
        <w:spacing w:before="0"/>
        <w:jc w:val="left"/>
        <w:rPr>
          <w:iCs/>
          <w:lang w:val="en-US"/>
        </w:rPr>
      </w:pPr>
      <w:hyperlink r:id="rId205" w:history="1">
        <w:r w:rsidR="00AB4DAD" w:rsidRPr="008E073A">
          <w:rPr>
            <w:rStyle w:val="Hyperlink"/>
            <w:iCs/>
            <w:lang w:val="en-US"/>
          </w:rPr>
          <w:t>www.artist-embedded.org/artist/Overview,2239.html</w:t>
        </w:r>
      </w:hyperlink>
    </w:p>
    <w:p w:rsidR="00AB4DAD" w:rsidRDefault="00AB4DAD" w:rsidP="00AB4DAD">
      <w:pPr>
        <w:spacing w:before="0"/>
        <w:jc w:val="left"/>
        <w:rPr>
          <w:iCs/>
          <w:lang w:val="en-US"/>
        </w:rPr>
      </w:pPr>
    </w:p>
    <w:p w:rsidR="00AB4DAD" w:rsidRDefault="00AB4DAD" w:rsidP="00AB4DAD">
      <w:pPr>
        <w:spacing w:before="0"/>
        <w:jc w:val="left"/>
        <w:rPr>
          <w:iCs/>
        </w:rPr>
      </w:pPr>
      <w:r w:rsidRPr="0093272D">
        <w:rPr>
          <w:b/>
          <w:iCs/>
          <w:lang w:val="en-US"/>
        </w:rPr>
        <w:t>Invited Lecture</w:t>
      </w:r>
      <w:r>
        <w:rPr>
          <w:iCs/>
          <w:lang w:val="en-US"/>
        </w:rPr>
        <w:t xml:space="preserve">: </w:t>
      </w:r>
      <w:r w:rsidRPr="0093272D">
        <w:rPr>
          <w:iCs/>
          <w:lang w:val="en-US"/>
        </w:rPr>
        <w:t xml:space="preserve"> Kim G. Lar</w:t>
      </w:r>
      <w:r>
        <w:rPr>
          <w:iCs/>
          <w:lang w:val="en-US"/>
        </w:rPr>
        <w:t>sen</w:t>
      </w:r>
      <w:r w:rsidRPr="0093272D">
        <w:rPr>
          <w:iCs/>
        </w:rPr>
        <w:t xml:space="preserve"> </w:t>
      </w:r>
    </w:p>
    <w:p w:rsidR="00AB4DAD" w:rsidRPr="0093272D" w:rsidRDefault="00AB4DAD" w:rsidP="00AB4DAD">
      <w:pPr>
        <w:spacing w:before="0"/>
        <w:jc w:val="left"/>
        <w:rPr>
          <w:iCs/>
        </w:rPr>
      </w:pPr>
      <w:r w:rsidRPr="0093272D">
        <w:rPr>
          <w:iCs/>
        </w:rPr>
        <w:t>ARTIST Summer School, Aix-les-Bains, France, September 4-9,</w:t>
      </w:r>
      <w:r>
        <w:rPr>
          <w:iCs/>
        </w:rPr>
        <w:t xml:space="preserve"> 2011</w:t>
      </w:r>
    </w:p>
    <w:p w:rsidR="00AB4DAD" w:rsidRPr="00844806" w:rsidRDefault="00AB4DAD" w:rsidP="00AB4DAD">
      <w:pPr>
        <w:spacing w:before="0"/>
        <w:jc w:val="left"/>
        <w:rPr>
          <w:rStyle w:val="Emphasis"/>
        </w:rPr>
      </w:pPr>
    </w:p>
    <w:p w:rsidR="00AB4DAD" w:rsidRDefault="00AB4DAD" w:rsidP="00AB4DAD">
      <w:pPr>
        <w:spacing w:before="0"/>
        <w:jc w:val="left"/>
        <w:rPr>
          <w:iCs/>
          <w:lang w:val="en-US"/>
        </w:rPr>
      </w:pPr>
      <w:r w:rsidRPr="00844806">
        <w:rPr>
          <w:rStyle w:val="Emphasis"/>
          <w:b/>
          <w:i w:val="0"/>
        </w:rPr>
        <w:t xml:space="preserve">Panelist: </w:t>
      </w:r>
      <w:r w:rsidRPr="00844806">
        <w:rPr>
          <w:rStyle w:val="Emphasis"/>
          <w:i w:val="0"/>
        </w:rPr>
        <w:t xml:space="preserve">Christoph Kirsch, </w:t>
      </w:r>
      <w:r w:rsidRPr="00844806">
        <w:rPr>
          <w:iCs/>
          <w:lang w:val="en-US"/>
        </w:rPr>
        <w:t>Vehicular Wireless Networks: What should the future hold? International Symposium on Wireless Vehicular Communications (WiVeC), San Francisco, California, September 2011.</w:t>
      </w:r>
    </w:p>
    <w:p w:rsidR="00AB4DAD" w:rsidRDefault="00AB4DAD" w:rsidP="00AB4DAD">
      <w:pPr>
        <w:spacing w:before="0"/>
        <w:jc w:val="left"/>
        <w:rPr>
          <w:b/>
        </w:rPr>
      </w:pPr>
    </w:p>
    <w:p w:rsidR="00AB4DAD" w:rsidRDefault="00AB4DAD" w:rsidP="00AB4DAD">
      <w:pPr>
        <w:spacing w:before="0"/>
        <w:jc w:val="left"/>
      </w:pPr>
      <w:r w:rsidRPr="0093272D">
        <w:rPr>
          <w:b/>
        </w:rPr>
        <w:t>Invited Panelist</w:t>
      </w:r>
      <w:r w:rsidRPr="0093272D">
        <w:t>: Kim G. Larsen</w:t>
      </w:r>
    </w:p>
    <w:p w:rsidR="00AB4DAD" w:rsidRDefault="00AB4DAD" w:rsidP="00AB4DAD">
      <w:pPr>
        <w:spacing w:before="0"/>
        <w:jc w:val="left"/>
      </w:pPr>
      <w:r w:rsidRPr="0093272D">
        <w:t xml:space="preserve">Microsoft Software </w:t>
      </w:r>
      <w:proofErr w:type="gramStart"/>
      <w:r w:rsidRPr="0093272D">
        <w:t>Summit ,</w:t>
      </w:r>
      <w:proofErr w:type="gramEnd"/>
      <w:r w:rsidRPr="0093272D">
        <w:t xml:space="preserve"> Paris, France, April 14, 2011, research.microsoft.com/en-us/events/ss2011</w:t>
      </w:r>
    </w:p>
    <w:p w:rsidR="00AB4DAD" w:rsidRDefault="00AB4DAD" w:rsidP="00AB4DAD">
      <w:pPr>
        <w:spacing w:before="0"/>
        <w:jc w:val="left"/>
      </w:pPr>
    </w:p>
    <w:p w:rsidR="00AB4DAD" w:rsidRPr="0093272D" w:rsidRDefault="00AB4DAD" w:rsidP="00AB4DAD">
      <w:pPr>
        <w:spacing w:before="0"/>
        <w:jc w:val="left"/>
        <w:rPr>
          <w:lang w:val="en-US"/>
        </w:rPr>
      </w:pPr>
      <w:r w:rsidRPr="0093272D">
        <w:rPr>
          <w:b/>
          <w:lang w:val="en-US"/>
        </w:rPr>
        <w:t>Invited Lecture</w:t>
      </w:r>
      <w:r w:rsidRPr="0093272D">
        <w:rPr>
          <w:lang w:val="en-US"/>
        </w:rPr>
        <w:t>: Christoph Kirsch,</w:t>
      </w:r>
    </w:p>
    <w:p w:rsidR="00AB4DAD" w:rsidRDefault="00AB4DAD" w:rsidP="00AB4DAD">
      <w:pPr>
        <w:spacing w:before="0"/>
        <w:jc w:val="left"/>
        <w:rPr>
          <w:lang w:val="en-US"/>
        </w:rPr>
      </w:pPr>
      <w:proofErr w:type="gramStart"/>
      <w:r w:rsidRPr="0093272D">
        <w:rPr>
          <w:lang w:val="en-US"/>
        </w:rPr>
        <w:t>Virtualizing Time, Space, and Power for Cyber-Physical Cloud Computing, ARTIST Workshop on Rigorous Embedded Design, Salzburg, Austria, April 2011.</w:t>
      </w:r>
      <w:proofErr w:type="gramEnd"/>
    </w:p>
    <w:p w:rsidR="00AB4DAD" w:rsidRDefault="00AB4DAD" w:rsidP="00AB4DAD">
      <w:pPr>
        <w:spacing w:before="0"/>
        <w:jc w:val="left"/>
        <w:rPr>
          <w:lang w:val="en-US"/>
        </w:rPr>
      </w:pPr>
    </w:p>
    <w:p w:rsidR="00AB4DAD" w:rsidRDefault="00AB4DAD" w:rsidP="00AB4DAD">
      <w:pPr>
        <w:keepNext/>
        <w:spacing w:before="0"/>
        <w:jc w:val="left"/>
        <w:rPr>
          <w:lang w:val="en-US"/>
        </w:rPr>
      </w:pPr>
      <w:r w:rsidRPr="00442BC0">
        <w:rPr>
          <w:b/>
          <w:lang w:val="en-US"/>
        </w:rPr>
        <w:t>Invited talk</w:t>
      </w:r>
      <w:r>
        <w:rPr>
          <w:lang w:val="en-US"/>
        </w:rPr>
        <w:t>: Kim G Larsen</w:t>
      </w:r>
    </w:p>
    <w:p w:rsidR="00AB4DAD" w:rsidRPr="0093272D" w:rsidRDefault="00AB4DAD" w:rsidP="00AB4DAD">
      <w:pPr>
        <w:spacing w:before="0"/>
        <w:jc w:val="left"/>
      </w:pPr>
      <w:r w:rsidRPr="00442BC0">
        <w:rPr>
          <w:lang w:val="en-US"/>
        </w:rPr>
        <w:t xml:space="preserve">RED, Rigorous Embedded Systems, Salzburg, Austria, </w:t>
      </w:r>
      <w:proofErr w:type="gramStart"/>
      <w:r w:rsidRPr="00442BC0">
        <w:rPr>
          <w:lang w:val="en-US"/>
        </w:rPr>
        <w:t>April  10</w:t>
      </w:r>
      <w:proofErr w:type="gramEnd"/>
      <w:r w:rsidRPr="00442BC0">
        <w:rPr>
          <w:lang w:val="en-US"/>
        </w:rPr>
        <w:t xml:space="preserve">, 2011.  </w:t>
      </w:r>
      <w:proofErr w:type="gramStart"/>
      <w:r w:rsidRPr="00442BC0">
        <w:rPr>
          <w:lang w:val="en-US"/>
        </w:rPr>
        <w:t>www.artist</w:t>
      </w:r>
      <w:proofErr w:type="gramEnd"/>
      <w:r w:rsidRPr="00442BC0">
        <w:rPr>
          <w:lang w:val="en-US"/>
        </w:rPr>
        <w:t>-embedded.org/artist/Programm,2288.html/</w:t>
      </w:r>
    </w:p>
    <w:p w:rsidR="00AB4DAD" w:rsidRDefault="00AB4DAD" w:rsidP="00AB4DAD">
      <w:pPr>
        <w:spacing w:before="0"/>
        <w:jc w:val="left"/>
        <w:rPr>
          <w:rStyle w:val="Emphasis"/>
        </w:rPr>
      </w:pPr>
    </w:p>
    <w:p w:rsidR="00AB4DAD" w:rsidRDefault="00AB4DAD" w:rsidP="00AB4DAD">
      <w:pPr>
        <w:spacing w:before="0"/>
        <w:jc w:val="left"/>
      </w:pPr>
      <w:r w:rsidRPr="00EC673E">
        <w:rPr>
          <w:b/>
          <w:iCs/>
          <w:lang w:val="en-US"/>
        </w:rPr>
        <w:t>Tutorial:</w:t>
      </w:r>
      <w:r w:rsidRPr="00EC673E">
        <w:t xml:space="preserve">  </w:t>
      </w:r>
      <w:r w:rsidRPr="00D0223C">
        <w:t xml:space="preserve">Twan Basten </w:t>
      </w:r>
    </w:p>
    <w:p w:rsidR="00AB4DAD" w:rsidRPr="00EC673E" w:rsidRDefault="00AB4DAD" w:rsidP="00AB4DAD">
      <w:pPr>
        <w:spacing w:before="0"/>
        <w:jc w:val="left"/>
      </w:pPr>
      <w:r w:rsidRPr="00EC673E">
        <w:t xml:space="preserve">Designing Next-Generation Real-Time Streaming Systems. </w:t>
      </w:r>
    </w:p>
    <w:p w:rsidR="00AB4DAD" w:rsidRPr="00D0223C" w:rsidRDefault="00AB4DAD" w:rsidP="00AB4DAD">
      <w:pPr>
        <w:spacing w:before="0"/>
        <w:jc w:val="left"/>
      </w:pPr>
      <w:proofErr w:type="gramStart"/>
      <w:r w:rsidRPr="00D0223C">
        <w:t>9th IEEE/ACM International Conference on Hardware/Software-Codesign and System Synthesis, CODES+ISSS 2011.</w:t>
      </w:r>
      <w:proofErr w:type="gramEnd"/>
      <w:r w:rsidRPr="00D0223C">
        <w:t xml:space="preserve"> </w:t>
      </w:r>
      <w:proofErr w:type="gramStart"/>
      <w:r w:rsidRPr="00D0223C">
        <w:t>Embedded Systems Week.</w:t>
      </w:r>
      <w:proofErr w:type="gramEnd"/>
      <w:r w:rsidRPr="00D0223C">
        <w:t xml:space="preserve"> Taipei, Taiwan, October 9, 2011.</w:t>
      </w:r>
    </w:p>
    <w:p w:rsidR="00AB4DAD" w:rsidRPr="00EC673E" w:rsidRDefault="00534F85" w:rsidP="00AB4DAD">
      <w:pPr>
        <w:spacing w:before="0"/>
        <w:jc w:val="left"/>
      </w:pPr>
      <w:hyperlink r:id="rId206" w:history="1">
        <w:r w:rsidR="00AB4DAD" w:rsidRPr="006603B3">
          <w:rPr>
            <w:rStyle w:val="Hyperlink"/>
            <w:color w:val="0066FF"/>
          </w:rPr>
          <w:t>http://esweek.acm.org/</w:t>
        </w:r>
        <w:proofErr w:type="gramStart"/>
      </w:hyperlink>
      <w:r w:rsidR="00AB4DAD" w:rsidRPr="00EC673E">
        <w:t xml:space="preserve"> and </w:t>
      </w:r>
      <w:hyperlink r:id="rId207" w:history="1">
        <w:proofErr w:type="gramEnd"/>
        <w:r w:rsidR="00AB4DAD" w:rsidRPr="006603B3">
          <w:rPr>
            <w:rStyle w:val="Hyperlink"/>
            <w:color w:val="0066FF"/>
          </w:rPr>
          <w:t>http://www.es.ele.tue.nl/~sander/tutorials/esweek-2011/</w:t>
        </w:r>
        <w:proofErr w:type="gramStart"/>
      </w:hyperlink>
      <w:r w:rsidR="00AB4DAD" w:rsidRPr="00EC673E">
        <w:t>.</w:t>
      </w:r>
      <w:proofErr w:type="gramEnd"/>
    </w:p>
    <w:p w:rsidR="00AB4DAD" w:rsidRPr="00D0223C" w:rsidRDefault="00AB4DAD" w:rsidP="00AB4DAD">
      <w:pPr>
        <w:spacing w:before="0"/>
        <w:jc w:val="left"/>
      </w:pPr>
    </w:p>
    <w:p w:rsidR="00AB4DAD" w:rsidRDefault="00AB4DAD" w:rsidP="00AB4DAD">
      <w:pPr>
        <w:spacing w:before="0"/>
        <w:jc w:val="left"/>
        <w:rPr>
          <w:iCs/>
          <w:lang w:val="en-US"/>
        </w:rPr>
      </w:pPr>
      <w:r w:rsidRPr="00EC673E">
        <w:rPr>
          <w:rStyle w:val="Emphasis"/>
          <w:b/>
          <w:i w:val="0"/>
        </w:rPr>
        <w:t xml:space="preserve">Summer School Speaker: </w:t>
      </w:r>
      <w:r w:rsidRPr="00EC673E">
        <w:rPr>
          <w:rStyle w:val="Emphasis"/>
          <w:i w:val="0"/>
        </w:rPr>
        <w:t>Christoph Kirsch</w:t>
      </w:r>
    </w:p>
    <w:p w:rsidR="00AB4DAD" w:rsidRPr="00EC673E" w:rsidRDefault="00AB4DAD" w:rsidP="00AB4DAD">
      <w:pPr>
        <w:spacing w:before="0"/>
        <w:jc w:val="left"/>
        <w:rPr>
          <w:iCs/>
          <w:lang w:val="en-US"/>
        </w:rPr>
      </w:pPr>
      <w:r w:rsidRPr="00EC673E">
        <w:rPr>
          <w:iCs/>
          <w:lang w:val="en-US"/>
        </w:rPr>
        <w:t xml:space="preserve">Virtualizing Time, Space, and Power for Cyber-Physical Cloud Computing, Georgia Tech Summer School on Cyber-Physical Systems, Atlanta, Georgia, USA, </w:t>
      </w:r>
      <w:proofErr w:type="gramStart"/>
      <w:r w:rsidRPr="00EC673E">
        <w:rPr>
          <w:iCs/>
          <w:lang w:val="en-US"/>
        </w:rPr>
        <w:t>June,</w:t>
      </w:r>
      <w:proofErr w:type="gramEnd"/>
      <w:r w:rsidRPr="00EC673E">
        <w:rPr>
          <w:iCs/>
          <w:lang w:val="en-US"/>
        </w:rPr>
        <w:t xml:space="preserve"> 2011.</w:t>
      </w:r>
    </w:p>
    <w:p w:rsidR="00AB4DAD" w:rsidRPr="00EC673E" w:rsidRDefault="00AB4DAD" w:rsidP="00AB4DAD">
      <w:pPr>
        <w:spacing w:before="0"/>
        <w:jc w:val="left"/>
        <w:rPr>
          <w:rStyle w:val="Emphasis"/>
        </w:rPr>
      </w:pPr>
    </w:p>
    <w:p w:rsidR="00AB4DAD" w:rsidRDefault="00AB4DAD" w:rsidP="00AB4DAD">
      <w:pPr>
        <w:spacing w:before="0"/>
        <w:jc w:val="left"/>
        <w:rPr>
          <w:iCs/>
        </w:rPr>
      </w:pPr>
      <w:r w:rsidRPr="00EC673E">
        <w:rPr>
          <w:rStyle w:val="Emphasis"/>
          <w:b/>
          <w:i w:val="0"/>
        </w:rPr>
        <w:t xml:space="preserve">Tutorial Speaker: </w:t>
      </w:r>
      <w:r w:rsidRPr="00EC673E">
        <w:rPr>
          <w:rStyle w:val="Emphasis"/>
          <w:i w:val="0"/>
        </w:rPr>
        <w:t>Christoph Kirsch</w:t>
      </w:r>
    </w:p>
    <w:p w:rsidR="00AB4DAD" w:rsidRPr="00EC673E" w:rsidRDefault="00AB4DAD" w:rsidP="00AB4DAD">
      <w:pPr>
        <w:spacing w:before="0"/>
        <w:jc w:val="left"/>
        <w:rPr>
          <w:iCs/>
          <w:lang w:val="en-US"/>
        </w:rPr>
      </w:pPr>
      <w:r w:rsidRPr="00EC673E">
        <w:rPr>
          <w:iCs/>
          <w:lang w:val="en-US"/>
        </w:rPr>
        <w:t>The Logical Execution Time Paradigm, Tutorials on Time-Predictable and Composable Architectures for Dependable Embedded Systems, ESWEEK, Taipei, Taiwan, October 2011.</w:t>
      </w:r>
    </w:p>
    <w:p w:rsidR="00AB4DAD" w:rsidRPr="00EC673E" w:rsidRDefault="00AB4DAD" w:rsidP="00AB4DAD">
      <w:pPr>
        <w:spacing w:before="0"/>
        <w:jc w:val="left"/>
        <w:rPr>
          <w:iCs/>
          <w:lang w:val="en-US"/>
        </w:rPr>
      </w:pPr>
    </w:p>
    <w:p w:rsidR="00AB4DAD" w:rsidRPr="00EC673E" w:rsidRDefault="00AB4DAD" w:rsidP="00AB4DAD">
      <w:pPr>
        <w:spacing w:before="0"/>
        <w:jc w:val="left"/>
      </w:pPr>
      <w:r w:rsidRPr="00EC673E">
        <w:rPr>
          <w:b/>
        </w:rPr>
        <w:t>Invited Tutorial</w:t>
      </w:r>
      <w:r w:rsidRPr="00EC673E">
        <w:t>: Thomas A. Henzinger</w:t>
      </w:r>
    </w:p>
    <w:p w:rsidR="00AB4DAD" w:rsidRPr="00D0223C" w:rsidRDefault="00AB4DAD" w:rsidP="00AB4DAD">
      <w:pPr>
        <w:spacing w:before="0"/>
        <w:jc w:val="left"/>
      </w:pPr>
      <w:r w:rsidRPr="00D0223C">
        <w:t>Applications of Games in Quantitative Verification and Synthesis, invited tutorial, Annual GAMES Workshop, Paris, France, September 2011.</w:t>
      </w:r>
    </w:p>
    <w:p w:rsidR="00AB4DAD" w:rsidRDefault="00AB4DAD" w:rsidP="00D719E5"/>
    <w:p w:rsidR="00AB4DAD" w:rsidRDefault="00AB4DAD" w:rsidP="00AB4DAD">
      <w:pPr>
        <w:spacing w:before="0"/>
        <w:jc w:val="left"/>
      </w:pPr>
      <w:r>
        <w:rPr>
          <w:b/>
        </w:rPr>
        <w:t>Tutorial Day</w:t>
      </w:r>
      <w:r w:rsidRPr="00AB58BA">
        <w:t>:</w:t>
      </w:r>
      <w:r>
        <w:t xml:space="preserve"> Formal Methods in Computer-Aided Design (FMCAD 2011)</w:t>
      </w:r>
    </w:p>
    <w:p w:rsidR="00AB4DAD" w:rsidRDefault="00AB4DAD" w:rsidP="00AB4DAD">
      <w:pPr>
        <w:spacing w:before="0"/>
        <w:jc w:val="left"/>
        <w:rPr>
          <w:b/>
          <w:color w:val="00B050"/>
        </w:rPr>
      </w:pPr>
      <w:r>
        <w:t xml:space="preserve">Verimag has organised the Tutorial day of this conferences on the theory and applications of formal methods in hardware and system verification. FMCAD provides a leading forum to researchers in academia and industry for presenting and discussing </w:t>
      </w:r>
      <w:proofErr w:type="gramStart"/>
      <w:r>
        <w:t>ground breaking</w:t>
      </w:r>
      <w:proofErr w:type="gramEnd"/>
      <w:r>
        <w:t xml:space="preserve"> methods, technologies, theoretical results, and tools for reasoning formally about computing systems. It covers formal aspects of computer-aided system design including verification, specification, synthesis, and testing.</w:t>
      </w:r>
    </w:p>
    <w:p w:rsidR="00AB4DAD" w:rsidRDefault="00534F85" w:rsidP="00AB4DAD">
      <w:pPr>
        <w:spacing w:before="0"/>
        <w:jc w:val="left"/>
        <w:rPr>
          <w:color w:val="548DD4"/>
        </w:rPr>
      </w:pPr>
      <w:hyperlink r:id="rId208" w:history="1">
        <w:r w:rsidR="00AB4DAD" w:rsidRPr="00682492">
          <w:rPr>
            <w:rStyle w:val="Hyperlink"/>
            <w:color w:val="548DD4"/>
          </w:rPr>
          <w:t>http://www.cs.utexas.edu/users/ragerdl/fmcad11</w:t>
        </w:r>
      </w:hyperlink>
    </w:p>
    <w:p w:rsidR="00BF2A21" w:rsidRPr="00D719E5" w:rsidRDefault="00BF2A21" w:rsidP="00D719E5"/>
    <w:p w:rsidR="00AB4DAD" w:rsidRDefault="00D719E5" w:rsidP="00BF2A21">
      <w:pPr>
        <w:pStyle w:val="Heading3"/>
      </w:pPr>
      <w:r>
        <w:t xml:space="preserve">Activity: </w:t>
      </w:r>
      <w:r w:rsidR="00BF2A21" w:rsidRPr="00D719E5">
        <w:t>Validation</w:t>
      </w:r>
    </w:p>
    <w:p w:rsidR="00D719E5" w:rsidRPr="00AB4DAD" w:rsidRDefault="00D719E5" w:rsidP="00AB4DAD"/>
    <w:p w:rsidR="00AB4DAD" w:rsidRPr="00AB4DAD" w:rsidRDefault="00AB4DAD" w:rsidP="00AB4DAD">
      <w:pPr>
        <w:spacing w:before="0"/>
        <w:jc w:val="left"/>
      </w:pPr>
      <w:r w:rsidRPr="00AB4DAD">
        <w:rPr>
          <w:b/>
          <w:iCs/>
          <w:lang w:val="en-US"/>
        </w:rPr>
        <w:t>Keynote:</w:t>
      </w:r>
      <w:r w:rsidRPr="00AB4DAD">
        <w:t xml:space="preserve"> The disappearing computer</w:t>
      </w:r>
    </w:p>
    <w:p w:rsidR="00AB4DAD" w:rsidRPr="00AB4DAD" w:rsidRDefault="00AB4DAD" w:rsidP="00AB4DAD">
      <w:pPr>
        <w:spacing w:before="0"/>
        <w:jc w:val="left"/>
        <w:rPr>
          <w:iCs/>
          <w:lang w:val="en-US"/>
        </w:rPr>
      </w:pPr>
      <w:r w:rsidRPr="00AB4DAD">
        <w:rPr>
          <w:iCs/>
          <w:lang w:val="en-US"/>
        </w:rPr>
        <w:t xml:space="preserve">Twan Basten – Devlab </w:t>
      </w:r>
      <w:r w:rsidRPr="00AB4DAD">
        <w:t xml:space="preserve">Café, Development Laboratories, Eindhoven, </w:t>
      </w:r>
      <w:r w:rsidRPr="00AB4DAD">
        <w:rPr>
          <w:lang w:val="en-US"/>
        </w:rPr>
        <w:t>the Netherlands,</w:t>
      </w:r>
      <w:r w:rsidRPr="00AB4DAD">
        <w:rPr>
          <w:iCs/>
          <w:lang w:val="en-US"/>
        </w:rPr>
        <w:t xml:space="preserve"> 29 April 2011</w:t>
      </w:r>
    </w:p>
    <w:p w:rsidR="00AB4DAD" w:rsidRPr="00AB4DAD" w:rsidRDefault="00AB4DAD" w:rsidP="00AB4DAD">
      <w:pPr>
        <w:spacing w:before="0"/>
        <w:jc w:val="left"/>
        <w:rPr>
          <w:b/>
          <w:lang w:val="en-US"/>
        </w:rPr>
      </w:pPr>
    </w:p>
    <w:p w:rsidR="00AB4DAD" w:rsidRPr="00AB4DAD" w:rsidRDefault="00AB4DAD" w:rsidP="00AB4DAD">
      <w:pPr>
        <w:spacing w:before="0"/>
        <w:jc w:val="left"/>
        <w:rPr>
          <w:lang w:val="en-US"/>
        </w:rPr>
      </w:pPr>
      <w:r w:rsidRPr="00AB4DAD">
        <w:rPr>
          <w:b/>
          <w:lang w:val="en-US"/>
        </w:rPr>
        <w:t>Keynote</w:t>
      </w:r>
      <w:r w:rsidRPr="00AB4DAD">
        <w:rPr>
          <w:lang w:val="en-US"/>
        </w:rPr>
        <w:t>: Performance prediction and optimization for Wafer Scanners</w:t>
      </w:r>
    </w:p>
    <w:p w:rsidR="00AB4DAD" w:rsidRPr="00AB4DAD" w:rsidRDefault="00AB4DAD" w:rsidP="00AB4DAD">
      <w:pPr>
        <w:spacing w:before="0"/>
        <w:jc w:val="left"/>
        <w:rPr>
          <w:lang w:val="en-US"/>
        </w:rPr>
      </w:pPr>
      <w:r w:rsidRPr="00AB4DAD">
        <w:rPr>
          <w:lang w:val="en-US"/>
        </w:rPr>
        <w:t>Jeroen Voeten - Dutch Model Checking Day 2011, Delft, the Netherlands, 17 June 2011</w:t>
      </w:r>
    </w:p>
    <w:p w:rsidR="00AB4DAD" w:rsidRPr="00AB4DAD" w:rsidRDefault="00AB4DAD" w:rsidP="00AB4DAD">
      <w:pPr>
        <w:spacing w:before="0"/>
        <w:jc w:val="left"/>
        <w:rPr>
          <w:lang w:val="en-US"/>
        </w:rPr>
      </w:pPr>
    </w:p>
    <w:p w:rsidR="00AB4DAD" w:rsidRPr="00AB4DAD" w:rsidRDefault="00AB4DAD" w:rsidP="00AB4DAD">
      <w:pPr>
        <w:spacing w:before="0"/>
        <w:jc w:val="left"/>
        <w:rPr>
          <w:lang w:val="en-US"/>
        </w:rPr>
      </w:pPr>
      <w:r w:rsidRPr="00AB4DAD">
        <w:rPr>
          <w:b/>
          <w:lang w:val="en-US"/>
        </w:rPr>
        <w:t>Keynote</w:t>
      </w:r>
      <w:r w:rsidRPr="00AB4DAD">
        <w:rPr>
          <w:lang w:val="en-US"/>
        </w:rPr>
        <w:t>: Using a Commercial Model Checker at Philips Healthcare</w:t>
      </w:r>
    </w:p>
    <w:p w:rsidR="00AB4DAD" w:rsidRPr="00AB4DAD" w:rsidRDefault="00AB4DAD" w:rsidP="00AB4DAD">
      <w:pPr>
        <w:spacing w:before="0"/>
        <w:jc w:val="left"/>
        <w:rPr>
          <w:lang w:val="en-US"/>
        </w:rPr>
      </w:pPr>
      <w:r w:rsidRPr="00AB4DAD">
        <w:rPr>
          <w:lang w:val="en-US"/>
        </w:rPr>
        <w:t>Jozef Hooman - System Validation seminar, University of Twente, the Netherlands, 23 May 2011</w:t>
      </w:r>
    </w:p>
    <w:p w:rsidR="00AB4DAD" w:rsidRPr="00AB4DAD" w:rsidRDefault="00AB4DAD" w:rsidP="00AB4DAD">
      <w:pPr>
        <w:spacing w:before="0"/>
        <w:jc w:val="left"/>
        <w:rPr>
          <w:lang w:val="en-US"/>
        </w:rPr>
      </w:pPr>
    </w:p>
    <w:p w:rsidR="00AB4DAD" w:rsidRPr="00AB4DAD" w:rsidRDefault="00AB4DAD" w:rsidP="00AB4DAD">
      <w:pPr>
        <w:spacing w:before="0"/>
        <w:jc w:val="left"/>
        <w:rPr>
          <w:lang w:val="en-US"/>
        </w:rPr>
      </w:pPr>
      <w:r w:rsidRPr="00AB4DAD">
        <w:rPr>
          <w:b/>
          <w:lang w:val="en-US"/>
        </w:rPr>
        <w:t>Keynote</w:t>
      </w:r>
      <w:r w:rsidRPr="00AB4DAD">
        <w:rPr>
          <w:lang w:val="en-US"/>
        </w:rPr>
        <w:t>: Compositional Model Checking using Verum's ASD</w:t>
      </w:r>
      <w:proofErr w:type="gramStart"/>
      <w:r w:rsidRPr="00AB4DAD">
        <w:rPr>
          <w:lang w:val="en-US"/>
        </w:rPr>
        <w:t>:Suite</w:t>
      </w:r>
      <w:proofErr w:type="gramEnd"/>
      <w:r w:rsidRPr="00AB4DAD">
        <w:rPr>
          <w:lang w:val="en-US"/>
        </w:rPr>
        <w:t xml:space="preserve"> at Philips Healthcare</w:t>
      </w:r>
    </w:p>
    <w:p w:rsidR="00AB4DAD" w:rsidRPr="00AB4DAD" w:rsidRDefault="00AB4DAD" w:rsidP="00AB4DAD">
      <w:pPr>
        <w:spacing w:before="0"/>
        <w:jc w:val="left"/>
        <w:rPr>
          <w:lang w:val="en-US"/>
        </w:rPr>
      </w:pPr>
      <w:r w:rsidRPr="00AB4DAD">
        <w:rPr>
          <w:lang w:val="en-US"/>
        </w:rPr>
        <w:t>Jozef Hooman - MBSD seminar, Radboud University, Nijmegen, the Netherlands, 1 July 2011</w:t>
      </w:r>
    </w:p>
    <w:p w:rsidR="00AB4DAD" w:rsidRPr="00AB4DAD" w:rsidRDefault="00AB4DAD" w:rsidP="00AB4DAD">
      <w:pPr>
        <w:spacing w:before="0"/>
        <w:jc w:val="left"/>
        <w:rPr>
          <w:lang w:val="en-US"/>
        </w:rPr>
      </w:pPr>
    </w:p>
    <w:p w:rsidR="00AB4DAD" w:rsidRPr="00AB4DAD" w:rsidRDefault="00AB4DAD" w:rsidP="00AB4DAD">
      <w:pPr>
        <w:spacing w:before="0"/>
        <w:jc w:val="left"/>
        <w:rPr>
          <w:lang w:val="en-US"/>
        </w:rPr>
      </w:pPr>
      <w:r w:rsidRPr="00AB4DAD">
        <w:rPr>
          <w:b/>
          <w:lang w:val="en-US"/>
        </w:rPr>
        <w:t>Keynote</w:t>
      </w:r>
      <w:r w:rsidRPr="00AB4DAD">
        <w:rPr>
          <w:lang w:val="en-US"/>
        </w:rPr>
        <w:t>: Experiences with a Compositional Model Checker in the Healthcare Domain</w:t>
      </w:r>
    </w:p>
    <w:p w:rsidR="00AB4DAD" w:rsidRPr="00AB4DAD" w:rsidRDefault="00AB4DAD" w:rsidP="00AB4DAD">
      <w:pPr>
        <w:spacing w:before="0"/>
        <w:jc w:val="left"/>
        <w:rPr>
          <w:lang w:val="en-US"/>
        </w:rPr>
      </w:pPr>
      <w:r w:rsidRPr="00AB4DAD">
        <w:rPr>
          <w:lang w:val="en-US"/>
        </w:rPr>
        <w:t>Jozef Hooman - International Symposium on Foundations of Health Information Engineering and Systems (FHIES 2011), Johannesburg, South Africa, 30 August 2011</w:t>
      </w:r>
    </w:p>
    <w:p w:rsidR="00AB4DAD" w:rsidRPr="00AB4DAD" w:rsidRDefault="00AB4DAD" w:rsidP="00AB4DAD">
      <w:pPr>
        <w:spacing w:before="0"/>
        <w:jc w:val="left"/>
        <w:rPr>
          <w:lang w:val="en-US"/>
        </w:rPr>
      </w:pPr>
    </w:p>
    <w:p w:rsidR="00AB4DAD" w:rsidRPr="00AB4DAD" w:rsidRDefault="00AB4DAD" w:rsidP="00AB4DAD">
      <w:pPr>
        <w:rPr>
          <w:lang w:val="en-US"/>
        </w:rPr>
      </w:pPr>
      <w:r w:rsidRPr="00AB4DAD">
        <w:rPr>
          <w:rStyle w:val="Emphasis"/>
          <w:b/>
          <w:lang w:val="en-US"/>
        </w:rPr>
        <w:t>Keynote:</w:t>
      </w:r>
      <w:r w:rsidRPr="00AB4DAD">
        <w:t xml:space="preserve"> </w:t>
      </w:r>
      <w:r w:rsidRPr="00AB4DAD">
        <w:rPr>
          <w:lang w:val="en-US"/>
        </w:rPr>
        <w:t>AUTOSAR Timing Extension and a Case Study for Schedulability Analysis</w:t>
      </w:r>
    </w:p>
    <w:p w:rsidR="00AB4DAD" w:rsidRPr="00AB4DAD" w:rsidRDefault="00AB4DAD" w:rsidP="00AB4DAD">
      <w:pPr>
        <w:widowControl w:val="0"/>
        <w:adjustRightInd w:val="0"/>
        <w:spacing w:before="0"/>
        <w:jc w:val="left"/>
        <w:textAlignment w:val="baseline"/>
        <w:rPr>
          <w:i/>
          <w:iCs/>
          <w:lang w:val="en-US"/>
        </w:rPr>
      </w:pPr>
      <w:r w:rsidRPr="00AB4DAD">
        <w:rPr>
          <w:i/>
          <w:iCs/>
          <w:lang w:val="en-US"/>
        </w:rPr>
        <w:t xml:space="preserve">Sara Tucci - ArtistDesign Workshop on Real-Time System Models for Schedulability </w:t>
      </w:r>
      <w:proofErr w:type="gramStart"/>
      <w:r w:rsidRPr="00AB4DAD">
        <w:rPr>
          <w:i/>
          <w:iCs/>
          <w:lang w:val="en-US"/>
        </w:rPr>
        <w:t>analysis</w:t>
      </w:r>
      <w:proofErr w:type="gramEnd"/>
      <w:r w:rsidRPr="00AB4DAD">
        <w:rPr>
          <w:i/>
          <w:iCs/>
          <w:lang w:val="en-US"/>
        </w:rPr>
        <w:t xml:space="preserve"> University of Cantabria 7-8 February 2011</w:t>
      </w:r>
    </w:p>
    <w:p w:rsidR="00AB4DAD" w:rsidRPr="00AB4DAD" w:rsidRDefault="00AB4DAD" w:rsidP="00AB4DAD">
      <w:pPr>
        <w:rPr>
          <w:lang w:val="en-US"/>
        </w:rPr>
      </w:pPr>
      <w:r w:rsidRPr="00AB4DAD">
        <w:rPr>
          <w:rStyle w:val="Emphasis"/>
          <w:b/>
          <w:lang w:val="en-US"/>
        </w:rPr>
        <w:t>Keynote:</w:t>
      </w:r>
      <w:r w:rsidRPr="00AB4DAD">
        <w:t xml:space="preserve"> </w:t>
      </w:r>
      <w:r w:rsidRPr="00AB4DAD">
        <w:rPr>
          <w:lang w:val="en-US"/>
        </w:rPr>
        <w:t>Applying Model Driven Engineering to RTES: Technologies, Standards and Experiences</w:t>
      </w:r>
    </w:p>
    <w:p w:rsidR="00AB4DAD" w:rsidRPr="00AB4DAD" w:rsidRDefault="00AB4DAD" w:rsidP="00AB4DAD">
      <w:pPr>
        <w:spacing w:before="0"/>
        <w:jc w:val="left"/>
        <w:rPr>
          <w:i/>
          <w:iCs/>
          <w:lang w:val="en-US"/>
        </w:rPr>
      </w:pPr>
      <w:r w:rsidRPr="00AB4DAD">
        <w:rPr>
          <w:i/>
          <w:iCs/>
          <w:lang w:val="en-US"/>
        </w:rPr>
        <w:t>Sara Tucci - ES-week Workshop on Time Analysis and Model-Based Design, from Functional Models to Distributed Deployments, Taipei, 2011</w:t>
      </w:r>
    </w:p>
    <w:p w:rsidR="00AB4DAD" w:rsidRPr="00AB4DAD" w:rsidRDefault="00AB4DAD" w:rsidP="00AB4DAD">
      <w:pPr>
        <w:spacing w:before="0"/>
        <w:jc w:val="left"/>
        <w:rPr>
          <w:rStyle w:val="Emphasis"/>
        </w:rPr>
      </w:pPr>
    </w:p>
    <w:p w:rsidR="00AB4DAD" w:rsidRPr="00AB4DAD" w:rsidRDefault="00AB4DAD" w:rsidP="00AB4DAD">
      <w:pPr>
        <w:spacing w:before="0"/>
        <w:jc w:val="left"/>
        <w:rPr>
          <w:rStyle w:val="Emphasis"/>
        </w:rPr>
      </w:pPr>
      <w:r w:rsidRPr="00AB4DAD">
        <w:rPr>
          <w:rStyle w:val="Emphasis"/>
          <w:b/>
          <w:lang w:val="en-US"/>
        </w:rPr>
        <w:t xml:space="preserve">Keynote: </w:t>
      </w:r>
      <w:r w:rsidRPr="00AB4DAD">
        <w:rPr>
          <w:rStyle w:val="Emphasis"/>
          <w:lang w:val="en-US"/>
        </w:rPr>
        <w:t>The Digraph Real-Time Task Model, Wang Yi, invited talk, Workshop on Rigorous Embedded Design 2011, April 10th, 2011, Salzburg, Austria (within EuroSys 2011).</w:t>
      </w:r>
    </w:p>
    <w:p w:rsidR="00AB4DAD" w:rsidRPr="00AB4DAD" w:rsidRDefault="00AB4DAD" w:rsidP="00AB4DAD">
      <w:pPr>
        <w:spacing w:before="0"/>
        <w:jc w:val="left"/>
        <w:rPr>
          <w:rStyle w:val="Emphasis"/>
        </w:rPr>
      </w:pPr>
    </w:p>
    <w:p w:rsidR="00AB4DAD" w:rsidRPr="00AB4DAD" w:rsidRDefault="00AB4DAD" w:rsidP="00AB4DAD">
      <w:pPr>
        <w:spacing w:before="0"/>
        <w:jc w:val="left"/>
        <w:rPr>
          <w:rStyle w:val="Emphasis"/>
        </w:rPr>
      </w:pPr>
      <w:r w:rsidRPr="00AB4DAD">
        <w:rPr>
          <w:rStyle w:val="Emphasis"/>
          <w:b/>
          <w:lang w:val="en-US"/>
        </w:rPr>
        <w:t>Keynote Lecture</w:t>
      </w:r>
      <w:r w:rsidRPr="00AB4DAD">
        <w:rPr>
          <w:rStyle w:val="Emphasis"/>
          <w:lang w:val="en-US"/>
        </w:rPr>
        <w:t>: Thomas A. Henzinger</w:t>
      </w:r>
    </w:p>
    <w:p w:rsidR="00AB4DAD" w:rsidRPr="00AB4DAD" w:rsidRDefault="00AB4DAD" w:rsidP="00AB4DAD">
      <w:pPr>
        <w:spacing w:before="0"/>
        <w:jc w:val="left"/>
        <w:rPr>
          <w:rStyle w:val="Emphasis"/>
        </w:rPr>
      </w:pPr>
      <w:r w:rsidRPr="00AB4DAD">
        <w:rPr>
          <w:rStyle w:val="Emphasis"/>
          <w:lang w:val="en-US"/>
        </w:rPr>
        <w:t>Computational Science versus Computer Science, Ninth Basel Computational Biology</w:t>
      </w:r>
    </w:p>
    <w:p w:rsidR="00AB4DAD" w:rsidRPr="00AB4DAD" w:rsidRDefault="00AB4DAD" w:rsidP="00AB4DAD">
      <w:pPr>
        <w:spacing w:before="0"/>
        <w:jc w:val="left"/>
        <w:rPr>
          <w:rStyle w:val="Emphasis"/>
        </w:rPr>
      </w:pPr>
      <w:r w:rsidRPr="00AB4DAD">
        <w:rPr>
          <w:rStyle w:val="Emphasis"/>
          <w:lang w:val="en-US"/>
        </w:rPr>
        <w:t>Conference (BC2), Basel, Switzerland, June 2011.</w:t>
      </w:r>
    </w:p>
    <w:p w:rsidR="00AB4DAD" w:rsidRPr="00AB4DAD" w:rsidRDefault="00AB4DAD" w:rsidP="00AB4DAD">
      <w:r w:rsidRPr="00AB4DAD">
        <w:rPr>
          <w:rFonts w:cs="Arial"/>
          <w:b/>
          <w:lang w:val="en-US" w:eastAsia="en-US"/>
        </w:rPr>
        <w:t>Invited talk</w:t>
      </w:r>
      <w:r w:rsidRPr="00AB4DAD">
        <w:rPr>
          <w:rFonts w:cs="Arial"/>
          <w:lang w:val="en-US" w:eastAsia="en-US"/>
        </w:rPr>
        <w:t xml:space="preserve">, Kim G Larsen: </w:t>
      </w:r>
      <w:r w:rsidRPr="00AB4DAD">
        <w:t xml:space="preserve">The 9th International Workshop on Java Technologies for Real-time and Embedded Systems - JTRES 2011, York 26-28 October 2011. </w:t>
      </w:r>
      <w:proofErr w:type="gramStart"/>
      <w:r w:rsidRPr="00AB4DAD">
        <w:t>Timing and Performance Analysis of Embedded Software Systems Using Model Checking.</w:t>
      </w:r>
      <w:proofErr w:type="gramEnd"/>
    </w:p>
    <w:p w:rsidR="00AB4DAD" w:rsidRPr="00AB4DAD" w:rsidRDefault="00AB4DAD" w:rsidP="00AB4DAD"/>
    <w:p w:rsidR="00AB4DAD" w:rsidRPr="00AB4DAD" w:rsidRDefault="00AB4DAD" w:rsidP="00AB4DAD">
      <w:pPr>
        <w:rPr>
          <w:lang w:val="da-DK"/>
        </w:rPr>
      </w:pPr>
      <w:r w:rsidRPr="00AB4DAD">
        <w:rPr>
          <w:b/>
          <w:lang w:val="da-DK"/>
        </w:rPr>
        <w:t>Invited talk</w:t>
      </w:r>
      <w:r w:rsidRPr="00AB4DAD">
        <w:rPr>
          <w:lang w:val="da-DK"/>
        </w:rPr>
        <w:t xml:space="preserve">, Kim G Larsen: De 17e Nederlandse Testdag, 29 November 201. </w:t>
      </w:r>
      <w:r w:rsidRPr="00AB4DAD">
        <w:t>University of Twente, Enschede, The Netherland.</w:t>
      </w:r>
    </w:p>
    <w:p w:rsidR="00AB4DAD" w:rsidRPr="00AB4DAD" w:rsidRDefault="00AB4DAD" w:rsidP="00AB4DAD">
      <w:pPr>
        <w:spacing w:before="0"/>
        <w:jc w:val="left"/>
        <w:rPr>
          <w:rFonts w:cs="Arial"/>
          <w:b/>
          <w:lang w:val="en-US" w:eastAsia="en-US"/>
        </w:rPr>
      </w:pPr>
    </w:p>
    <w:p w:rsidR="00AB4DAD" w:rsidRPr="00AB4DAD" w:rsidRDefault="00AB4DAD" w:rsidP="00AB4DAD">
      <w:pPr>
        <w:spacing w:before="0"/>
        <w:jc w:val="left"/>
        <w:rPr>
          <w:rFonts w:cs="Arial"/>
          <w:lang w:val="en-US" w:eastAsia="en-US"/>
        </w:rPr>
      </w:pPr>
      <w:r w:rsidRPr="00AB4DAD">
        <w:rPr>
          <w:rFonts w:cs="Arial"/>
          <w:b/>
          <w:lang w:val="en-US" w:eastAsia="en-US"/>
        </w:rPr>
        <w:t>Invited talk</w:t>
      </w:r>
      <w:r w:rsidRPr="00AB4DAD">
        <w:rPr>
          <w:rFonts w:cs="Arial"/>
          <w:lang w:val="en-US" w:eastAsia="en-US"/>
        </w:rPr>
        <w:t>, Kim G Larsen: ARTIST Summer School,</w:t>
      </w:r>
      <w:r w:rsidRPr="00AB4DAD">
        <w:rPr>
          <w:rFonts w:cs="Arial"/>
          <w:i/>
          <w:iCs/>
          <w:lang w:val="en-US" w:eastAsia="en-US"/>
        </w:rPr>
        <w:t xml:space="preserve"> </w:t>
      </w:r>
      <w:r w:rsidRPr="00AB4DAD">
        <w:rPr>
          <w:rFonts w:cs="Arial"/>
          <w:lang w:val="en-US" w:eastAsia="en-US"/>
        </w:rPr>
        <w:t xml:space="preserve">Aix-les-Bains, France, </w:t>
      </w:r>
      <w:proofErr w:type="gramStart"/>
      <w:r w:rsidRPr="00AB4DAD">
        <w:rPr>
          <w:rFonts w:cs="Arial"/>
          <w:lang w:val="en-US" w:eastAsia="en-US"/>
        </w:rPr>
        <w:t>September</w:t>
      </w:r>
      <w:proofErr w:type="gramEnd"/>
      <w:r w:rsidRPr="00AB4DAD">
        <w:rPr>
          <w:rFonts w:cs="Arial"/>
          <w:lang w:val="en-US" w:eastAsia="en-US"/>
        </w:rPr>
        <w:t xml:space="preserve"> 4-9, 2011. /wwwtcs.inf.tu-dresden.de/wata2012/</w:t>
      </w:r>
    </w:p>
    <w:p w:rsidR="00AB4DAD" w:rsidRPr="00AB4DAD" w:rsidRDefault="00AB4DAD" w:rsidP="00AB4DAD">
      <w:pPr>
        <w:spacing w:before="0"/>
        <w:ind w:left="360"/>
        <w:jc w:val="left"/>
        <w:rPr>
          <w:rFonts w:cs="Arial"/>
          <w:lang w:val="en-US" w:eastAsia="en-US"/>
        </w:rPr>
      </w:pPr>
    </w:p>
    <w:p w:rsidR="00AB4DAD" w:rsidRPr="00AB4DAD" w:rsidRDefault="00AB4DAD" w:rsidP="00AB4DAD">
      <w:pPr>
        <w:spacing w:before="0"/>
        <w:jc w:val="left"/>
        <w:rPr>
          <w:rFonts w:cs="Arial"/>
          <w:lang w:val="en-US" w:eastAsia="en-US"/>
        </w:rPr>
      </w:pPr>
      <w:bookmarkStart w:id="50" w:name="OLE_LINK3"/>
      <w:bookmarkStart w:id="51" w:name="OLE_LINK6"/>
      <w:r>
        <w:rPr>
          <w:rFonts w:cs="Arial"/>
          <w:b/>
          <w:lang w:val="en-US" w:eastAsia="en-US"/>
        </w:rPr>
        <w:t>Invited ta</w:t>
      </w:r>
      <w:r w:rsidRPr="00AB4DAD">
        <w:rPr>
          <w:rFonts w:cs="Arial"/>
          <w:b/>
          <w:lang w:val="en-US" w:eastAsia="en-US"/>
        </w:rPr>
        <w:t>lk</w:t>
      </w:r>
      <w:r w:rsidRPr="00AB4DAD">
        <w:rPr>
          <w:rFonts w:cs="Arial"/>
          <w:lang w:val="en-US" w:eastAsia="en-US"/>
        </w:rPr>
        <w:t xml:space="preserve">, Kim G. Larsen: </w:t>
      </w:r>
      <w:proofErr w:type="gramStart"/>
      <w:r w:rsidRPr="00AB4DAD">
        <w:rPr>
          <w:rFonts w:cs="Arial"/>
          <w:lang w:val="en-US" w:eastAsia="en-US"/>
        </w:rPr>
        <w:t>ARTIST  Summer</w:t>
      </w:r>
      <w:proofErr w:type="gramEnd"/>
      <w:r w:rsidRPr="00AB4DAD">
        <w:rPr>
          <w:rFonts w:cs="Arial"/>
          <w:lang w:val="en-US" w:eastAsia="en-US"/>
        </w:rPr>
        <w:t xml:space="preserve"> School in China, IOS/ISCAS, Beijing, August 8-12, 2011. </w:t>
      </w:r>
    </w:p>
    <w:p w:rsidR="00AB4DAD" w:rsidRPr="00AB4DAD" w:rsidRDefault="00AB4DAD" w:rsidP="00AB4DAD">
      <w:pPr>
        <w:spacing w:before="0"/>
        <w:jc w:val="left"/>
        <w:rPr>
          <w:rFonts w:cs="Arial"/>
          <w:lang w:val="en-US" w:eastAsia="en-US"/>
        </w:rPr>
      </w:pPr>
      <w:proofErr w:type="gramStart"/>
      <w:r w:rsidRPr="00AB4DAD">
        <w:rPr>
          <w:rFonts w:cs="Arial"/>
          <w:lang w:val="en-US" w:eastAsia="en-US"/>
        </w:rPr>
        <w:t>www.artist</w:t>
      </w:r>
      <w:proofErr w:type="gramEnd"/>
      <w:r w:rsidRPr="00AB4DAD">
        <w:rPr>
          <w:rFonts w:cs="Arial"/>
          <w:lang w:val="en-US" w:eastAsia="en-US"/>
        </w:rPr>
        <w:t>-embedded.org/artist/Overview,2239.html</w:t>
      </w:r>
    </w:p>
    <w:p w:rsidR="00AB4DAD" w:rsidRPr="00AB4DAD" w:rsidRDefault="00AB4DAD" w:rsidP="00AB4DAD">
      <w:pPr>
        <w:spacing w:before="0"/>
        <w:jc w:val="left"/>
        <w:rPr>
          <w:rFonts w:cs="Arial"/>
          <w:lang w:val="en-US" w:eastAsia="en-US"/>
        </w:rPr>
      </w:pPr>
    </w:p>
    <w:p w:rsidR="00AB4DAD" w:rsidRPr="00AB4DAD" w:rsidRDefault="00AB4DAD" w:rsidP="00AB4DAD">
      <w:pPr>
        <w:spacing w:before="0"/>
        <w:jc w:val="left"/>
        <w:rPr>
          <w:rFonts w:cs="Arial"/>
          <w:lang w:val="en-US" w:eastAsia="en-US"/>
        </w:rPr>
      </w:pPr>
      <w:r w:rsidRPr="00AB4DAD">
        <w:rPr>
          <w:rFonts w:cs="Arial"/>
          <w:b/>
          <w:lang w:val="en-US" w:eastAsia="en-US"/>
        </w:rPr>
        <w:t>Invited talk</w:t>
      </w:r>
      <w:r w:rsidRPr="00AB4DAD">
        <w:rPr>
          <w:rFonts w:cs="Arial"/>
          <w:lang w:val="en-US" w:eastAsia="en-US"/>
        </w:rPr>
        <w:t>, Kim G Larsen; PDMC</w:t>
      </w:r>
      <w:proofErr w:type="gramStart"/>
      <w:r w:rsidRPr="00AB4DAD">
        <w:rPr>
          <w:rFonts w:cs="Arial"/>
          <w:lang w:val="en-US" w:eastAsia="en-US"/>
        </w:rPr>
        <w:t>,  10th</w:t>
      </w:r>
      <w:proofErr w:type="gramEnd"/>
      <w:r w:rsidRPr="00AB4DAD">
        <w:rPr>
          <w:rFonts w:cs="Arial"/>
          <w:lang w:val="en-US" w:eastAsia="en-US"/>
        </w:rPr>
        <w:t xml:space="preserve"> International Workshop on Parallel an</w:t>
      </w:r>
      <w:r>
        <w:rPr>
          <w:rFonts w:cs="Arial"/>
          <w:lang w:val="en-US" w:eastAsia="en-US"/>
        </w:rPr>
        <w:t>d Distributed Methods in verific</w:t>
      </w:r>
      <w:r w:rsidRPr="00AB4DAD">
        <w:rPr>
          <w:rFonts w:cs="Arial"/>
          <w:lang w:val="en-US" w:eastAsia="en-US"/>
        </w:rPr>
        <w:t xml:space="preserve">ation, July 14, 2011, Cliff Lodge, Snowbird, Utah. </w:t>
      </w:r>
    </w:p>
    <w:p w:rsidR="00AB4DAD" w:rsidRPr="00AB4DAD" w:rsidRDefault="00AB4DAD" w:rsidP="00AB4DAD">
      <w:pPr>
        <w:spacing w:before="0"/>
        <w:jc w:val="left"/>
        <w:rPr>
          <w:rFonts w:cs="Arial"/>
          <w:lang w:val="en-US" w:eastAsia="en-US"/>
        </w:rPr>
      </w:pPr>
      <w:proofErr w:type="gramStart"/>
      <w:r w:rsidRPr="00AB4DAD">
        <w:rPr>
          <w:rFonts w:cs="Arial"/>
          <w:lang w:val="en-US" w:eastAsia="en-US"/>
        </w:rPr>
        <w:t>www.pdmc.cz</w:t>
      </w:r>
      <w:proofErr w:type="gramEnd"/>
      <w:r w:rsidRPr="00AB4DAD">
        <w:rPr>
          <w:rFonts w:cs="Arial"/>
          <w:lang w:val="en-US" w:eastAsia="en-US"/>
        </w:rPr>
        <w:t>/PDMC11</w:t>
      </w:r>
    </w:p>
    <w:p w:rsidR="00AB4DAD" w:rsidRPr="00AB4DAD" w:rsidRDefault="00AB4DAD" w:rsidP="00AB4DAD">
      <w:pPr>
        <w:spacing w:before="0"/>
        <w:jc w:val="left"/>
        <w:rPr>
          <w:rFonts w:cs="Arial"/>
          <w:lang w:val="en-US" w:eastAsia="en-US"/>
        </w:rPr>
      </w:pPr>
    </w:p>
    <w:p w:rsidR="00AB4DAD" w:rsidRPr="00AB4DAD" w:rsidRDefault="00AB4DAD" w:rsidP="00AB4DAD">
      <w:pPr>
        <w:spacing w:before="0"/>
        <w:jc w:val="left"/>
        <w:rPr>
          <w:rFonts w:cs="Arial"/>
          <w:lang w:val="en-US" w:eastAsia="en-US"/>
        </w:rPr>
      </w:pPr>
      <w:r w:rsidRPr="00AB4DAD">
        <w:rPr>
          <w:rFonts w:cs="Arial"/>
          <w:b/>
          <w:lang w:val="en-US" w:eastAsia="en-US"/>
        </w:rPr>
        <w:t>Invited Panelist</w:t>
      </w:r>
      <w:r w:rsidRPr="00AB4DAD">
        <w:rPr>
          <w:rFonts w:cs="Arial"/>
          <w:lang w:val="en-US" w:eastAsia="en-US"/>
        </w:rPr>
        <w:t xml:space="preserve">, Kim G. Larsen: Microsoft Software </w:t>
      </w:r>
      <w:proofErr w:type="gramStart"/>
      <w:r w:rsidRPr="00AB4DAD">
        <w:rPr>
          <w:rFonts w:cs="Arial"/>
          <w:lang w:val="en-US" w:eastAsia="en-US"/>
        </w:rPr>
        <w:t>Summit ,</w:t>
      </w:r>
      <w:proofErr w:type="gramEnd"/>
      <w:r w:rsidRPr="00AB4DAD">
        <w:rPr>
          <w:rFonts w:cs="Arial"/>
          <w:lang w:val="en-US" w:eastAsia="en-US"/>
        </w:rPr>
        <w:t xml:space="preserve"> Paris, France, April 14, 2011, research.microsoft.com/en-us/events/ss2011</w:t>
      </w:r>
      <w:r>
        <w:rPr>
          <w:rFonts w:cs="Arial"/>
          <w:lang w:val="en-US" w:eastAsia="en-US"/>
        </w:rPr>
        <w:t xml:space="preserve"> </w:t>
      </w:r>
    </w:p>
    <w:p w:rsidR="00AB4DAD" w:rsidRPr="00AB4DAD" w:rsidRDefault="00AB4DAD" w:rsidP="00AB4DAD">
      <w:pPr>
        <w:spacing w:before="0"/>
        <w:jc w:val="left"/>
        <w:rPr>
          <w:rFonts w:cs="Arial"/>
          <w:lang w:val="en-US" w:eastAsia="en-US"/>
        </w:rPr>
      </w:pPr>
    </w:p>
    <w:p w:rsidR="00AB4DAD" w:rsidRPr="00AB4DAD" w:rsidRDefault="00AB4DAD" w:rsidP="00AB4DAD">
      <w:pPr>
        <w:spacing w:before="0"/>
        <w:jc w:val="left"/>
        <w:rPr>
          <w:rFonts w:cs="Arial"/>
          <w:lang w:val="en-US" w:eastAsia="en-US"/>
        </w:rPr>
      </w:pPr>
      <w:r w:rsidRPr="00AB4DAD">
        <w:rPr>
          <w:rFonts w:cs="Arial"/>
          <w:b/>
          <w:lang w:val="en-US" w:eastAsia="en-US"/>
        </w:rPr>
        <w:t>Invited talk</w:t>
      </w:r>
      <w:r w:rsidRPr="00AB4DAD">
        <w:rPr>
          <w:rFonts w:cs="Arial"/>
          <w:lang w:val="en-US" w:eastAsia="en-US"/>
        </w:rPr>
        <w:t xml:space="preserve">, Kim G Larsen: RED, Rigorous Embedded Systems, Salzburg, Austria, </w:t>
      </w:r>
      <w:proofErr w:type="gramStart"/>
      <w:r w:rsidRPr="00AB4DAD">
        <w:rPr>
          <w:rFonts w:cs="Arial"/>
          <w:lang w:val="en-US" w:eastAsia="en-US"/>
        </w:rPr>
        <w:t>April  10</w:t>
      </w:r>
      <w:proofErr w:type="gramEnd"/>
      <w:r w:rsidRPr="00AB4DAD">
        <w:rPr>
          <w:rFonts w:cs="Arial"/>
          <w:lang w:val="en-US" w:eastAsia="en-US"/>
        </w:rPr>
        <w:t xml:space="preserve">, 2011.  </w:t>
      </w:r>
      <w:hyperlink r:id="rId209" w:history="1">
        <w:r w:rsidRPr="00F8442E">
          <w:rPr>
            <w:rStyle w:val="Hyperlink"/>
            <w:rFonts w:cs="Arial"/>
            <w:lang w:val="en-US" w:eastAsia="en-US"/>
          </w:rPr>
          <w:t>www.artist-embedded.org/artist/Programm,2288.html/</w:t>
        </w:r>
      </w:hyperlink>
      <w:r>
        <w:rPr>
          <w:rFonts w:cs="Arial"/>
          <w:lang w:val="en-US" w:eastAsia="en-US"/>
        </w:rPr>
        <w:t xml:space="preserve"> </w:t>
      </w:r>
    </w:p>
    <w:p w:rsidR="00AB4DAD" w:rsidRPr="00AB4DAD" w:rsidRDefault="00AB4DAD" w:rsidP="00AB4DAD">
      <w:pPr>
        <w:spacing w:before="0"/>
        <w:jc w:val="left"/>
        <w:rPr>
          <w:rFonts w:cs="Arial"/>
          <w:lang w:val="en-US" w:eastAsia="en-US"/>
        </w:rPr>
      </w:pPr>
    </w:p>
    <w:p w:rsidR="00AB4DAD" w:rsidRPr="00AB4DAD" w:rsidRDefault="00AB4DAD" w:rsidP="00AB4DAD">
      <w:pPr>
        <w:spacing w:before="0"/>
        <w:jc w:val="left"/>
        <w:rPr>
          <w:rFonts w:cs="Arial"/>
          <w:lang w:val="en-US" w:eastAsia="en-US"/>
        </w:rPr>
      </w:pPr>
      <w:r w:rsidRPr="00AB4DAD">
        <w:rPr>
          <w:rFonts w:cs="Arial"/>
          <w:b/>
          <w:lang w:val="en-US" w:eastAsia="en-US"/>
        </w:rPr>
        <w:t>Invited talk</w:t>
      </w:r>
      <w:r w:rsidRPr="00AB4DAD">
        <w:rPr>
          <w:rFonts w:cs="Arial"/>
          <w:lang w:val="en-US" w:eastAsia="en-US"/>
        </w:rPr>
        <w:t xml:space="preserve">, Kim G Larsen: </w:t>
      </w:r>
      <w:hyperlink r:id="rId210" w:history="1">
        <w:r w:rsidRPr="00AB4DAD">
          <w:rPr>
            <w:rFonts w:cs="Arial"/>
            <w:lang w:val="en-US" w:eastAsia="en-US"/>
          </w:rPr>
          <w:t>iWIGP</w:t>
        </w:r>
      </w:hyperlink>
      <w:proofErr w:type="gramStart"/>
      <w:r w:rsidRPr="00AB4DAD">
        <w:rPr>
          <w:rFonts w:cs="Arial"/>
          <w:lang w:val="en-US" w:eastAsia="en-US"/>
        </w:rPr>
        <w:t>,  International</w:t>
      </w:r>
      <w:proofErr w:type="gramEnd"/>
      <w:r w:rsidRPr="00AB4DAD">
        <w:rPr>
          <w:rFonts w:cs="Arial"/>
          <w:lang w:val="en-US" w:eastAsia="en-US"/>
        </w:rPr>
        <w:t xml:space="preserve"> Workshop on Interaction, Games and Protocols, Saarbrücken, Germany, March 27, 2011.  </w:t>
      </w:r>
      <w:proofErr w:type="gramStart"/>
      <w:r w:rsidRPr="00AB4DAD">
        <w:rPr>
          <w:rFonts w:cs="Arial"/>
          <w:lang w:val="en-US" w:eastAsia="en-US"/>
        </w:rPr>
        <w:t>www.etaps.org</w:t>
      </w:r>
      <w:proofErr w:type="gramEnd"/>
      <w:r w:rsidRPr="00AB4DAD">
        <w:rPr>
          <w:rFonts w:cs="Arial"/>
          <w:lang w:val="en-US" w:eastAsia="en-US"/>
        </w:rPr>
        <w:t>/programme/76-programmeiwigp</w:t>
      </w:r>
    </w:p>
    <w:p w:rsidR="00AB4DAD" w:rsidRPr="00AB4DAD" w:rsidRDefault="00AB4DAD" w:rsidP="00AB4DAD">
      <w:pPr>
        <w:spacing w:before="0"/>
        <w:jc w:val="left"/>
        <w:rPr>
          <w:rFonts w:cs="Arial"/>
          <w:lang w:val="en-US" w:eastAsia="en-US"/>
        </w:rPr>
      </w:pPr>
    </w:p>
    <w:p w:rsidR="00AB4DAD" w:rsidRPr="00AB4DAD" w:rsidRDefault="00AB4DAD" w:rsidP="00AB4DAD">
      <w:pPr>
        <w:spacing w:before="0"/>
        <w:jc w:val="left"/>
        <w:rPr>
          <w:rFonts w:cs="Arial"/>
          <w:lang w:val="en-US" w:eastAsia="en-US"/>
        </w:rPr>
      </w:pPr>
      <w:r w:rsidRPr="00AB4DAD">
        <w:rPr>
          <w:rFonts w:cs="Arial"/>
          <w:b/>
          <w:lang w:val="en-US" w:eastAsia="en-US"/>
        </w:rPr>
        <w:t>Invited talk</w:t>
      </w:r>
      <w:r w:rsidRPr="00AB4DAD">
        <w:rPr>
          <w:rFonts w:cs="Arial"/>
          <w:lang w:val="en-US" w:eastAsia="en-US"/>
        </w:rPr>
        <w:t xml:space="preserve">, Kim G Larsen: ROCKS, Rigorous Dependability Analysis using Model Checking Techniques for Stochastic Systems, Workshop, March 26, Saarbrücken, 2011. </w:t>
      </w:r>
      <w:proofErr w:type="gramStart"/>
      <w:r w:rsidRPr="00AB4DAD">
        <w:rPr>
          <w:rFonts w:cs="Arial"/>
          <w:lang w:val="en-US" w:eastAsia="en-US"/>
        </w:rPr>
        <w:t>www.etaps.org</w:t>
      </w:r>
      <w:proofErr w:type="gramEnd"/>
      <w:r w:rsidRPr="00AB4DAD">
        <w:rPr>
          <w:rFonts w:cs="Arial"/>
          <w:lang w:val="en-US" w:eastAsia="en-US"/>
        </w:rPr>
        <w:t>/programme/66-programmerocks/</w:t>
      </w:r>
    </w:p>
    <w:p w:rsidR="00AB4DAD" w:rsidRDefault="00AB4DAD" w:rsidP="00AB4DAD">
      <w:pPr>
        <w:spacing w:before="240"/>
        <w:rPr>
          <w:rFonts w:cs="Arial"/>
          <w:lang w:val="en-US" w:eastAsia="en-US"/>
        </w:rPr>
      </w:pPr>
      <w:r w:rsidRPr="00AB4DAD">
        <w:rPr>
          <w:rFonts w:cs="Arial"/>
          <w:b/>
          <w:lang w:val="en-US" w:eastAsia="en-US"/>
        </w:rPr>
        <w:t>Invited talk</w:t>
      </w:r>
      <w:r w:rsidRPr="00AB4DAD">
        <w:rPr>
          <w:rFonts w:cs="Arial"/>
          <w:lang w:val="en-US" w:eastAsia="en-US"/>
        </w:rPr>
        <w:t xml:space="preserve">, Kim G Larsen:  World Conference, Development Tools Sessions, Nürnberg, </w:t>
      </w:r>
      <w:proofErr w:type="gramStart"/>
      <w:r w:rsidRPr="00AB4DAD">
        <w:rPr>
          <w:rFonts w:cs="Arial"/>
          <w:lang w:val="en-US" w:eastAsia="en-US"/>
        </w:rPr>
        <w:t>March</w:t>
      </w:r>
      <w:proofErr w:type="gramEnd"/>
      <w:r w:rsidRPr="00AB4DAD">
        <w:rPr>
          <w:rFonts w:cs="Arial"/>
          <w:lang w:val="en-US" w:eastAsia="en-US"/>
        </w:rPr>
        <w:t xml:space="preserve"> 3, 2011.</w:t>
      </w:r>
    </w:p>
    <w:p w:rsidR="00AB4DAD" w:rsidRPr="00AB4DAD" w:rsidRDefault="00AB4DAD" w:rsidP="00AB4DAD">
      <w:pPr>
        <w:spacing w:before="240"/>
        <w:rPr>
          <w:rFonts w:cs="Arial"/>
          <w:lang w:val="en-US" w:eastAsia="en-US"/>
        </w:rPr>
      </w:pPr>
    </w:p>
    <w:p w:rsidR="00AB4DAD" w:rsidRPr="00AB4DAD" w:rsidRDefault="00AB4DAD" w:rsidP="00AB4DAD">
      <w:pPr>
        <w:spacing w:before="0"/>
        <w:jc w:val="left"/>
        <w:rPr>
          <w:rStyle w:val="Emphasis"/>
        </w:rPr>
      </w:pPr>
      <w:r w:rsidRPr="00AB4DAD">
        <w:rPr>
          <w:rStyle w:val="Emphasis"/>
          <w:b/>
        </w:rPr>
        <w:t xml:space="preserve">Invited Lecture: </w:t>
      </w:r>
      <w:r w:rsidRPr="00AB4DAD">
        <w:rPr>
          <w:rStyle w:val="Emphasis"/>
        </w:rPr>
        <w:t>Christoph Kirsch,</w:t>
      </w:r>
    </w:p>
    <w:p w:rsidR="00AB4DAD" w:rsidRPr="00AB4DAD" w:rsidRDefault="00AB4DAD" w:rsidP="00AB4DAD">
      <w:pPr>
        <w:spacing w:before="0"/>
        <w:jc w:val="left"/>
        <w:rPr>
          <w:iCs/>
          <w:lang w:val="en-US"/>
        </w:rPr>
      </w:pPr>
      <w:proofErr w:type="gramStart"/>
      <w:r w:rsidRPr="00AB4DAD">
        <w:rPr>
          <w:iCs/>
          <w:lang w:val="en-US"/>
        </w:rPr>
        <w:t>Virtualizing Time, Space, and Power for Cyber-Physical Cloud Computing, ARTIST Workshop on Rigorous Embedded Design, Salzburg, Austria, April 2011.</w:t>
      </w:r>
      <w:proofErr w:type="gramEnd"/>
    </w:p>
    <w:p w:rsidR="00AB4DAD" w:rsidRPr="00AB4DAD" w:rsidRDefault="00AB4DAD" w:rsidP="00AB4DAD">
      <w:pPr>
        <w:spacing w:before="0"/>
        <w:jc w:val="left"/>
        <w:rPr>
          <w:iCs/>
          <w:lang w:val="en-US"/>
        </w:rPr>
      </w:pPr>
    </w:p>
    <w:p w:rsidR="00AB4DAD" w:rsidRPr="00AB4DAD" w:rsidRDefault="00AB4DAD" w:rsidP="00AB4DAD">
      <w:pPr>
        <w:spacing w:before="0"/>
        <w:jc w:val="left"/>
        <w:rPr>
          <w:iCs/>
        </w:rPr>
      </w:pPr>
      <w:r w:rsidRPr="00AB4DAD">
        <w:rPr>
          <w:b/>
          <w:iCs/>
        </w:rPr>
        <w:t>Invited Lecture</w:t>
      </w:r>
      <w:r w:rsidRPr="00AB4DAD">
        <w:rPr>
          <w:iCs/>
        </w:rPr>
        <w:t xml:space="preserve">: Thomas A. Henzinger, </w:t>
      </w:r>
    </w:p>
    <w:p w:rsidR="00AB4DAD" w:rsidRPr="00AB4DAD" w:rsidRDefault="00AB4DAD" w:rsidP="00AB4DAD">
      <w:pPr>
        <w:spacing w:before="0"/>
        <w:jc w:val="left"/>
        <w:rPr>
          <w:iCs/>
        </w:rPr>
      </w:pPr>
      <w:proofErr w:type="gramStart"/>
      <w:r w:rsidRPr="00AB4DAD">
        <w:rPr>
          <w:iCs/>
        </w:rPr>
        <w:t>From Boolean to Quantitative Synthesis, Eleventh Annual Conference on Embedded Software (EMSOFT), Taipei, Taiwan, October 2011.</w:t>
      </w:r>
      <w:proofErr w:type="gramEnd"/>
    </w:p>
    <w:p w:rsidR="00AB4DAD" w:rsidRPr="00AB4DAD" w:rsidRDefault="00AB4DAD" w:rsidP="00AB4DAD">
      <w:pPr>
        <w:spacing w:before="0"/>
        <w:jc w:val="left"/>
        <w:rPr>
          <w:iCs/>
        </w:rPr>
      </w:pPr>
    </w:p>
    <w:p w:rsidR="00AB4DAD" w:rsidRPr="00AB4DAD" w:rsidRDefault="00AB4DAD" w:rsidP="00AB4DAD">
      <w:pPr>
        <w:spacing w:before="0"/>
        <w:jc w:val="left"/>
        <w:rPr>
          <w:iCs/>
        </w:rPr>
      </w:pPr>
      <w:r w:rsidRPr="00AB4DAD">
        <w:rPr>
          <w:b/>
          <w:iCs/>
        </w:rPr>
        <w:t>Invited Lecture</w:t>
      </w:r>
      <w:r w:rsidRPr="00AB4DAD">
        <w:rPr>
          <w:iCs/>
        </w:rPr>
        <w:t>: Thomas A. Henzinger</w:t>
      </w:r>
    </w:p>
    <w:p w:rsidR="00AB4DAD" w:rsidRPr="00AB4DAD" w:rsidRDefault="00AB4DAD" w:rsidP="00AB4DAD">
      <w:pPr>
        <w:spacing w:before="0"/>
        <w:jc w:val="left"/>
        <w:rPr>
          <w:iCs/>
        </w:rPr>
      </w:pPr>
      <w:r w:rsidRPr="00AB4DAD">
        <w:rPr>
          <w:iCs/>
        </w:rPr>
        <w:t>Ten Years of Interface Automata, ACM SIGSOFT Impact Paper Award Lecture, 19th Annual Symposium on Foundations of Software Engineering (FSE), Szeged, Hungary, September 2001.</w:t>
      </w:r>
    </w:p>
    <w:p w:rsidR="00AB4DAD" w:rsidRPr="00AB4DAD" w:rsidRDefault="00AB4DAD" w:rsidP="00AB4DAD">
      <w:pPr>
        <w:spacing w:before="0"/>
        <w:jc w:val="left"/>
        <w:rPr>
          <w:iCs/>
        </w:rPr>
      </w:pPr>
    </w:p>
    <w:p w:rsidR="00AB4DAD" w:rsidRPr="00AB4DAD" w:rsidRDefault="00AB4DAD" w:rsidP="00AB4DAD">
      <w:pPr>
        <w:spacing w:before="0"/>
        <w:jc w:val="left"/>
        <w:rPr>
          <w:iCs/>
        </w:rPr>
      </w:pPr>
      <w:r w:rsidRPr="00AB4DAD">
        <w:rPr>
          <w:b/>
          <w:iCs/>
        </w:rPr>
        <w:t>Invited Lecture</w:t>
      </w:r>
      <w:r w:rsidRPr="00AB4DAD">
        <w:rPr>
          <w:iCs/>
        </w:rPr>
        <w:t>: Thomas A. Henzinger</w:t>
      </w:r>
    </w:p>
    <w:p w:rsidR="00AB4DAD" w:rsidRPr="00AB4DAD" w:rsidRDefault="00AB4DAD" w:rsidP="00AB4DAD">
      <w:pPr>
        <w:spacing w:before="0"/>
        <w:jc w:val="left"/>
        <w:rPr>
          <w:iCs/>
        </w:rPr>
      </w:pPr>
      <w:r w:rsidRPr="00AB4DAD">
        <w:rPr>
          <w:iCs/>
        </w:rPr>
        <w:t>Quantitative Reactive Models, Workshop on Synthesis, Verification, and Analysis of Rich Models (SVARM), Saarbrucken, Germany, April 2011.</w:t>
      </w:r>
    </w:p>
    <w:p w:rsidR="00AB4DAD" w:rsidRPr="00AB4DAD" w:rsidRDefault="00AB4DAD" w:rsidP="00AB4DAD">
      <w:pPr>
        <w:spacing w:before="0"/>
        <w:jc w:val="left"/>
        <w:rPr>
          <w:iCs/>
        </w:rPr>
      </w:pPr>
    </w:p>
    <w:p w:rsidR="00AB4DAD" w:rsidRPr="00AB4DAD" w:rsidRDefault="00AB4DAD" w:rsidP="00AB4DAD">
      <w:pPr>
        <w:spacing w:before="0"/>
        <w:jc w:val="left"/>
        <w:rPr>
          <w:iCs/>
        </w:rPr>
      </w:pPr>
      <w:r w:rsidRPr="00AB4DAD">
        <w:rPr>
          <w:b/>
          <w:iCs/>
        </w:rPr>
        <w:t>Invited Lecture</w:t>
      </w:r>
      <w:r w:rsidRPr="00AB4DAD">
        <w:rPr>
          <w:iCs/>
        </w:rPr>
        <w:t>: Thomas A. Henzinger</w:t>
      </w:r>
    </w:p>
    <w:p w:rsidR="00AB4DAD" w:rsidRPr="00AB4DAD" w:rsidRDefault="00AB4DAD" w:rsidP="00AB4DAD">
      <w:pPr>
        <w:spacing w:before="0"/>
        <w:jc w:val="left"/>
        <w:rPr>
          <w:iCs/>
        </w:rPr>
      </w:pPr>
      <w:r w:rsidRPr="00AB4DAD">
        <w:rPr>
          <w:iCs/>
        </w:rPr>
        <w:t>Formal Methods for Composing Systems, Design Automation and Test in Europe (DATE), Grenoble, France, March 2011.</w:t>
      </w:r>
    </w:p>
    <w:p w:rsidR="00AB4DAD" w:rsidRPr="00AB4DAD" w:rsidRDefault="00AB4DAD" w:rsidP="00AB4DAD">
      <w:pPr>
        <w:spacing w:before="0"/>
        <w:jc w:val="left"/>
        <w:rPr>
          <w:rStyle w:val="Emphasis"/>
        </w:rPr>
      </w:pPr>
    </w:p>
    <w:p w:rsidR="00AB4DAD" w:rsidRPr="00AB4DAD" w:rsidRDefault="00AB4DAD" w:rsidP="00AB4DAD">
      <w:pPr>
        <w:spacing w:before="0"/>
        <w:jc w:val="left"/>
        <w:rPr>
          <w:i/>
        </w:rPr>
      </w:pPr>
      <w:r w:rsidRPr="00AB4DAD">
        <w:rPr>
          <w:rStyle w:val="Emphasis"/>
          <w:b/>
        </w:rPr>
        <w:t xml:space="preserve">Panelist: </w:t>
      </w:r>
      <w:r w:rsidRPr="00AB4DAD">
        <w:rPr>
          <w:rStyle w:val="Emphasis"/>
        </w:rPr>
        <w:t xml:space="preserve">Christoph Kirsch, </w:t>
      </w:r>
      <w:r w:rsidRPr="00AB4DAD">
        <w:rPr>
          <w:iCs/>
          <w:lang w:val="en-US"/>
        </w:rPr>
        <w:t>Vehicular Wireless Networks: What should the future hold? International Symposium on Wireless Vehicular Communications (WiVeC), San Francisco, California, September 2011.</w:t>
      </w:r>
    </w:p>
    <w:bookmarkEnd w:id="50"/>
    <w:bookmarkEnd w:id="51"/>
    <w:p w:rsidR="00AB4DAD" w:rsidRPr="00AB4DAD" w:rsidRDefault="00AB4DAD" w:rsidP="00AB4DAD">
      <w:pPr>
        <w:spacing w:before="0"/>
        <w:jc w:val="left"/>
        <w:rPr>
          <w:rFonts w:cs="Arial"/>
          <w:lang w:eastAsia="en-US"/>
        </w:rPr>
      </w:pPr>
    </w:p>
    <w:p w:rsidR="00BF2A21" w:rsidRPr="00D719E5" w:rsidRDefault="00BF2A21" w:rsidP="00D719E5"/>
    <w:p w:rsidR="00BF2A21" w:rsidRPr="00D719E5" w:rsidRDefault="00D719E5" w:rsidP="00BF2A21">
      <w:pPr>
        <w:pStyle w:val="Heading2"/>
      </w:pPr>
      <w:bookmarkStart w:id="52" w:name="_Toc214615803"/>
      <w:bookmarkStart w:id="53" w:name="_Toc191357442"/>
      <w:r>
        <w:t xml:space="preserve">Thematic Cluster: </w:t>
      </w:r>
      <w:r w:rsidR="00BF2A21" w:rsidRPr="00D719E5">
        <w:rPr>
          <w:iCs w:val="0"/>
        </w:rPr>
        <w:t>Software</w:t>
      </w:r>
      <w:r w:rsidR="00BF2A21" w:rsidRPr="00D719E5">
        <w:t xml:space="preserve"> Synthesis, Code Generation and Timing Analysis</w:t>
      </w:r>
      <w:bookmarkEnd w:id="53"/>
    </w:p>
    <w:p w:rsidR="00D719E5" w:rsidRDefault="00D719E5" w:rsidP="00BF2A21">
      <w:pPr>
        <w:pStyle w:val="Heading3"/>
      </w:pPr>
      <w:r>
        <w:t xml:space="preserve">Activity: </w:t>
      </w:r>
      <w:r w:rsidR="00BF2A21" w:rsidRPr="00D719E5">
        <w:t>Software Synthesis and Code Generation</w:t>
      </w:r>
    </w:p>
    <w:p w:rsidR="003E03C9" w:rsidRPr="00253F97" w:rsidRDefault="003E03C9" w:rsidP="003E03C9">
      <w:pPr>
        <w:spacing w:before="240"/>
        <w:rPr>
          <w:b/>
          <w:lang w:val="en-US"/>
        </w:rPr>
      </w:pPr>
      <w:r w:rsidRPr="00253F97">
        <w:rPr>
          <w:b/>
          <w:lang w:val="en-US"/>
        </w:rPr>
        <w:t>Tutorial: Mnemee design flow: a framework for memory management and optimization of static and dynamic data in MPSoC system</w:t>
      </w:r>
    </w:p>
    <w:p w:rsidR="003E03C9" w:rsidRPr="00253F97" w:rsidRDefault="003E03C9" w:rsidP="003E03C9">
      <w:pPr>
        <w:spacing w:before="60" w:after="60"/>
        <w:rPr>
          <w:i/>
          <w:lang w:val="en-US"/>
        </w:rPr>
      </w:pPr>
      <w:r w:rsidRPr="00253F97">
        <w:rPr>
          <w:i/>
          <w:lang w:val="en-US"/>
        </w:rPr>
        <w:t>ARCS 2011, Lake Como, Italy, February 22, 2011</w:t>
      </w:r>
    </w:p>
    <w:p w:rsidR="003E03C9" w:rsidRPr="00253F97" w:rsidRDefault="003E03C9" w:rsidP="00324C8E">
      <w:pPr>
        <w:rPr>
          <w:lang w:val="en-US"/>
        </w:rPr>
      </w:pPr>
      <w:r w:rsidRPr="00253F97">
        <w:rPr>
          <w:lang w:val="en-US"/>
        </w:rPr>
        <w:t>Speakers: P. Marwedel, D. Soudris. S. Stuijk, A. Mallik, D. Cordes, S. Collet, D. Kritharidis</w:t>
      </w:r>
    </w:p>
    <w:p w:rsidR="00324C8E" w:rsidRDefault="003E03C9" w:rsidP="003E03C9">
      <w:pPr>
        <w:spacing w:before="0"/>
        <w:rPr>
          <w:lang w:val="en-US"/>
        </w:rPr>
      </w:pPr>
      <w:r w:rsidRPr="00253F97">
        <w:rPr>
          <w:lang w:val="en-US"/>
        </w:rPr>
        <w:t>This tutorial addressed the Mnemee tool flow that performs source-to-source transformations to automatically optimize the original source code and map it on the target platform. The optimizations aim at reducing the number of memory accesses and the required memory storage of both dynamically and statically allocated data. Moreover the Mnemee tool flow performs optimal assignment of all data on the memory hierarchy of the target platform.</w:t>
      </w:r>
    </w:p>
    <w:p w:rsidR="003E03C9" w:rsidRPr="00253F97" w:rsidRDefault="003E03C9" w:rsidP="003E03C9">
      <w:pPr>
        <w:spacing w:before="0"/>
        <w:rPr>
          <w:lang w:val="en-US"/>
        </w:rPr>
      </w:pPr>
    </w:p>
    <w:p w:rsidR="003E03C9" w:rsidRPr="00253F97" w:rsidRDefault="003E03C9" w:rsidP="003E03C9">
      <w:pPr>
        <w:spacing w:before="240"/>
        <w:rPr>
          <w:b/>
          <w:lang w:val="en-US"/>
        </w:rPr>
      </w:pPr>
      <w:r w:rsidRPr="00253F97">
        <w:rPr>
          <w:b/>
          <w:lang w:val="en-US"/>
        </w:rPr>
        <w:t>Tutorial: MPSoC hardware/software architectural and design challenges/solutions</w:t>
      </w:r>
    </w:p>
    <w:p w:rsidR="003E03C9" w:rsidRPr="00253F97" w:rsidRDefault="003E03C9" w:rsidP="003E03C9">
      <w:pPr>
        <w:spacing w:before="60" w:after="60"/>
        <w:rPr>
          <w:i/>
          <w:lang w:val="en-US"/>
        </w:rPr>
      </w:pPr>
      <w:r w:rsidRPr="00253F97">
        <w:rPr>
          <w:i/>
          <w:lang w:val="en-US"/>
        </w:rPr>
        <w:t>DATE 2011, Grenoble, France, March 15</w:t>
      </w:r>
      <w:r w:rsidRPr="00253F97">
        <w:rPr>
          <w:i/>
          <w:vertAlign w:val="superscript"/>
          <w:lang w:val="en-US"/>
        </w:rPr>
        <w:t>th</w:t>
      </w:r>
      <w:r w:rsidRPr="00253F97">
        <w:rPr>
          <w:i/>
          <w:lang w:val="en-US"/>
        </w:rPr>
        <w:t>, 2011</w:t>
      </w:r>
    </w:p>
    <w:p w:rsidR="003E03C9" w:rsidRPr="00253F97" w:rsidRDefault="003E03C9" w:rsidP="003E03C9">
      <w:pPr>
        <w:spacing w:before="0"/>
        <w:rPr>
          <w:lang w:val="en-US"/>
        </w:rPr>
      </w:pPr>
      <w:r w:rsidRPr="00253F97">
        <w:rPr>
          <w:lang w:val="en-US"/>
        </w:rPr>
        <w:t xml:space="preserve">Speakers: G. Vanmeerbeeck, K. Tiensyrja, A. Jantsch, D. Soudris, </w:t>
      </w:r>
      <w:proofErr w:type="gramStart"/>
      <w:r w:rsidRPr="00253F97">
        <w:rPr>
          <w:lang w:val="en-US"/>
        </w:rPr>
        <w:t>B</w:t>
      </w:r>
      <w:proofErr w:type="gramEnd"/>
      <w:r w:rsidRPr="00253F97">
        <w:rPr>
          <w:lang w:val="en-US"/>
        </w:rPr>
        <w:t>. Candaele</w:t>
      </w:r>
    </w:p>
    <w:p w:rsidR="00324C8E" w:rsidRDefault="003E03C9" w:rsidP="00324C8E">
      <w:r w:rsidRPr="00253F97">
        <w:t>Mapping software onto multi-processor platforms requires efficient parallel programming techniques while achieving non-functional requirements. The fundamentals, design steps and alternative programming models to implement such embedded applications onto multi-cores were discussed in the tutorial. The need to accommodate a large number of applications on these massively parallel computing platforms requires the system engineer to quickly evaluate the performances of application mappings. The tutorial reviewed mainstream evaluation techniques based on simulation, abstract workload and processing capacity models. On-chip and in-package memory organization and efficient data management are key to high performance. The tutorial reviewed various memory architectures and techniques to address space management, cache coherency, memory consistency, and dynamic application specific memory allocation techniques.</w:t>
      </w:r>
    </w:p>
    <w:p w:rsidR="003E03C9" w:rsidRPr="00253F97" w:rsidRDefault="003E03C9" w:rsidP="00324C8E"/>
    <w:p w:rsidR="003E03C9" w:rsidRPr="00253F97" w:rsidRDefault="003E03C9" w:rsidP="003E03C9">
      <w:pPr>
        <w:spacing w:before="0"/>
        <w:rPr>
          <w:lang w:val="en-US"/>
        </w:rPr>
      </w:pPr>
      <w:r w:rsidRPr="00253F97">
        <w:rPr>
          <w:b/>
          <w:lang w:val="en-US"/>
        </w:rPr>
        <w:t>Keynote: Energy-Efficient Embedded Computing</w:t>
      </w:r>
      <w:r w:rsidRPr="00253F97">
        <w:rPr>
          <w:b/>
          <w:lang w:val="en-US"/>
        </w:rPr>
        <w:tab/>
      </w:r>
      <w:r w:rsidRPr="00253F97">
        <w:rPr>
          <w:b/>
          <w:lang w:val="en-US"/>
        </w:rPr>
        <w:br/>
        <w:t>Energy-Aware Computing (EACO) Workshop</w:t>
      </w:r>
      <w:r w:rsidRPr="00253F97">
        <w:rPr>
          <w:b/>
          <w:lang w:val="en-US"/>
        </w:rPr>
        <w:tab/>
      </w:r>
      <w:r w:rsidRPr="00253F97">
        <w:rPr>
          <w:lang w:val="en-US"/>
        </w:rPr>
        <w:br/>
      </w:r>
      <w:r w:rsidRPr="00253F97">
        <w:rPr>
          <w:i/>
          <w:lang w:val="en-US"/>
        </w:rPr>
        <w:t>Bristol, United Kingdom – July 13-14, 2011</w:t>
      </w:r>
    </w:p>
    <w:p w:rsidR="00324C8E" w:rsidRDefault="003E03C9" w:rsidP="003E03C9">
      <w:pPr>
        <w:spacing w:before="60"/>
        <w:rPr>
          <w:lang w:val="en-US"/>
        </w:rPr>
      </w:pPr>
      <w:r w:rsidRPr="00253F97">
        <w:rPr>
          <w:lang w:val="en-US"/>
        </w:rPr>
        <w:t>P. Marwedel presented an overview of his group’s work on energy models for embedded software, on the life cycle analysis of computing devices and on optimizations for scratch pad memory and GPUs.</w:t>
      </w:r>
      <w:r w:rsidRPr="00253F97">
        <w:rPr>
          <w:lang w:val="en-US"/>
        </w:rPr>
        <w:tab/>
      </w:r>
      <w:r w:rsidRPr="00253F97">
        <w:rPr>
          <w:lang w:val="en-US"/>
        </w:rPr>
        <w:br/>
      </w:r>
      <w:hyperlink r:id="rId211" w:history="1">
        <w:r w:rsidRPr="00253F97">
          <w:rPr>
            <w:rStyle w:val="Hyperlink"/>
            <w:lang w:val="en-US"/>
          </w:rPr>
          <w:t>http://www.cs.bris.ac.uk/Research/Micro/eaco-2.jsp</w:t>
        </w:r>
      </w:hyperlink>
      <w:r w:rsidRPr="00253F97">
        <w:rPr>
          <w:lang w:val="en-US"/>
        </w:rPr>
        <w:t xml:space="preserve"> </w:t>
      </w:r>
    </w:p>
    <w:p w:rsidR="003E03C9" w:rsidRPr="00253F97" w:rsidRDefault="003E03C9" w:rsidP="003E03C9">
      <w:pPr>
        <w:spacing w:before="60"/>
        <w:rPr>
          <w:lang w:val="en-US"/>
        </w:rPr>
      </w:pPr>
    </w:p>
    <w:p w:rsidR="003E03C9" w:rsidRPr="00253F97" w:rsidRDefault="003E03C9" w:rsidP="003E03C9">
      <w:pPr>
        <w:spacing w:before="240"/>
        <w:rPr>
          <w:lang w:val="en-US"/>
        </w:rPr>
      </w:pPr>
      <w:r w:rsidRPr="00253F97">
        <w:rPr>
          <w:b/>
          <w:lang w:val="en-US"/>
        </w:rPr>
        <w:t>Tutorial: Embedded System Foundations of Cyber-Physical Systems</w:t>
      </w:r>
      <w:r w:rsidRPr="00253F97">
        <w:rPr>
          <w:b/>
          <w:lang w:val="en-US"/>
        </w:rPr>
        <w:tab/>
      </w:r>
      <w:r w:rsidRPr="00253F97">
        <w:rPr>
          <w:b/>
          <w:lang w:val="en-US"/>
        </w:rPr>
        <w:tab/>
      </w:r>
      <w:r w:rsidRPr="00253F97">
        <w:rPr>
          <w:b/>
          <w:lang w:val="en-US"/>
        </w:rPr>
        <w:br/>
        <w:t>ARTIST Summer School in China 2011</w:t>
      </w:r>
      <w:r w:rsidRPr="00253F97">
        <w:rPr>
          <w:b/>
          <w:lang w:val="en-US"/>
        </w:rPr>
        <w:tab/>
      </w:r>
      <w:r w:rsidRPr="00253F97">
        <w:rPr>
          <w:lang w:val="en-US"/>
        </w:rPr>
        <w:br/>
      </w:r>
      <w:r w:rsidRPr="00253F97">
        <w:rPr>
          <w:i/>
          <w:lang w:val="en-US"/>
        </w:rPr>
        <w:t>Beijing, China – August 8-12, 2011</w:t>
      </w:r>
    </w:p>
    <w:p w:rsidR="00324C8E" w:rsidRDefault="003E03C9" w:rsidP="003E03C9">
      <w:pPr>
        <w:spacing w:before="60"/>
        <w:rPr>
          <w:lang w:val="en-US"/>
        </w:rPr>
      </w:pPr>
      <w:r w:rsidRPr="00253F97">
        <w:rPr>
          <w:lang w:val="en-US"/>
        </w:rPr>
        <w:t xml:space="preserve">P. Marwedel started the summer school with a full-day tutorial on foundations of cyber-physical systems. He introduced the fundamentals of modeling, embedded system hardware, evaluations of embedded systems and the mapping of applications to platforms. Also, he gave a brief introduction to compilation for explicit memory architectures. The tutorial was based on the second edition of the presenter’s </w:t>
      </w:r>
      <w:proofErr w:type="gramStart"/>
      <w:r w:rsidRPr="00253F97">
        <w:rPr>
          <w:lang w:val="en-US"/>
        </w:rPr>
        <w:t>text book</w:t>
      </w:r>
      <w:proofErr w:type="gramEnd"/>
      <w:r w:rsidRPr="00253F97">
        <w:rPr>
          <w:lang w:val="en-US"/>
        </w:rPr>
        <w:t xml:space="preserve"> on embedded systems. The tutorial made sure that the attendees were aware of the prerequisites of the remaining presentations of the summer school.</w:t>
      </w:r>
      <w:r w:rsidRPr="00253F97">
        <w:rPr>
          <w:lang w:val="en-US"/>
        </w:rPr>
        <w:tab/>
      </w:r>
      <w:r w:rsidRPr="00253F97">
        <w:rPr>
          <w:lang w:val="en-US"/>
        </w:rPr>
        <w:br/>
      </w:r>
      <w:hyperlink r:id="rId212" w:history="1">
        <w:r w:rsidR="00324C8E" w:rsidRPr="00F8442E">
          <w:rPr>
            <w:rStyle w:val="Hyperlink"/>
            <w:lang w:val="en-US"/>
          </w:rPr>
          <w:t>http://www.artist-embedded.org/artist/Overview,2239.html</w:t>
        </w:r>
      </w:hyperlink>
    </w:p>
    <w:p w:rsidR="003E03C9" w:rsidRPr="00253F97" w:rsidRDefault="003E03C9" w:rsidP="003E03C9">
      <w:pPr>
        <w:spacing w:before="60"/>
        <w:rPr>
          <w:lang w:val="en-US"/>
        </w:rPr>
      </w:pPr>
    </w:p>
    <w:p w:rsidR="003E03C9" w:rsidRPr="00253F97" w:rsidRDefault="003E03C9" w:rsidP="003E03C9">
      <w:pPr>
        <w:spacing w:before="240"/>
        <w:rPr>
          <w:b/>
          <w:lang w:val="en-US"/>
        </w:rPr>
      </w:pPr>
      <w:r w:rsidRPr="00253F97">
        <w:rPr>
          <w:b/>
          <w:lang w:val="en-US"/>
        </w:rPr>
        <w:t>Tutorial: Energy modeling</w:t>
      </w:r>
    </w:p>
    <w:p w:rsidR="003E03C9" w:rsidRPr="00253F97" w:rsidRDefault="003E03C9" w:rsidP="003E03C9">
      <w:pPr>
        <w:spacing w:before="0"/>
        <w:rPr>
          <w:b/>
          <w:lang w:val="en-US"/>
        </w:rPr>
      </w:pPr>
      <w:r>
        <w:rPr>
          <w:b/>
          <w:lang w:val="en-US"/>
        </w:rPr>
        <w:t>Workshop of Collaborative Research C</w:t>
      </w:r>
      <w:r w:rsidRPr="00253F97">
        <w:rPr>
          <w:b/>
          <w:lang w:val="en-US"/>
        </w:rPr>
        <w:t>enter SFB 876</w:t>
      </w:r>
    </w:p>
    <w:p w:rsidR="003E03C9" w:rsidRPr="00253F97" w:rsidRDefault="003E03C9" w:rsidP="003E03C9">
      <w:pPr>
        <w:spacing w:before="0"/>
        <w:rPr>
          <w:i/>
          <w:lang w:val="en-US"/>
        </w:rPr>
      </w:pPr>
      <w:r w:rsidRPr="00253F97">
        <w:rPr>
          <w:i/>
          <w:lang w:val="en-US"/>
        </w:rPr>
        <w:t>Lüdenscheid, Germany - 20.10.2011</w:t>
      </w:r>
    </w:p>
    <w:p w:rsidR="003E03C9" w:rsidRPr="00253F97" w:rsidRDefault="003E03C9" w:rsidP="003E03C9">
      <w:pPr>
        <w:spacing w:before="0"/>
        <w:rPr>
          <w:lang w:val="en-US"/>
        </w:rPr>
      </w:pPr>
      <w:r w:rsidRPr="00253F97">
        <w:rPr>
          <w:lang w:val="en-US"/>
        </w:rPr>
        <w:t>This tutorial by P. Marwedel demonstrated global trends on the energy consumption of computing and compared the advantages of measurement-based and model-based predictions of the energy consumption in computing. The potential of saving energy through an exploitation of the memory hierarchy was shown. The tutorial closed with an introduction to the life-cycle assessment (LCA) of the energy consumption of personal computers.</w:t>
      </w:r>
    </w:p>
    <w:p w:rsidR="003E03C9" w:rsidRPr="00253F97" w:rsidRDefault="00534F85" w:rsidP="003E03C9">
      <w:pPr>
        <w:spacing w:before="0"/>
        <w:rPr>
          <w:lang w:val="en-US"/>
        </w:rPr>
      </w:pPr>
      <w:hyperlink r:id="rId213" w:history="1">
        <w:r w:rsidR="003E03C9" w:rsidRPr="00253F97">
          <w:rPr>
            <w:rStyle w:val="Hyperlink"/>
            <w:lang w:val="en-US"/>
          </w:rPr>
          <w:t>http://www.sfb876.tu-dortmund.de</w:t>
        </w:r>
      </w:hyperlink>
    </w:p>
    <w:p w:rsidR="00BF2A21" w:rsidRPr="00D719E5" w:rsidRDefault="00BF2A21" w:rsidP="00D719E5"/>
    <w:p w:rsidR="00D719E5" w:rsidRDefault="00D719E5" w:rsidP="00BF2A21">
      <w:pPr>
        <w:pStyle w:val="Heading3"/>
      </w:pPr>
      <w:r>
        <w:t xml:space="preserve">Activity: </w:t>
      </w:r>
      <w:r w:rsidR="00BF2A21" w:rsidRPr="00D719E5">
        <w:t>Timing Analysis</w:t>
      </w:r>
    </w:p>
    <w:p w:rsidR="007935B6" w:rsidRDefault="007935B6" w:rsidP="007935B6">
      <w:pPr>
        <w:spacing w:before="240"/>
        <w:rPr>
          <w:i/>
        </w:rPr>
      </w:pPr>
      <w:r>
        <w:rPr>
          <w:b/>
        </w:rPr>
        <w:t>Keynote (Björn Lisper):</w:t>
      </w:r>
      <w:r>
        <w:rPr>
          <w:rFonts w:eastAsia="Arial"/>
          <w:b/>
        </w:rPr>
        <w:t xml:space="preserve"> </w:t>
      </w:r>
      <w:r w:rsidRPr="00FF0969">
        <w:rPr>
          <w:b/>
        </w:rPr>
        <w:t>Parametric WCET Analysis</w:t>
      </w:r>
      <w:r>
        <w:rPr>
          <w:b/>
        </w:rPr>
        <w:tab/>
      </w:r>
      <w:r>
        <w:rPr>
          <w:b/>
        </w:rPr>
        <w:br/>
      </w:r>
      <w:r w:rsidRPr="00FF0969">
        <w:rPr>
          <w:b/>
        </w:rPr>
        <w:t>Nordic Workshop of Programming Theory</w:t>
      </w:r>
      <w:r>
        <w:rPr>
          <w:b/>
        </w:rPr>
        <w:tab/>
      </w:r>
      <w:r>
        <w:br/>
      </w:r>
      <w:r w:rsidRPr="00FF0969">
        <w:rPr>
          <w:i/>
        </w:rPr>
        <w:t>Västerås, Sweden</w:t>
      </w:r>
      <w:r>
        <w:rPr>
          <w:rFonts w:eastAsia="Arial"/>
          <w:i/>
        </w:rPr>
        <w:t xml:space="preserve"> – </w:t>
      </w:r>
      <w:r w:rsidRPr="00FF0969">
        <w:rPr>
          <w:i/>
        </w:rPr>
        <w:t>Oct 28, 2011</w:t>
      </w:r>
    </w:p>
    <w:p w:rsidR="007935B6" w:rsidRDefault="007935B6" w:rsidP="007935B6">
      <w:pPr>
        <w:spacing w:before="60"/>
      </w:pPr>
      <w:r>
        <w:t>The purpose of Worst-Case Execution Time (WCET) analysis is to compute a safe upper bound to the execution time of a sequential program executing uninterrupted on some given hardware. Such bounds are important when verifying the timing requirements on hard real-time systems. WCET analysis has been an active research topic for the last 20 years, and today there exists a large body of theory, methods, and algorithms. Both academic and commercial tools have emerged during the last decade, and the technique is becoming established in industrial use.</w:t>
      </w:r>
    </w:p>
    <w:p w:rsidR="007935B6" w:rsidRDefault="007935B6" w:rsidP="007935B6">
      <w:pPr>
        <w:spacing w:before="60"/>
      </w:pPr>
      <w:r>
        <w:t>Traditional WCET analysis computes a single number. For programs whose execution time varies strongly with the inputs, a single upper bound may provide very large overestimations in most situations since it has to take the program executions for all possible input values into account. It may then be advantageous to have a parametric WCET analysis, which computes the WCET bound as a symbolic formula in the unknown inputs rather than as a single number. When the formula is instantiated for the specific inputs at hand, the resulting number is likely to provide a much tighter bound for the actual WCET. Thus, it is highly interesting to develop good methods and tools for parametric WCET analysis.</w:t>
      </w:r>
    </w:p>
    <w:p w:rsidR="007935B6" w:rsidRDefault="007935B6" w:rsidP="007935B6">
      <w:pPr>
        <w:spacing w:before="60"/>
        <w:rPr>
          <w:rFonts w:eastAsia="Arial"/>
        </w:rPr>
      </w:pPr>
      <w:r>
        <w:t>In this talk we first give a short primer to WCET analysis. We then give an account for the past, present, and planned future research at Mälardalen University regarding parametric WCET analysis.</w:t>
      </w:r>
      <w:r>
        <w:rPr>
          <w:lang w:val="fr-FR"/>
        </w:rPr>
        <w:tab/>
      </w:r>
      <w:r>
        <w:rPr>
          <w:lang w:val="fr-FR"/>
        </w:rPr>
        <w:br/>
      </w:r>
      <w:hyperlink r:id="rId214" w:history="1">
        <w:r>
          <w:rPr>
            <w:rStyle w:val="Hyperlink"/>
          </w:rPr>
          <w:t>http://www.mrtc.mdh.se/nwpt2011/</w:t>
        </w:r>
      </w:hyperlink>
      <w:r>
        <w:rPr>
          <w:rFonts w:eastAsia="Arial"/>
        </w:rPr>
        <w:t xml:space="preserve"> </w:t>
      </w:r>
    </w:p>
    <w:p w:rsidR="007935B6" w:rsidRDefault="007935B6" w:rsidP="007935B6">
      <w:pPr>
        <w:spacing w:before="60"/>
        <w:rPr>
          <w:rFonts w:eastAsia="Arial"/>
        </w:rPr>
      </w:pPr>
    </w:p>
    <w:p w:rsidR="00BF2A21" w:rsidRPr="00D719E5" w:rsidRDefault="00BF2A21" w:rsidP="00D719E5"/>
    <w:p w:rsidR="00BF2A21" w:rsidRPr="00D719E5" w:rsidRDefault="00D719E5" w:rsidP="00BF2A21">
      <w:pPr>
        <w:pStyle w:val="Heading2"/>
      </w:pPr>
      <w:bookmarkStart w:id="54" w:name="_Toc191357443"/>
      <w:r>
        <w:t xml:space="preserve">Thematic Cluster: </w:t>
      </w:r>
      <w:r w:rsidR="00BF2A21" w:rsidRPr="00D719E5">
        <w:t>Operating Systems and Networks</w:t>
      </w:r>
      <w:bookmarkEnd w:id="54"/>
    </w:p>
    <w:p w:rsidR="00D719E5" w:rsidRDefault="00D719E5" w:rsidP="00BF2A21">
      <w:pPr>
        <w:pStyle w:val="Heading3"/>
      </w:pPr>
      <w:r>
        <w:t xml:space="preserve">Activity: </w:t>
      </w:r>
      <w:r w:rsidR="00BF2A21" w:rsidRPr="00D719E5">
        <w:t>Resource Aware Operating Systems</w:t>
      </w:r>
    </w:p>
    <w:p w:rsidR="007935B6" w:rsidRDefault="007935B6" w:rsidP="007935B6">
      <w:pPr>
        <w:spacing w:before="240"/>
        <w:rPr>
          <w:b/>
        </w:rPr>
      </w:pPr>
      <w:r>
        <w:rPr>
          <w:b/>
        </w:rPr>
        <w:t>Keynotes</w:t>
      </w:r>
    </w:p>
    <w:p w:rsidR="007935B6" w:rsidRDefault="007935B6" w:rsidP="007935B6">
      <w:pPr>
        <w:numPr>
          <w:ilvl w:val="0"/>
          <w:numId w:val="18"/>
        </w:numPr>
        <w:ind w:left="426" w:hanging="426"/>
      </w:pPr>
      <w:r>
        <w:t>L. Almeida. A Network-centric Perspective on Cyber-Physical Systems. Dagstuhl Seminar on Cyber-Physical Systems, Dagstuhl, Germany, 2-4 November 2011.</w:t>
      </w:r>
    </w:p>
    <w:p w:rsidR="007935B6" w:rsidRDefault="007935B6" w:rsidP="007935B6">
      <w:pPr>
        <w:numPr>
          <w:ilvl w:val="0"/>
          <w:numId w:val="18"/>
        </w:numPr>
        <w:ind w:left="426" w:hanging="426"/>
      </w:pPr>
      <w:r>
        <w:t xml:space="preserve">L. Almeida. On Cyber-Physical Systems. EU-US Workshop on Networked Monitoring and Control, Brussels, Belgium, 28 June 2011. </w:t>
      </w:r>
    </w:p>
    <w:p w:rsidR="007935B6" w:rsidRDefault="007935B6" w:rsidP="007935B6">
      <w:pPr>
        <w:numPr>
          <w:ilvl w:val="0"/>
          <w:numId w:val="18"/>
        </w:numPr>
        <w:ind w:left="426" w:hanging="426"/>
      </w:pPr>
      <w:r>
        <w:t>L. Almeida. When Time Becomes Real. Seminar at the University of Aveiro, within the scope of the MAP-Tele PhD program, 18 Feb 2011.</w:t>
      </w:r>
    </w:p>
    <w:p w:rsidR="007935B6" w:rsidRDefault="007935B6" w:rsidP="007935B6">
      <w:pPr>
        <w:numPr>
          <w:ilvl w:val="0"/>
          <w:numId w:val="18"/>
        </w:numPr>
        <w:ind w:left="426" w:hanging="426"/>
      </w:pPr>
      <w:r>
        <w:t>Giorgio Buttazzo, “Supporting real-time applications on multicore platforms”, Keynote Talk at the 6th IEEE International Symposium on Industrial Embedded Systems (SIES 2011), Vasteras, Sweden, June 15-17, 2011.</w:t>
      </w:r>
    </w:p>
    <w:p w:rsidR="007935B6" w:rsidRDefault="007935B6" w:rsidP="007935B6">
      <w:pPr>
        <w:numPr>
          <w:ilvl w:val="0"/>
          <w:numId w:val="18"/>
        </w:numPr>
        <w:ind w:left="426" w:hanging="426"/>
      </w:pPr>
      <w:r>
        <w:t>Giuseppe Lipari, “Component-based analysis of real-time systems”, Keynote Talk at the 19th International Conference on Real-Time and Networked Systems (RTNS 2011), Nantes, France, September 29-30, 2011.</w:t>
      </w:r>
    </w:p>
    <w:p w:rsidR="007935B6" w:rsidRDefault="007935B6" w:rsidP="007935B6">
      <w:pPr>
        <w:numPr>
          <w:ilvl w:val="0"/>
          <w:numId w:val="18"/>
        </w:numPr>
        <w:ind w:left="426" w:hanging="426"/>
      </w:pPr>
      <w:r>
        <w:t>Tommaso Cucinotta, “SOOS: Issues in Large Scale Scheduling of Distributed Applications,” at the Conference on Computing Architectures, Software tools and nano-Technologies for Numerical and Embedded Scalable Systems (CASTNESS 2011), Rome, January 17-18, 2011.</w:t>
      </w:r>
    </w:p>
    <w:p w:rsidR="007935B6" w:rsidRDefault="007935B6" w:rsidP="007935B6">
      <w:pPr>
        <w:numPr>
          <w:ilvl w:val="0"/>
          <w:numId w:val="18"/>
        </w:numPr>
        <w:ind w:left="426" w:hanging="426"/>
      </w:pPr>
      <w:r>
        <w:t>Marco Di Natale, “From heterogeneous models to code: Challenges in the development of modern real time automotive software”, at the SAE International Vehicle Battery Summit (SAE 2011), Shanghai, China, November 14-15, 2011.</w:t>
      </w:r>
    </w:p>
    <w:p w:rsidR="007935B6" w:rsidRDefault="007935B6" w:rsidP="007935B6">
      <w:pPr>
        <w:numPr>
          <w:ilvl w:val="0"/>
          <w:numId w:val="18"/>
        </w:numPr>
        <w:ind w:left="426" w:hanging="426"/>
      </w:pPr>
      <w:r>
        <w:t>Marco Di Natale, “From analysis to optimization in the deployment of real-time distributed functions in modern automotive systems”, at the Workshop on Software Synthesis (WSS 2011), Taipei, Taiwan, October 14, 2011.</w:t>
      </w:r>
    </w:p>
    <w:p w:rsidR="007935B6" w:rsidRDefault="007935B6" w:rsidP="007935B6">
      <w:pPr>
        <w:numPr>
          <w:ilvl w:val="0"/>
          <w:numId w:val="18"/>
        </w:numPr>
        <w:ind w:left="426" w:hanging="426"/>
      </w:pPr>
      <w:r>
        <w:t>Marisol García Valls. "Real-Time Middleware". University Carlos III de Madrid. Master on Aricrat Systems Integration. EADS-UC3M. May 2011.</w:t>
      </w:r>
    </w:p>
    <w:p w:rsidR="007935B6" w:rsidRDefault="007935B6" w:rsidP="007935B6">
      <w:pPr>
        <w:spacing w:before="240"/>
        <w:rPr>
          <w:b/>
        </w:rPr>
      </w:pPr>
      <w:r>
        <w:rPr>
          <w:b/>
        </w:rPr>
        <w:t>Tutorials</w:t>
      </w:r>
    </w:p>
    <w:p w:rsidR="007935B6" w:rsidRPr="00DC5E1C" w:rsidRDefault="007935B6" w:rsidP="007935B6">
      <w:pPr>
        <w:numPr>
          <w:ilvl w:val="0"/>
          <w:numId w:val="19"/>
        </w:numPr>
        <w:autoSpaceDE w:val="0"/>
        <w:autoSpaceDN w:val="0"/>
        <w:adjustRightInd w:val="0"/>
        <w:ind w:left="284" w:hanging="284"/>
        <w:rPr>
          <w:rFonts w:cs="Arial"/>
          <w:b/>
          <w:szCs w:val="22"/>
          <w:lang w:val="en-US" w:eastAsia="en-US"/>
        </w:rPr>
      </w:pPr>
      <w:r w:rsidRPr="00DC5E1C">
        <w:rPr>
          <w:rFonts w:cs="Arial"/>
          <w:b/>
          <w:szCs w:val="22"/>
          <w:lang w:val="en-US" w:eastAsia="en-US"/>
        </w:rPr>
        <w:t>Graduate Course on Combinatorial Optimization</w:t>
      </w:r>
    </w:p>
    <w:p w:rsidR="007935B6" w:rsidRPr="00DC5E1C" w:rsidRDefault="007935B6" w:rsidP="007935B6">
      <w:pPr>
        <w:spacing w:before="0"/>
        <w:ind w:left="284"/>
        <w:rPr>
          <w:rFonts w:cs="Arial"/>
          <w:lang w:val="it-IT"/>
        </w:rPr>
      </w:pPr>
      <w:r w:rsidRPr="00DC5E1C">
        <w:rPr>
          <w:i/>
          <w:iCs/>
          <w:lang w:val="it-IT"/>
        </w:rPr>
        <w:t>Scuola Superiore Sant’Anna, Pisa, Italy – October-November 2011</w:t>
      </w:r>
    </w:p>
    <w:p w:rsidR="007935B6" w:rsidRPr="00DC5E1C" w:rsidRDefault="007935B6" w:rsidP="007935B6">
      <w:pPr>
        <w:ind w:left="284"/>
        <w:rPr>
          <w:lang w:val="en-US" w:eastAsia="en-US"/>
        </w:rPr>
      </w:pPr>
      <w:r w:rsidRPr="00DC5E1C">
        <w:rPr>
          <w:u w:val="single"/>
          <w:lang w:eastAsia="en-US"/>
        </w:rPr>
        <w:t>Objectives</w:t>
      </w:r>
      <w:r w:rsidRPr="00DC5E1C">
        <w:rPr>
          <w:lang w:eastAsia="en-US"/>
        </w:rPr>
        <w:t>: The course covered several techniques of combinatorial optimization, namely complete methods such as Constraint Programming, Integer Linear Programming, Dynamic Programming and incomplete methods that go from simple local search to more sophisticated meta-heuristics. A final lecture on Hybrid Scheduling showed integrated methods for scheduling problems, in particular, allocation and scheduling of task graph applications on MPSoCs.</w:t>
      </w:r>
    </w:p>
    <w:p w:rsidR="007935B6" w:rsidRPr="00DC5E1C" w:rsidRDefault="007935B6" w:rsidP="007935B6">
      <w:pPr>
        <w:ind w:left="284"/>
        <w:rPr>
          <w:lang w:val="it-IT"/>
        </w:rPr>
      </w:pPr>
      <w:proofErr w:type="gramStart"/>
      <w:r w:rsidRPr="00DC5E1C">
        <w:rPr>
          <w:u w:val="single"/>
          <w:lang w:val="it-IT"/>
        </w:rPr>
        <w:t xml:space="preserve">Organizers: </w:t>
      </w:r>
      <w:r w:rsidRPr="00DC5E1C">
        <w:rPr>
          <w:lang w:val="it-IT"/>
        </w:rPr>
        <w:t>Giorgio Buttazzo (Scuola Superiore Sant’Anna), Michela Milano (Univ. of Bologna, Italy).</w:t>
      </w:r>
      <w:proofErr w:type="gramEnd"/>
    </w:p>
    <w:p w:rsidR="007935B6" w:rsidRPr="00DC5E1C" w:rsidRDefault="007935B6" w:rsidP="007935B6">
      <w:pPr>
        <w:rPr>
          <w:lang w:val="it-IT"/>
        </w:rPr>
      </w:pPr>
    </w:p>
    <w:p w:rsidR="007935B6" w:rsidRPr="00DC5E1C" w:rsidRDefault="007935B6" w:rsidP="007935B6">
      <w:pPr>
        <w:numPr>
          <w:ilvl w:val="0"/>
          <w:numId w:val="19"/>
        </w:numPr>
        <w:autoSpaceDE w:val="0"/>
        <w:autoSpaceDN w:val="0"/>
        <w:adjustRightInd w:val="0"/>
        <w:ind w:left="284" w:hanging="284"/>
        <w:rPr>
          <w:rFonts w:cs="Arial"/>
          <w:b/>
          <w:szCs w:val="22"/>
          <w:lang w:val="en-US" w:eastAsia="en-US"/>
        </w:rPr>
      </w:pPr>
      <w:r w:rsidRPr="00DC5E1C">
        <w:rPr>
          <w:rFonts w:cs="Arial"/>
          <w:b/>
          <w:szCs w:val="22"/>
          <w:lang w:val="en-US" w:eastAsia="en-US"/>
        </w:rPr>
        <w:t>ARTIST Graduate Course on Real-Time Kernels for Microcontrollers</w:t>
      </w:r>
    </w:p>
    <w:p w:rsidR="007935B6" w:rsidRPr="00DC5E1C" w:rsidRDefault="007935B6" w:rsidP="007935B6">
      <w:pPr>
        <w:spacing w:before="0"/>
        <w:ind w:left="284"/>
        <w:rPr>
          <w:rFonts w:cs="Arial"/>
          <w:lang w:val="it-IT"/>
        </w:rPr>
      </w:pPr>
      <w:r w:rsidRPr="00DC5E1C">
        <w:rPr>
          <w:i/>
          <w:iCs/>
          <w:lang w:val="it-IT"/>
        </w:rPr>
        <w:t>Scuola Superiore Sant’Anna, Pisa, Italy – June 13-17, 2011</w:t>
      </w:r>
    </w:p>
    <w:p w:rsidR="007935B6" w:rsidRPr="00DC5E1C" w:rsidRDefault="007935B6" w:rsidP="007935B6">
      <w:pPr>
        <w:ind w:left="284"/>
        <w:rPr>
          <w:lang w:eastAsia="en-US"/>
        </w:rPr>
      </w:pPr>
      <w:r w:rsidRPr="00DC5E1C">
        <w:rPr>
          <w:u w:val="single"/>
          <w:lang w:eastAsia="en-US"/>
        </w:rPr>
        <w:t>Objectives</w:t>
      </w:r>
      <w:r w:rsidRPr="00DC5E1C">
        <w:rPr>
          <w:lang w:eastAsia="en-US"/>
        </w:rPr>
        <w:t xml:space="preserve">: The course was aimed at </w:t>
      </w:r>
      <w:r w:rsidRPr="00DC5E1C">
        <w:rPr>
          <w:szCs w:val="27"/>
          <w:lang w:eastAsia="en-US"/>
        </w:rPr>
        <w:t>providing the fundamentals concepts of real-time computing systems, including scheduling, resource management and timing analysis; introducing the OSEK/VDX standards, taking as a reference implementation the Erika Enterprise kernel; showing how to apply such concepts in practice, with examples based on the Flex platform and the Microchip dsPIC DSC microcontrollers; teaching participants how to develop simple control applications using Erika Enterprise with code generation from functional models.</w:t>
      </w:r>
    </w:p>
    <w:p w:rsidR="007935B6" w:rsidRPr="00DC5E1C" w:rsidRDefault="007935B6" w:rsidP="007935B6">
      <w:pPr>
        <w:ind w:left="284"/>
        <w:rPr>
          <w:lang w:val="it-IT"/>
        </w:rPr>
      </w:pPr>
      <w:proofErr w:type="gramStart"/>
      <w:r w:rsidRPr="00DC5E1C">
        <w:rPr>
          <w:u w:val="single"/>
          <w:lang w:val="it-IT"/>
        </w:rPr>
        <w:t xml:space="preserve">Organizers: </w:t>
      </w:r>
      <w:r w:rsidRPr="00DC5E1C">
        <w:rPr>
          <w:lang w:val="it-IT"/>
        </w:rPr>
        <w:t>Giorgio Buttazzo (Scuola Superiore Sant’Anna), Pau Marti (Technical University of Catalonia, Barcelona, Spain), Ettore Ricciardi</w:t>
      </w:r>
      <w:proofErr w:type="gramEnd"/>
      <w:r w:rsidRPr="00DC5E1C">
        <w:rPr>
          <w:lang w:val="it-IT"/>
        </w:rPr>
        <w:t xml:space="preserve"> (ISTI-CNR, Pisa).</w:t>
      </w:r>
    </w:p>
    <w:p w:rsidR="007935B6" w:rsidRPr="00DC5E1C" w:rsidRDefault="007935B6" w:rsidP="007935B6">
      <w:pPr>
        <w:ind w:left="284"/>
        <w:rPr>
          <w:rFonts w:cs="Arial"/>
          <w:szCs w:val="22"/>
          <w:lang w:val="it-IT" w:eastAsia="en-US"/>
        </w:rPr>
      </w:pPr>
      <w:r w:rsidRPr="00DC5E1C">
        <w:rPr>
          <w:rFonts w:cs="Arial"/>
          <w:szCs w:val="22"/>
          <w:lang w:val="en-US" w:eastAsia="en-US"/>
        </w:rPr>
        <w:t xml:space="preserve">URL: </w:t>
      </w:r>
      <w:hyperlink r:id="rId215" w:history="1">
        <w:r w:rsidRPr="00DC5E1C">
          <w:rPr>
            <w:rFonts w:cs="Arial"/>
            <w:color w:val="0000FF"/>
            <w:u w:val="single"/>
            <w:lang w:val="it-IT" w:eastAsia="en-US"/>
          </w:rPr>
          <w:t>http://www.artist-embedded.org/artist/-ARTIST-Graduate-School-on-RT,1200-.html</w:t>
        </w:r>
      </w:hyperlink>
    </w:p>
    <w:p w:rsidR="007935B6" w:rsidRPr="00DC5E1C" w:rsidRDefault="007935B6" w:rsidP="007935B6">
      <w:pPr>
        <w:spacing w:before="0"/>
        <w:rPr>
          <w:lang w:val="en-US"/>
        </w:rPr>
      </w:pPr>
    </w:p>
    <w:p w:rsidR="007935B6" w:rsidRPr="00DC5E1C" w:rsidRDefault="007935B6" w:rsidP="007935B6">
      <w:pPr>
        <w:numPr>
          <w:ilvl w:val="0"/>
          <w:numId w:val="19"/>
        </w:numPr>
        <w:autoSpaceDE w:val="0"/>
        <w:autoSpaceDN w:val="0"/>
        <w:adjustRightInd w:val="0"/>
        <w:ind w:left="284" w:hanging="284"/>
        <w:rPr>
          <w:rFonts w:cs="Arial"/>
          <w:b/>
          <w:szCs w:val="22"/>
          <w:lang w:val="en-US" w:eastAsia="en-US"/>
        </w:rPr>
      </w:pPr>
      <w:r w:rsidRPr="00DC5E1C">
        <w:rPr>
          <w:rFonts w:cs="Arial"/>
          <w:b/>
          <w:szCs w:val="22"/>
          <w:lang w:val="en-US" w:eastAsia="en-US"/>
        </w:rPr>
        <w:t>Graduate Course on Android Framework</w:t>
      </w:r>
    </w:p>
    <w:p w:rsidR="007935B6" w:rsidRPr="00DC5E1C" w:rsidRDefault="007935B6" w:rsidP="007935B6">
      <w:pPr>
        <w:spacing w:before="0"/>
        <w:ind w:left="284"/>
        <w:rPr>
          <w:rFonts w:cs="Arial"/>
          <w:lang w:val="it-IT"/>
        </w:rPr>
      </w:pPr>
      <w:r w:rsidRPr="00DC5E1C">
        <w:rPr>
          <w:i/>
          <w:iCs/>
          <w:lang w:val="it-IT"/>
        </w:rPr>
        <w:t>Scuola Superiore Sant’Anna, Pisa, Italy – November-December 2011</w:t>
      </w:r>
    </w:p>
    <w:p w:rsidR="007935B6" w:rsidRPr="00DC5E1C" w:rsidRDefault="007935B6" w:rsidP="007935B6">
      <w:pPr>
        <w:ind w:left="284"/>
        <w:rPr>
          <w:lang w:eastAsia="en-US"/>
        </w:rPr>
      </w:pPr>
      <w:r w:rsidRPr="00DC5E1C">
        <w:rPr>
          <w:u w:val="single"/>
          <w:lang w:eastAsia="en-US"/>
        </w:rPr>
        <w:t>Objectives</w:t>
      </w:r>
      <w:r w:rsidRPr="00DC5E1C">
        <w:rPr>
          <w:lang w:eastAsia="en-US"/>
        </w:rPr>
        <w:t>: The course explained how to develop Android systems: from application bound entities, to the innovative (pseudo-</w:t>
      </w:r>
      <w:proofErr w:type="gramStart"/>
      <w:r w:rsidRPr="00DC5E1C">
        <w:rPr>
          <w:lang w:eastAsia="en-US"/>
        </w:rPr>
        <w:t>)distributed</w:t>
      </w:r>
      <w:proofErr w:type="gramEnd"/>
      <w:r w:rsidRPr="00DC5E1C">
        <w:rPr>
          <w:lang w:eastAsia="en-US"/>
        </w:rPr>
        <w:t xml:space="preserve"> IPC model, going through the key features of this framework; understanding how quality applications for Android should be developed. The framework analysis showed how </w:t>
      </w:r>
      <w:proofErr w:type="gramStart"/>
      <w:r w:rsidRPr="00DC5E1C">
        <w:rPr>
          <w:lang w:eastAsia="en-US"/>
        </w:rPr>
        <w:t>an</w:t>
      </w:r>
      <w:proofErr w:type="gramEnd"/>
      <w:r w:rsidRPr="00DC5E1C">
        <w:rPr>
          <w:lang w:eastAsia="en-US"/>
        </w:rPr>
        <w:t xml:space="preserve"> sample feature has been designed from the Java API down to the Android driver stub, enabling the student to extend the Android framework and to export its dedicated SDK.</w:t>
      </w:r>
    </w:p>
    <w:p w:rsidR="007935B6" w:rsidRPr="00DC5E1C" w:rsidRDefault="007935B6" w:rsidP="007935B6">
      <w:pPr>
        <w:ind w:left="284"/>
        <w:rPr>
          <w:lang w:val="it-IT"/>
        </w:rPr>
      </w:pPr>
      <w:proofErr w:type="gramStart"/>
      <w:r w:rsidRPr="00DC5E1C">
        <w:rPr>
          <w:u w:val="single"/>
          <w:lang w:val="it-IT"/>
        </w:rPr>
        <w:t>Organizers</w:t>
      </w:r>
      <w:r w:rsidRPr="00DC5E1C">
        <w:rPr>
          <w:lang w:val="it-IT"/>
        </w:rPr>
        <w:t>: Giorgio Buttazzo (Scuola Superiore Sant’Anna), Alberto Panizzo (Amarula Solutions, Italy).</w:t>
      </w:r>
      <w:proofErr w:type="gramEnd"/>
    </w:p>
    <w:p w:rsidR="007935B6" w:rsidRPr="00DC5E1C" w:rsidRDefault="007935B6" w:rsidP="007935B6">
      <w:pPr>
        <w:rPr>
          <w:lang w:val="it-IT"/>
        </w:rPr>
      </w:pPr>
    </w:p>
    <w:p w:rsidR="007935B6" w:rsidRPr="00DC5E1C" w:rsidRDefault="007935B6" w:rsidP="007935B6">
      <w:pPr>
        <w:numPr>
          <w:ilvl w:val="0"/>
          <w:numId w:val="19"/>
        </w:numPr>
        <w:autoSpaceDE w:val="0"/>
        <w:autoSpaceDN w:val="0"/>
        <w:adjustRightInd w:val="0"/>
        <w:ind w:left="284" w:hanging="284"/>
        <w:rPr>
          <w:rFonts w:cs="Arial"/>
          <w:b/>
          <w:szCs w:val="22"/>
          <w:lang w:val="en-US" w:eastAsia="en-US"/>
        </w:rPr>
      </w:pPr>
      <w:r w:rsidRPr="00DC5E1C">
        <w:rPr>
          <w:rFonts w:cs="Arial"/>
          <w:b/>
          <w:szCs w:val="22"/>
          <w:lang w:val="en-US" w:eastAsia="en-US"/>
        </w:rPr>
        <w:t>Workshop on Real-Time System Models for Schedulability Analysis</w:t>
      </w:r>
    </w:p>
    <w:p w:rsidR="007935B6" w:rsidRPr="00DC5E1C" w:rsidRDefault="007935B6" w:rsidP="007935B6">
      <w:pPr>
        <w:spacing w:before="0"/>
        <w:ind w:left="284"/>
        <w:rPr>
          <w:i/>
          <w:iCs/>
          <w:lang w:val="en-US"/>
        </w:rPr>
      </w:pPr>
      <w:r w:rsidRPr="00DC5E1C">
        <w:rPr>
          <w:i/>
          <w:iCs/>
          <w:lang w:val="en-US"/>
        </w:rPr>
        <w:t xml:space="preserve">University of Cantabria, Santander, Spain - </w:t>
      </w:r>
      <w:r w:rsidRPr="00DC5E1C">
        <w:rPr>
          <w:i/>
        </w:rPr>
        <w:t>February 7-8, 2011</w:t>
      </w:r>
    </w:p>
    <w:p w:rsidR="007935B6" w:rsidRPr="00DC5E1C" w:rsidRDefault="007935B6" w:rsidP="007935B6">
      <w:pPr>
        <w:ind w:left="284"/>
        <w:rPr>
          <w:lang w:eastAsia="en-US"/>
        </w:rPr>
      </w:pPr>
      <w:r w:rsidRPr="00DC5E1C">
        <w:rPr>
          <w:u w:val="single"/>
          <w:lang w:eastAsia="en-US"/>
        </w:rPr>
        <w:t>Objectives</w:t>
      </w:r>
      <w:r w:rsidRPr="00DC5E1C">
        <w:rPr>
          <w:lang w:eastAsia="en-US"/>
        </w:rPr>
        <w:t>: Present existing models of real-time systems, and propose extensions to fill the gaps that are required to cover state-of-the-art hardware platforms, operating systems, and scheduling techniques used in practice to develop real-time applications.</w:t>
      </w:r>
    </w:p>
    <w:p w:rsidR="007935B6" w:rsidRPr="00DC5E1C" w:rsidRDefault="007935B6" w:rsidP="007935B6">
      <w:pPr>
        <w:ind w:left="284"/>
        <w:rPr>
          <w:lang w:val="en-US"/>
        </w:rPr>
      </w:pPr>
      <w:r w:rsidRPr="00DC5E1C">
        <w:rPr>
          <w:u w:val="single"/>
          <w:lang w:val="en-US"/>
        </w:rPr>
        <w:t>Organizers</w:t>
      </w:r>
      <w:r w:rsidRPr="00DC5E1C">
        <w:rPr>
          <w:lang w:val="en-US"/>
        </w:rPr>
        <w:t>: Michael González Harbour (Universidad de Cantabria).</w:t>
      </w:r>
    </w:p>
    <w:p w:rsidR="007935B6" w:rsidRPr="00DC5E1C" w:rsidRDefault="007935B6" w:rsidP="007935B6">
      <w:pPr>
        <w:rPr>
          <w:lang w:val="en-US"/>
        </w:rPr>
      </w:pPr>
    </w:p>
    <w:p w:rsidR="007935B6" w:rsidRPr="00DC5E1C" w:rsidRDefault="007935B6" w:rsidP="007935B6">
      <w:pPr>
        <w:numPr>
          <w:ilvl w:val="0"/>
          <w:numId w:val="19"/>
        </w:numPr>
        <w:autoSpaceDE w:val="0"/>
        <w:autoSpaceDN w:val="0"/>
        <w:adjustRightInd w:val="0"/>
        <w:ind w:left="284" w:hanging="284"/>
        <w:rPr>
          <w:rFonts w:cs="Arial"/>
          <w:b/>
          <w:szCs w:val="22"/>
          <w:lang w:val="en-US" w:eastAsia="en-US"/>
        </w:rPr>
      </w:pPr>
      <w:r w:rsidRPr="00DC5E1C">
        <w:rPr>
          <w:rFonts w:cs="Arial"/>
          <w:b/>
          <w:szCs w:val="22"/>
          <w:lang w:val="en-US" w:eastAsia="en-US"/>
        </w:rPr>
        <w:t>15th International Real-Time Ada Workshop (IRTAW-15)</w:t>
      </w:r>
    </w:p>
    <w:p w:rsidR="007935B6" w:rsidRPr="00DC5E1C" w:rsidRDefault="007935B6" w:rsidP="007935B6">
      <w:pPr>
        <w:spacing w:before="0"/>
        <w:ind w:left="284"/>
        <w:rPr>
          <w:i/>
          <w:iCs/>
          <w:lang w:val="en-US"/>
        </w:rPr>
      </w:pPr>
      <w:r w:rsidRPr="00DC5E1C">
        <w:rPr>
          <w:i/>
          <w:iCs/>
          <w:lang w:val="en-US"/>
        </w:rPr>
        <w:t>Liébana (Cantabria), Spain, September 2011</w:t>
      </w:r>
    </w:p>
    <w:p w:rsidR="007935B6" w:rsidRPr="00DC5E1C" w:rsidRDefault="007935B6" w:rsidP="007935B6">
      <w:pPr>
        <w:ind w:left="284"/>
        <w:rPr>
          <w:lang w:eastAsia="en-US"/>
        </w:rPr>
      </w:pPr>
      <w:r w:rsidRPr="00DC5E1C">
        <w:rPr>
          <w:lang w:eastAsia="en-US"/>
        </w:rPr>
        <w:t xml:space="preserve">The 15th International Real-Time Ada Workshop (IRTAW-15) took place on September 14-16 of 2011 in Liébana (Cantabria), Spain. Since the late Eighties the International Real-Time Ada Workshop series has provided a forum for identifying issues with real-time system support in Ada and for exploring possible approaches and solutions, and has attracted participation from key members of the research, user, and implementer communities worldwide. Recent IRTAW meetings have significantly contributed to the Ada 2005 standard and to the proposals for Ada 2012, especially with respect to the tasking features, the real-time and high-integrity systems annexes, and the standardization of the Ravenscar profile. This particular meeting was organized by the University of Cantabria and received 22 participants from different countries in Europe and North America. The discussions were centred </w:t>
      </w:r>
      <w:proofErr w:type="gramStart"/>
      <w:r w:rsidRPr="00DC5E1C">
        <w:rPr>
          <w:lang w:eastAsia="en-US"/>
        </w:rPr>
        <w:t>around</w:t>
      </w:r>
      <w:proofErr w:type="gramEnd"/>
      <w:r w:rsidRPr="00DC5E1C">
        <w:rPr>
          <w:lang w:eastAsia="en-US"/>
        </w:rPr>
        <w:t xml:space="preserve"> multiprocessor real-time scheduling, multiprocessor resource control protocols, language profiles, application frameworks, and concurrency in Ada 2012. Some of the results of the workshop were submitted to the standardizaition bodies producing the Ada 2012 standard, and some others were captured in the proceedings to generate new work for future standardization phases.</w:t>
      </w:r>
    </w:p>
    <w:p w:rsidR="007935B6" w:rsidRPr="00DC5E1C" w:rsidRDefault="007935B6" w:rsidP="007935B6">
      <w:pPr>
        <w:ind w:left="284"/>
        <w:rPr>
          <w:lang w:val="en-US" w:eastAsia="en-US"/>
        </w:rPr>
      </w:pPr>
      <w:r w:rsidRPr="00DC5E1C">
        <w:rPr>
          <w:lang w:eastAsia="en-US"/>
        </w:rPr>
        <w:t xml:space="preserve">URL: </w:t>
      </w:r>
      <w:hyperlink r:id="rId216" w:history="1">
        <w:r w:rsidRPr="00DC5E1C">
          <w:rPr>
            <w:color w:val="0000FF"/>
            <w:u w:val="single"/>
            <w:lang w:val="en-US" w:eastAsia="en-US"/>
          </w:rPr>
          <w:t>http://www.artist-embedded.org/artist/IRTAW-15,2204.html</w:t>
        </w:r>
      </w:hyperlink>
    </w:p>
    <w:p w:rsidR="00BF2A21" w:rsidRPr="00D719E5" w:rsidRDefault="00BF2A21" w:rsidP="00D719E5"/>
    <w:p w:rsidR="00D719E5" w:rsidRDefault="00D719E5" w:rsidP="003D2901">
      <w:pPr>
        <w:pStyle w:val="Heading3"/>
      </w:pPr>
      <w:r>
        <w:t xml:space="preserve">Activity: </w:t>
      </w:r>
      <w:r w:rsidR="00BF2A21" w:rsidRPr="00D719E5">
        <w:t>Scheduling and Resource Management</w:t>
      </w:r>
    </w:p>
    <w:p w:rsidR="007935B6" w:rsidRPr="00F63BE2" w:rsidRDefault="007935B6" w:rsidP="007935B6">
      <w:pPr>
        <w:jc w:val="left"/>
      </w:pPr>
      <w:r w:rsidRPr="00F63BE2">
        <w:rPr>
          <w:b/>
        </w:rPr>
        <w:t xml:space="preserve">Keynote: </w:t>
      </w:r>
      <w:r w:rsidRPr="00D85E46">
        <w:t>Integrating Real-T</w:t>
      </w:r>
      <w:r>
        <w:t>ime Analysis into Design Flows</w:t>
      </w:r>
      <w:r>
        <w:br/>
      </w:r>
      <w:r w:rsidRPr="00D85E46">
        <w:rPr>
          <w:b/>
        </w:rPr>
        <w:t xml:space="preserve">Speaker: </w:t>
      </w:r>
      <w:r w:rsidRPr="00D85E46">
        <w:t>Michael González Harbour, Universidad de Cantabria</w:t>
      </w:r>
      <w:r w:rsidRPr="00F63BE2">
        <w:rPr>
          <w:b/>
        </w:rPr>
        <w:br/>
      </w:r>
      <w:r w:rsidRPr="00F63BE2">
        <w:t>2nd International Workshop on Analysis Tools and Methodologies for Embedded and Real-time Systems</w:t>
      </w:r>
      <w:r>
        <w:t xml:space="preserve"> (WATERS) </w:t>
      </w:r>
      <w:r w:rsidRPr="00F63BE2">
        <w:t>Porto, Portugal, July 2011</w:t>
      </w:r>
      <w:r w:rsidRPr="00F63BE2">
        <w:br/>
      </w:r>
      <w:hyperlink r:id="rId217" w:history="1">
        <w:r w:rsidRPr="00F63BE2">
          <w:rPr>
            <w:rStyle w:val="Hyperlink"/>
          </w:rPr>
          <w:t>http://retis.sssup.it/waters2011/</w:t>
        </w:r>
      </w:hyperlink>
    </w:p>
    <w:p w:rsidR="007935B6" w:rsidRDefault="007935B6" w:rsidP="00D719E5"/>
    <w:p w:rsidR="007935B6" w:rsidRPr="00F63BE2" w:rsidRDefault="007935B6" w:rsidP="007935B6">
      <w:pPr>
        <w:spacing w:before="240"/>
      </w:pPr>
      <w:proofErr w:type="gramStart"/>
      <w:r w:rsidRPr="00F63BE2">
        <w:rPr>
          <w:b/>
        </w:rPr>
        <w:t>Tutorial :</w:t>
      </w:r>
      <w:proofErr w:type="gramEnd"/>
      <w:r w:rsidRPr="00F63BE2">
        <w:rPr>
          <w:b/>
        </w:rPr>
        <w:t xml:space="preserve"> MAST: Predicting Response Times in Event-Driven Real-Time Systems, by Michael González Harbour, Universidad de Cantabria</w:t>
      </w:r>
      <w:r w:rsidRPr="00F63BE2">
        <w:rPr>
          <w:b/>
        </w:rPr>
        <w:tab/>
      </w:r>
      <w:r w:rsidRPr="00F63BE2">
        <w:rPr>
          <w:b/>
        </w:rPr>
        <w:tab/>
      </w:r>
      <w:r w:rsidRPr="00F63BE2">
        <w:rPr>
          <w:b/>
        </w:rPr>
        <w:br/>
        <w:t>The Ada Connection</w:t>
      </w:r>
      <w:r w:rsidRPr="00F63BE2">
        <w:rPr>
          <w:b/>
        </w:rPr>
        <w:tab/>
      </w:r>
      <w:r w:rsidRPr="00F63BE2">
        <w:br/>
      </w:r>
      <w:r w:rsidRPr="00F63BE2">
        <w:rPr>
          <w:i/>
        </w:rPr>
        <w:t>Edinburgh, UK – June, 2011</w:t>
      </w:r>
    </w:p>
    <w:p w:rsidR="007935B6" w:rsidRPr="00F63BE2" w:rsidRDefault="007935B6" w:rsidP="007935B6">
      <w:pPr>
        <w:spacing w:before="60"/>
      </w:pPr>
      <w:r w:rsidRPr="00F63BE2">
        <w:t>This tutorial was focused on modelling the timing behaviour of event-driven real-time systems and on the methods used to guarantee the predictability of their response times. It started by looking at simple single processor systems scheduled with fixed priorities, and then it progressed through dynamic scheduling and distributed systems. The tutorial gave a practical introduction to the use of the MAST modelling and analysis tools for schedulability analysis. It also reviewed new features that are being added to MAST such as hierarchical partitioned scheduling and advanced flexible scheduling techniques that allow protection among different components of a complex application. The tutorial is designed to help real-time system designers in learning about advanced modelling methods and tools, and to provide practical experience with using the MAST toolset.</w:t>
      </w:r>
      <w:r>
        <w:t xml:space="preserve"> </w:t>
      </w:r>
      <w:hyperlink r:id="rId218" w:history="1">
        <w:r w:rsidRPr="00F63BE2">
          <w:rPr>
            <w:rStyle w:val="Hyperlink"/>
          </w:rPr>
          <w:t>http://conferences.ncl.ac.uk/adaconnection2011/</w:t>
        </w:r>
      </w:hyperlink>
    </w:p>
    <w:p w:rsidR="007935B6" w:rsidRPr="00F63BE2" w:rsidRDefault="007935B6" w:rsidP="007935B6">
      <w:pPr>
        <w:spacing w:before="240"/>
        <w:jc w:val="left"/>
        <w:rPr>
          <w:b/>
        </w:rPr>
      </w:pPr>
      <w:r>
        <w:rPr>
          <w:b/>
        </w:rPr>
        <w:t>T</w:t>
      </w:r>
      <w:r w:rsidRPr="00F63BE2">
        <w:rPr>
          <w:b/>
        </w:rPr>
        <w:t xml:space="preserve">utorial: </w:t>
      </w:r>
      <w:r w:rsidRPr="00F63BE2">
        <w:t>Real-time middleware – Master course on Airborne Software</w:t>
      </w:r>
      <w:r w:rsidRPr="00F63BE2">
        <w:rPr>
          <w:b/>
        </w:rPr>
        <w:br/>
        <w:t xml:space="preserve">Speaker: </w:t>
      </w:r>
      <w:r w:rsidRPr="00F63BE2">
        <w:t>Marisol García-Valls of Universidad Carlos III de Madrid</w:t>
      </w:r>
      <w:r w:rsidRPr="00F63BE2">
        <w:br/>
        <w:t>UC3M-EADS Master on Aircraft Systems Integration</w:t>
      </w:r>
      <w:r w:rsidRPr="00F63BE2">
        <w:rPr>
          <w:b/>
        </w:rPr>
        <w:tab/>
      </w:r>
      <w:r w:rsidRPr="00F63BE2">
        <w:br/>
      </w:r>
      <w:r w:rsidRPr="00F63BE2">
        <w:rPr>
          <w:i/>
        </w:rPr>
        <w:t xml:space="preserve">Leganés, Madrid, Spain - May-June 2011. </w:t>
      </w:r>
    </w:p>
    <w:p w:rsidR="007935B6" w:rsidRPr="009E42CB" w:rsidRDefault="007935B6" w:rsidP="007935B6">
      <w:pPr>
        <w:keepNext/>
        <w:keepLines/>
        <w:tabs>
          <w:tab w:val="left" w:pos="709"/>
        </w:tabs>
        <w:spacing w:before="180"/>
        <w:rPr>
          <w:rFonts w:cs="Arial"/>
          <w:b/>
        </w:rPr>
      </w:pPr>
      <w:r w:rsidRPr="009E42CB">
        <w:rPr>
          <w:rFonts w:cs="Arial"/>
          <w:b/>
        </w:rPr>
        <w:t>Events in 2012</w:t>
      </w:r>
    </w:p>
    <w:p w:rsidR="007935B6" w:rsidRPr="00F63BE2" w:rsidRDefault="007935B6" w:rsidP="007935B6">
      <w:pPr>
        <w:tabs>
          <w:tab w:val="left" w:pos="709"/>
        </w:tabs>
        <w:spacing w:before="180"/>
        <w:rPr>
          <w:rFonts w:cs="Arial"/>
        </w:rPr>
      </w:pPr>
      <w:r w:rsidRPr="00F63BE2">
        <w:rPr>
          <w:rFonts w:cs="Arial"/>
        </w:rPr>
        <w:t>Giuseppe Lipari</w:t>
      </w:r>
      <w:r>
        <w:rPr>
          <w:rFonts w:cs="Arial"/>
        </w:rPr>
        <w:t>, Pisa,</w:t>
      </w:r>
      <w:r w:rsidRPr="00F63BE2">
        <w:rPr>
          <w:rFonts w:cs="Arial"/>
        </w:rPr>
        <w:t xml:space="preserve"> </w:t>
      </w:r>
      <w:r>
        <w:rPr>
          <w:rFonts w:cs="Arial"/>
        </w:rPr>
        <w:t>is</w:t>
      </w:r>
      <w:r w:rsidRPr="00F63BE2">
        <w:rPr>
          <w:rFonts w:cs="Arial"/>
        </w:rPr>
        <w:t xml:space="preserve"> </w:t>
      </w:r>
      <w:r w:rsidRPr="00F63BE2">
        <w:rPr>
          <w:rFonts w:cs="Arial"/>
          <w:b/>
        </w:rPr>
        <w:t>Track Chair</w:t>
      </w:r>
      <w:r w:rsidRPr="00F63BE2">
        <w:rPr>
          <w:rFonts w:cs="Arial"/>
        </w:rPr>
        <w:t xml:space="preserve"> for the track on Real-time, Networked and Dependable Systems, at the ACM Design and Automation Conference (DATE 2012), March 2012, Dresden, Germany.</w:t>
      </w:r>
    </w:p>
    <w:p w:rsidR="007935B6" w:rsidRPr="00F63BE2" w:rsidRDefault="007935B6" w:rsidP="007935B6">
      <w:pPr>
        <w:tabs>
          <w:tab w:val="left" w:pos="709"/>
        </w:tabs>
        <w:spacing w:before="180"/>
        <w:rPr>
          <w:rFonts w:cs="Arial"/>
        </w:rPr>
      </w:pPr>
      <w:r w:rsidRPr="00F63BE2">
        <w:rPr>
          <w:rFonts w:cs="Arial"/>
        </w:rPr>
        <w:t>Marco Di Natale</w:t>
      </w:r>
      <w:r>
        <w:rPr>
          <w:rFonts w:cs="Arial"/>
        </w:rPr>
        <w:t>, Pisa,</w:t>
      </w:r>
      <w:r w:rsidRPr="00F63BE2">
        <w:rPr>
          <w:rFonts w:cs="Arial"/>
        </w:rPr>
        <w:t xml:space="preserve"> </w:t>
      </w:r>
      <w:r>
        <w:rPr>
          <w:rFonts w:cs="Arial"/>
        </w:rPr>
        <w:t>is</w:t>
      </w:r>
      <w:r w:rsidRPr="00F63BE2">
        <w:rPr>
          <w:rFonts w:cs="Arial"/>
        </w:rPr>
        <w:t xml:space="preserve"> </w:t>
      </w:r>
      <w:r w:rsidRPr="00F63BE2">
        <w:rPr>
          <w:rFonts w:cs="Arial"/>
          <w:b/>
        </w:rPr>
        <w:t>Track Co-Chair</w:t>
      </w:r>
      <w:r w:rsidRPr="00F63BE2">
        <w:rPr>
          <w:rFonts w:cs="Arial"/>
        </w:rPr>
        <w:t xml:space="preserve"> for the track on Transportation and Energy, at the ACM Design and Automation Conference (DATE 2012), March 2012, Dresden, Germany.</w:t>
      </w:r>
    </w:p>
    <w:p w:rsidR="007935B6" w:rsidRDefault="007935B6" w:rsidP="007935B6">
      <w:pPr>
        <w:tabs>
          <w:tab w:val="left" w:pos="709"/>
        </w:tabs>
        <w:spacing w:before="180"/>
        <w:rPr>
          <w:rFonts w:cs="Arial"/>
        </w:rPr>
      </w:pPr>
      <w:r w:rsidRPr="00F63BE2">
        <w:rPr>
          <w:rFonts w:cs="Arial"/>
        </w:rPr>
        <w:t>Marco Di Natale</w:t>
      </w:r>
      <w:r>
        <w:rPr>
          <w:rFonts w:cs="Arial"/>
        </w:rPr>
        <w:t>, Pisa,</w:t>
      </w:r>
      <w:r w:rsidRPr="00F63BE2">
        <w:rPr>
          <w:rFonts w:cs="Arial"/>
        </w:rPr>
        <w:t xml:space="preserve"> is </w:t>
      </w:r>
      <w:r w:rsidRPr="00F63BE2">
        <w:rPr>
          <w:rFonts w:cs="Arial"/>
          <w:b/>
        </w:rPr>
        <w:t>Program Chair</w:t>
      </w:r>
      <w:r w:rsidRPr="00F63BE2">
        <w:rPr>
          <w:rFonts w:cs="Arial"/>
        </w:rPr>
        <w:t xml:space="preserve"> of the 18th IEEE Real-Time and Embedded Technology and Applications Symposium (RTAS 2012), Beijing China, April 16-19 2012.</w:t>
      </w:r>
    </w:p>
    <w:p w:rsidR="007935B6" w:rsidRDefault="007935B6" w:rsidP="007935B6">
      <w:pPr>
        <w:tabs>
          <w:tab w:val="left" w:pos="709"/>
        </w:tabs>
        <w:spacing w:before="180"/>
        <w:rPr>
          <w:rFonts w:cs="Arial"/>
        </w:rPr>
      </w:pPr>
      <w:r>
        <w:rPr>
          <w:rFonts w:cs="Arial"/>
        </w:rPr>
        <w:t xml:space="preserve">Robert Davis, York, </w:t>
      </w:r>
      <w:r w:rsidRPr="00F63BE2">
        <w:rPr>
          <w:rFonts w:cs="Arial"/>
        </w:rPr>
        <w:t xml:space="preserve">is </w:t>
      </w:r>
      <w:r w:rsidRPr="00F63BE2">
        <w:rPr>
          <w:rFonts w:cs="Arial"/>
          <w:b/>
        </w:rPr>
        <w:t>Program Chair</w:t>
      </w:r>
      <w:r w:rsidRPr="00F63BE2">
        <w:rPr>
          <w:rFonts w:cs="Arial"/>
        </w:rPr>
        <w:t xml:space="preserve"> of the </w:t>
      </w:r>
      <w:r>
        <w:rPr>
          <w:rFonts w:cs="Arial"/>
        </w:rPr>
        <w:t>24</w:t>
      </w:r>
      <w:r w:rsidRPr="00F63BE2">
        <w:rPr>
          <w:rFonts w:cs="Arial"/>
        </w:rPr>
        <w:t xml:space="preserve">th </w:t>
      </w:r>
      <w:r>
        <w:rPr>
          <w:rFonts w:cs="Arial"/>
        </w:rPr>
        <w:t xml:space="preserve">Euromicro Conference on Real-Time Systems </w:t>
      </w:r>
      <w:r w:rsidRPr="00F63BE2">
        <w:rPr>
          <w:rFonts w:cs="Arial"/>
        </w:rPr>
        <w:t>(</w:t>
      </w:r>
      <w:r>
        <w:rPr>
          <w:rFonts w:cs="Arial"/>
        </w:rPr>
        <w:t>ECRTS</w:t>
      </w:r>
      <w:r w:rsidRPr="00F63BE2">
        <w:rPr>
          <w:rFonts w:cs="Arial"/>
        </w:rPr>
        <w:t xml:space="preserve"> 2012), </w:t>
      </w:r>
      <w:r>
        <w:rPr>
          <w:rFonts w:cs="Arial"/>
        </w:rPr>
        <w:t>Pisa Italy</w:t>
      </w:r>
      <w:r w:rsidRPr="00F63BE2">
        <w:rPr>
          <w:rFonts w:cs="Arial"/>
        </w:rPr>
        <w:t xml:space="preserve">, </w:t>
      </w:r>
      <w:r>
        <w:rPr>
          <w:rFonts w:cs="Arial"/>
        </w:rPr>
        <w:t>July</w:t>
      </w:r>
      <w:r w:rsidRPr="00F63BE2">
        <w:rPr>
          <w:rFonts w:cs="Arial"/>
        </w:rPr>
        <w:t xml:space="preserve"> 1</w:t>
      </w:r>
      <w:r>
        <w:rPr>
          <w:rFonts w:cs="Arial"/>
        </w:rPr>
        <w:t>3-16</w:t>
      </w:r>
      <w:r w:rsidRPr="00F63BE2">
        <w:rPr>
          <w:rFonts w:cs="Arial"/>
        </w:rPr>
        <w:t xml:space="preserve"> 2012.</w:t>
      </w:r>
      <w:r>
        <w:rPr>
          <w:rFonts w:cs="Arial"/>
        </w:rPr>
        <w:t xml:space="preserve"> Bu</w:t>
      </w:r>
      <w:r w:rsidRPr="00F63BE2">
        <w:rPr>
          <w:rFonts w:cs="Arial"/>
        </w:rPr>
        <w:t>tazzo</w:t>
      </w:r>
      <w:r>
        <w:rPr>
          <w:rFonts w:cs="Arial"/>
        </w:rPr>
        <w:t xml:space="preserve">, Pisa, is </w:t>
      </w:r>
      <w:r w:rsidRPr="00BF6204">
        <w:rPr>
          <w:rFonts w:cs="Arial"/>
          <w:b/>
        </w:rPr>
        <w:t>General Chair</w:t>
      </w:r>
      <w:r>
        <w:rPr>
          <w:rFonts w:cs="Arial"/>
        </w:rPr>
        <w:t>.</w:t>
      </w:r>
    </w:p>
    <w:p w:rsidR="007935B6" w:rsidRPr="00F63BE2" w:rsidRDefault="007935B6" w:rsidP="007935B6">
      <w:pPr>
        <w:tabs>
          <w:tab w:val="left" w:pos="709"/>
        </w:tabs>
        <w:spacing w:before="180"/>
        <w:rPr>
          <w:rFonts w:cs="Arial"/>
        </w:rPr>
      </w:pPr>
      <w:r w:rsidRPr="00F63BE2">
        <w:rPr>
          <w:rFonts w:cs="Arial"/>
        </w:rPr>
        <w:t>Marco Di Natale</w:t>
      </w:r>
      <w:r>
        <w:rPr>
          <w:rFonts w:cs="Arial"/>
        </w:rPr>
        <w:t>, Pisa,</w:t>
      </w:r>
      <w:r w:rsidRPr="00F63BE2">
        <w:rPr>
          <w:rFonts w:cs="Arial"/>
        </w:rPr>
        <w:t xml:space="preserve"> </w:t>
      </w:r>
      <w:r>
        <w:rPr>
          <w:rFonts w:cs="Arial"/>
        </w:rPr>
        <w:t>is</w:t>
      </w:r>
      <w:r w:rsidRPr="00F63BE2">
        <w:rPr>
          <w:rFonts w:cs="Arial"/>
        </w:rPr>
        <w:t xml:space="preserve"> </w:t>
      </w:r>
      <w:r w:rsidRPr="00F63BE2">
        <w:rPr>
          <w:rFonts w:cs="Arial"/>
          <w:b/>
        </w:rPr>
        <w:t>Track Co-Chair</w:t>
      </w:r>
      <w:r w:rsidRPr="00F63BE2">
        <w:rPr>
          <w:rFonts w:cs="Arial"/>
        </w:rPr>
        <w:t xml:space="preserve"> for the track on Real-Time and (Networked) Embedded Systems, at the 17th International Conference on Emerging Technologies and Factory Automation (ETFA 2012), September 17 - 21, 2012, Krakow, Poland.</w:t>
      </w:r>
    </w:p>
    <w:p w:rsidR="00BF2A21" w:rsidRPr="00D719E5" w:rsidRDefault="00BF2A21" w:rsidP="00D719E5"/>
    <w:p w:rsidR="00D719E5" w:rsidRDefault="00D719E5" w:rsidP="00BF2A21">
      <w:pPr>
        <w:pStyle w:val="Heading3"/>
      </w:pPr>
      <w:r>
        <w:t xml:space="preserve">Activity: </w:t>
      </w:r>
      <w:r w:rsidR="00BF2A21" w:rsidRPr="00D719E5">
        <w:t>Real-Time Networks</w:t>
      </w:r>
    </w:p>
    <w:p w:rsidR="007935B6" w:rsidRDefault="007935B6" w:rsidP="007935B6">
      <w:pPr>
        <w:spacing w:before="240"/>
      </w:pPr>
      <w:r>
        <w:rPr>
          <w:b/>
        </w:rPr>
        <w:t xml:space="preserve">Keynote </w:t>
      </w:r>
      <w:r w:rsidRPr="00F35AAC">
        <w:rPr>
          <w:b/>
        </w:rPr>
        <w:t xml:space="preserve">talk: </w:t>
      </w:r>
      <w:r>
        <w:t>Lucia Lo Bello</w:t>
      </w:r>
      <w:r w:rsidRPr="00F35AAC">
        <w:t xml:space="preserve">, </w:t>
      </w:r>
      <w:r w:rsidRPr="002526B2">
        <w:rPr>
          <w:lang w:val="en-US"/>
        </w:rPr>
        <w:t>The case for Ethernet in Automotive Communications</w:t>
      </w:r>
      <w:r w:rsidRPr="00F35AAC">
        <w:rPr>
          <w:b/>
        </w:rPr>
        <w:tab/>
      </w:r>
      <w:r w:rsidRPr="00F35AAC">
        <w:rPr>
          <w:b/>
        </w:rPr>
        <w:br/>
      </w:r>
      <w:r>
        <w:rPr>
          <w:b/>
        </w:rPr>
        <w:t xml:space="preserve">Event: </w:t>
      </w:r>
      <w:r w:rsidRPr="004C3E30">
        <w:rPr>
          <w:b/>
        </w:rPr>
        <w:t>RTN 2011 – 1</w:t>
      </w:r>
      <w:r w:rsidRPr="00450EA2">
        <w:rPr>
          <w:b/>
        </w:rPr>
        <w:t>0</w:t>
      </w:r>
      <w:r w:rsidRPr="00450EA2">
        <w:rPr>
          <w:b/>
          <w:vertAlign w:val="superscript"/>
        </w:rPr>
        <w:t>th</w:t>
      </w:r>
      <w:r w:rsidRPr="00450EA2">
        <w:rPr>
          <w:b/>
        </w:rPr>
        <w:t xml:space="preserve"> Workshop on Real-Time Networks</w:t>
      </w:r>
      <w:r w:rsidRPr="00F35AAC">
        <w:rPr>
          <w:lang w:val="en-US"/>
        </w:rPr>
        <w:tab/>
      </w:r>
      <w:r w:rsidRPr="00F35AAC">
        <w:rPr>
          <w:lang w:val="en-US"/>
        </w:rPr>
        <w:br/>
      </w:r>
      <w:r w:rsidRPr="00F35AAC">
        <w:rPr>
          <w:i/>
        </w:rPr>
        <w:t xml:space="preserve">Porto, Portugal – </w:t>
      </w:r>
      <w:r>
        <w:rPr>
          <w:i/>
        </w:rPr>
        <w:t xml:space="preserve">5 </w:t>
      </w:r>
      <w:r w:rsidRPr="00F35AAC">
        <w:rPr>
          <w:i/>
        </w:rPr>
        <w:t>September 2011</w:t>
      </w:r>
      <w:r w:rsidRPr="00F35AAC">
        <w:rPr>
          <w:i/>
        </w:rPr>
        <w:tab/>
      </w:r>
      <w:r w:rsidRPr="00F35AAC">
        <w:rPr>
          <w:i/>
        </w:rPr>
        <w:br/>
      </w:r>
      <w:r>
        <w:t>A</w:t>
      </w:r>
      <w:r w:rsidRPr="00F35AAC">
        <w:t>ddressed challenges faced when trying to build an assurance in the autonomic computing domain (including sensor networks, swarm robotics, systems of systems, cooperating objects etc.).</w:t>
      </w:r>
    </w:p>
    <w:p w:rsidR="007935B6" w:rsidRDefault="007935B6" w:rsidP="007935B6">
      <w:pPr>
        <w:spacing w:before="240"/>
      </w:pPr>
    </w:p>
    <w:p w:rsidR="007935B6" w:rsidRDefault="007935B6" w:rsidP="007935B6">
      <w:pPr>
        <w:spacing w:before="240"/>
      </w:pPr>
      <w:r w:rsidRPr="00F35AAC">
        <w:rPr>
          <w:b/>
        </w:rPr>
        <w:t xml:space="preserve">Invited talk: </w:t>
      </w:r>
      <w:r>
        <w:t>Luis Almeida</w:t>
      </w:r>
      <w:r w:rsidRPr="00F35AAC">
        <w:t xml:space="preserve">, </w:t>
      </w:r>
      <w:r w:rsidRPr="0034635E">
        <w:rPr>
          <w:i/>
          <w:lang w:val="en-US"/>
        </w:rPr>
        <w:t>A Network-centric Perspective on Cyber-Physical Systems</w:t>
      </w:r>
      <w:r w:rsidRPr="00F35AAC">
        <w:rPr>
          <w:b/>
        </w:rPr>
        <w:tab/>
      </w:r>
      <w:r w:rsidRPr="00F35AAC">
        <w:rPr>
          <w:b/>
        </w:rPr>
        <w:br/>
      </w:r>
      <w:r>
        <w:rPr>
          <w:b/>
        </w:rPr>
        <w:t>Event</w:t>
      </w:r>
      <w:r w:rsidRPr="00F35AAC">
        <w:rPr>
          <w:b/>
        </w:rPr>
        <w:t xml:space="preserve">: </w:t>
      </w:r>
      <w:r w:rsidRPr="0034635E">
        <w:rPr>
          <w:lang w:val="en-US"/>
        </w:rPr>
        <w:t>Dagstuhl Seminar on Cyber-Physical Systems</w:t>
      </w:r>
      <w:r w:rsidRPr="00F35AAC">
        <w:rPr>
          <w:lang w:val="en-US"/>
        </w:rPr>
        <w:tab/>
      </w:r>
      <w:r w:rsidRPr="00F35AAC">
        <w:rPr>
          <w:lang w:val="en-US"/>
        </w:rPr>
        <w:tab/>
      </w:r>
      <w:r w:rsidRPr="00F35AAC">
        <w:rPr>
          <w:lang w:val="en-US"/>
        </w:rPr>
        <w:br/>
      </w:r>
      <w:r>
        <w:rPr>
          <w:i/>
        </w:rPr>
        <w:t>Dagstuhl, Germany</w:t>
      </w:r>
      <w:r w:rsidRPr="00F35AAC">
        <w:rPr>
          <w:i/>
        </w:rPr>
        <w:t xml:space="preserve"> – 2</w:t>
      </w:r>
      <w:r>
        <w:rPr>
          <w:i/>
        </w:rPr>
        <w:t>-4</w:t>
      </w:r>
      <w:r w:rsidRPr="00F35AAC">
        <w:rPr>
          <w:i/>
        </w:rPr>
        <w:t xml:space="preserve"> </w:t>
      </w:r>
      <w:r>
        <w:rPr>
          <w:i/>
        </w:rPr>
        <w:t>Nov</w:t>
      </w:r>
      <w:r w:rsidRPr="00F35AAC">
        <w:rPr>
          <w:i/>
        </w:rPr>
        <w:t>ember 2011</w:t>
      </w:r>
      <w:r w:rsidRPr="00F35AAC">
        <w:rPr>
          <w:i/>
        </w:rPr>
        <w:tab/>
      </w:r>
      <w:r w:rsidRPr="00F35AAC">
        <w:rPr>
          <w:i/>
        </w:rPr>
        <w:br/>
      </w:r>
      <w:proofErr w:type="gramStart"/>
      <w:r>
        <w:t>A</w:t>
      </w:r>
      <w:r w:rsidRPr="00F35AAC">
        <w:t>ddressed</w:t>
      </w:r>
      <w:proofErr w:type="gramEnd"/>
      <w:r w:rsidRPr="00F35AAC">
        <w:t xml:space="preserve"> challenges </w:t>
      </w:r>
      <w:r>
        <w:t>posed on networks to efficiently support CPS</w:t>
      </w:r>
      <w:r w:rsidRPr="00F35AAC">
        <w:t>.</w:t>
      </w:r>
    </w:p>
    <w:p w:rsidR="007935B6" w:rsidRPr="00F35AAC" w:rsidRDefault="007935B6" w:rsidP="007935B6">
      <w:pPr>
        <w:spacing w:before="60"/>
      </w:pPr>
    </w:p>
    <w:p w:rsidR="007935B6" w:rsidRDefault="007935B6" w:rsidP="007935B6">
      <w:pPr>
        <w:spacing w:before="240"/>
      </w:pPr>
      <w:r w:rsidRPr="00F35AAC">
        <w:rPr>
          <w:b/>
        </w:rPr>
        <w:t xml:space="preserve">Invited talk: </w:t>
      </w:r>
      <w:r>
        <w:t>Luis Almeida</w:t>
      </w:r>
      <w:r w:rsidRPr="00F35AAC">
        <w:t xml:space="preserve">, </w:t>
      </w:r>
      <w:r>
        <w:rPr>
          <w:i/>
          <w:lang w:val="en-US"/>
        </w:rPr>
        <w:t>O</w:t>
      </w:r>
      <w:r w:rsidRPr="0034635E">
        <w:rPr>
          <w:i/>
          <w:lang w:val="en-US"/>
        </w:rPr>
        <w:t>n Cyber-Physical Systems</w:t>
      </w:r>
      <w:r w:rsidRPr="00F35AAC">
        <w:rPr>
          <w:b/>
        </w:rPr>
        <w:tab/>
      </w:r>
      <w:r w:rsidRPr="00F35AAC">
        <w:rPr>
          <w:b/>
        </w:rPr>
        <w:br/>
      </w:r>
      <w:r>
        <w:rPr>
          <w:b/>
        </w:rPr>
        <w:t>Event</w:t>
      </w:r>
      <w:r w:rsidRPr="00F35AAC">
        <w:rPr>
          <w:b/>
        </w:rPr>
        <w:t xml:space="preserve">: </w:t>
      </w:r>
      <w:r w:rsidRPr="0034635E">
        <w:rPr>
          <w:lang w:val="en-US"/>
        </w:rPr>
        <w:t>EU-US Workshop on Networked Monitoring and Control</w:t>
      </w:r>
      <w:r w:rsidRPr="00F35AAC">
        <w:rPr>
          <w:lang w:val="en-US"/>
        </w:rPr>
        <w:tab/>
      </w:r>
      <w:r w:rsidRPr="00F35AAC">
        <w:rPr>
          <w:lang w:val="en-US"/>
        </w:rPr>
        <w:tab/>
      </w:r>
      <w:r w:rsidRPr="00F35AAC">
        <w:rPr>
          <w:lang w:val="en-US"/>
        </w:rPr>
        <w:br/>
      </w:r>
      <w:r>
        <w:rPr>
          <w:i/>
        </w:rPr>
        <w:t>Brussels, Belgium</w:t>
      </w:r>
      <w:r w:rsidRPr="00F35AAC">
        <w:rPr>
          <w:i/>
        </w:rPr>
        <w:t xml:space="preserve"> – 2</w:t>
      </w:r>
      <w:r>
        <w:rPr>
          <w:i/>
        </w:rPr>
        <w:t>8</w:t>
      </w:r>
      <w:r w:rsidRPr="00F35AAC">
        <w:rPr>
          <w:i/>
        </w:rPr>
        <w:t xml:space="preserve"> </w:t>
      </w:r>
      <w:r>
        <w:rPr>
          <w:i/>
        </w:rPr>
        <w:t xml:space="preserve">June </w:t>
      </w:r>
      <w:r w:rsidRPr="00F35AAC">
        <w:rPr>
          <w:i/>
        </w:rPr>
        <w:t>2011</w:t>
      </w:r>
      <w:r w:rsidRPr="00F35AAC">
        <w:rPr>
          <w:i/>
        </w:rPr>
        <w:tab/>
      </w:r>
      <w:r w:rsidRPr="00F35AAC">
        <w:rPr>
          <w:i/>
        </w:rPr>
        <w:br/>
      </w:r>
      <w:r>
        <w:t>A</w:t>
      </w:r>
      <w:r w:rsidRPr="00F35AAC">
        <w:t xml:space="preserve">ddressed </w:t>
      </w:r>
      <w:r>
        <w:t>the definition of CPS and the group contributions to that field in terms of networking infrastructure</w:t>
      </w:r>
      <w:r w:rsidRPr="00F35AAC">
        <w:t>.</w:t>
      </w:r>
    </w:p>
    <w:p w:rsidR="007935B6" w:rsidRPr="00F35AAC" w:rsidRDefault="007935B6" w:rsidP="007935B6">
      <w:pPr>
        <w:spacing w:before="60"/>
      </w:pPr>
    </w:p>
    <w:p w:rsidR="007935B6" w:rsidRDefault="007935B6" w:rsidP="007935B6">
      <w:pPr>
        <w:spacing w:before="240"/>
        <w:rPr>
          <w:i/>
        </w:rPr>
      </w:pPr>
      <w:r w:rsidRPr="00F35AAC">
        <w:rPr>
          <w:b/>
        </w:rPr>
        <w:t xml:space="preserve">Invited talk: </w:t>
      </w:r>
      <w:r w:rsidRPr="00F35AAC">
        <w:t xml:space="preserve">Iain Bate, </w:t>
      </w:r>
      <w:r w:rsidRPr="00F35AAC">
        <w:rPr>
          <w:i/>
          <w:lang w:val="en-US"/>
        </w:rPr>
        <w:t>Designing and Demonstrating Dependability in Autonomic Computing</w:t>
      </w:r>
      <w:r w:rsidRPr="00F35AAC">
        <w:rPr>
          <w:b/>
        </w:rPr>
        <w:tab/>
      </w:r>
      <w:r w:rsidRPr="00F35AAC">
        <w:rPr>
          <w:b/>
        </w:rPr>
        <w:br/>
        <w:t xml:space="preserve">Institution: </w:t>
      </w:r>
      <w:r w:rsidRPr="00F35AAC">
        <w:rPr>
          <w:lang w:val="en-US"/>
        </w:rPr>
        <w:t>ISEP – Polytechnic Institute of Porto</w:t>
      </w:r>
      <w:r w:rsidRPr="00F35AAC">
        <w:rPr>
          <w:lang w:val="en-US"/>
        </w:rPr>
        <w:tab/>
      </w:r>
      <w:r w:rsidRPr="00F35AAC">
        <w:rPr>
          <w:lang w:val="en-US"/>
        </w:rPr>
        <w:tab/>
      </w:r>
      <w:r w:rsidRPr="00F35AAC">
        <w:rPr>
          <w:lang w:val="en-US"/>
        </w:rPr>
        <w:br/>
      </w:r>
      <w:r w:rsidRPr="00F35AAC">
        <w:rPr>
          <w:i/>
        </w:rPr>
        <w:t>Porto, Portugal – 20 September 2011</w:t>
      </w:r>
    </w:p>
    <w:p w:rsidR="007935B6" w:rsidRDefault="007935B6" w:rsidP="007935B6">
      <w:pPr>
        <w:spacing w:before="60"/>
        <w:rPr>
          <w:lang w:val="fr-FR"/>
        </w:rPr>
      </w:pPr>
      <w:r>
        <w:t>A</w:t>
      </w:r>
      <w:r w:rsidRPr="00F35AAC">
        <w:t>ddressed challenges faced when trying to build an assurance in the autonomic computing domain (including sensor networks, swarm robotics, systems of systems, cooperating objects etc.).</w:t>
      </w:r>
      <w:r w:rsidRPr="00A163C2">
        <w:rPr>
          <w:lang w:val="fr-FR"/>
        </w:rPr>
        <w:t xml:space="preserve"> </w:t>
      </w:r>
    </w:p>
    <w:p w:rsidR="007935B6" w:rsidRDefault="007935B6" w:rsidP="007935B6">
      <w:pPr>
        <w:spacing w:before="60"/>
        <w:rPr>
          <w:lang w:val="fr-FR"/>
        </w:rPr>
      </w:pPr>
    </w:p>
    <w:p w:rsidR="007935B6" w:rsidRPr="002C3A27" w:rsidRDefault="007935B6" w:rsidP="007935B6">
      <w:pPr>
        <w:spacing w:before="60"/>
      </w:pPr>
      <w:r w:rsidRPr="002C3A27">
        <w:rPr>
          <w:b/>
        </w:rPr>
        <w:t>Special Se</w:t>
      </w:r>
      <w:r>
        <w:rPr>
          <w:b/>
        </w:rPr>
        <w:t>ct</w:t>
      </w:r>
      <w:r w:rsidRPr="002C3A27">
        <w:rPr>
          <w:b/>
        </w:rPr>
        <w:t xml:space="preserve">ion: </w:t>
      </w:r>
      <w:r w:rsidRPr="004C3E30">
        <w:rPr>
          <w:b/>
          <w:lang w:val="en-US"/>
        </w:rPr>
        <w:t>Information technology in automation</w:t>
      </w:r>
      <w:r w:rsidRPr="002C3A27">
        <w:rPr>
          <w:b/>
        </w:rPr>
        <w:tab/>
      </w:r>
      <w:r w:rsidRPr="002C3A27">
        <w:rPr>
          <w:b/>
        </w:rPr>
        <w:br/>
      </w:r>
      <w:r>
        <w:rPr>
          <w:b/>
        </w:rPr>
        <w:t>Journal</w:t>
      </w:r>
      <w:r w:rsidRPr="002C3A27">
        <w:rPr>
          <w:b/>
        </w:rPr>
        <w:t xml:space="preserve">: IEEE </w:t>
      </w:r>
      <w:r>
        <w:rPr>
          <w:b/>
        </w:rPr>
        <w:t xml:space="preserve">Transactions </w:t>
      </w:r>
      <w:r w:rsidRPr="002C3A27">
        <w:rPr>
          <w:b/>
        </w:rPr>
        <w:t>on Industrial Informatics</w:t>
      </w:r>
      <w:r w:rsidRPr="002C3A27">
        <w:rPr>
          <w:b/>
        </w:rPr>
        <w:tab/>
      </w:r>
      <w:r w:rsidRPr="002C3A27">
        <w:br/>
      </w:r>
      <w:r>
        <w:t xml:space="preserve">Vol.7, n.4, </w:t>
      </w:r>
      <w:r w:rsidRPr="002C3A27">
        <w:rPr>
          <w:i/>
        </w:rPr>
        <w:t>–</w:t>
      </w:r>
      <w:r>
        <w:rPr>
          <w:i/>
        </w:rPr>
        <w:t xml:space="preserve"> November</w:t>
      </w:r>
      <w:r w:rsidRPr="002C3A27">
        <w:rPr>
          <w:i/>
        </w:rPr>
        <w:t>, 2011</w:t>
      </w:r>
    </w:p>
    <w:p w:rsidR="007935B6" w:rsidRPr="002C3A27" w:rsidRDefault="007935B6" w:rsidP="007935B6">
      <w:pPr>
        <w:spacing w:before="60"/>
        <w:rPr>
          <w:lang w:val="fr-FR"/>
        </w:rPr>
      </w:pPr>
      <w:r w:rsidRPr="002C3A27">
        <w:t>This Special Se</w:t>
      </w:r>
      <w:r>
        <w:t>ct</w:t>
      </w:r>
      <w:r w:rsidRPr="002C3A27">
        <w:t xml:space="preserve">ion was </w:t>
      </w:r>
      <w:r>
        <w:t>co-edited</w:t>
      </w:r>
      <w:r w:rsidRPr="002C3A27">
        <w:t xml:space="preserve"> by </w:t>
      </w:r>
      <w:r>
        <w:t xml:space="preserve">Lucia Lo Bello </w:t>
      </w:r>
      <w:r w:rsidRPr="002C3A27">
        <w:t xml:space="preserve">from </w:t>
      </w:r>
      <w:r>
        <w:rPr>
          <w:b/>
        </w:rPr>
        <w:t>Catania</w:t>
      </w:r>
      <w:r w:rsidRPr="002C3A27">
        <w:rPr>
          <w:b/>
        </w:rPr>
        <w:t xml:space="preserve"> </w:t>
      </w:r>
      <w:r w:rsidRPr="00016336">
        <w:t>and</w:t>
      </w:r>
      <w:r>
        <w:rPr>
          <w:b/>
        </w:rPr>
        <w:t xml:space="preserve"> </w:t>
      </w:r>
      <w:r>
        <w:rPr>
          <w:lang w:val="en-US"/>
        </w:rPr>
        <w:t>Georg Frey from Saarland University and contains nine papers focusing</w:t>
      </w:r>
      <w:r w:rsidRPr="002526B2">
        <w:rPr>
          <w:lang w:val="en-US"/>
        </w:rPr>
        <w:t xml:space="preserve"> on the development, adoption and application of information technology in</w:t>
      </w:r>
      <w:r>
        <w:rPr>
          <w:lang w:val="en-US"/>
        </w:rPr>
        <w:t xml:space="preserve"> automation systems and presenting</w:t>
      </w:r>
      <w:r w:rsidRPr="002526B2">
        <w:rPr>
          <w:lang w:val="en-US"/>
        </w:rPr>
        <w:t xml:space="preserve"> significant research works and new development</w:t>
      </w:r>
      <w:r>
        <w:rPr>
          <w:lang w:val="en-US"/>
        </w:rPr>
        <w:t>s in several application domains including communication and middleware technologies</w:t>
      </w:r>
      <w:r w:rsidRPr="002526B2">
        <w:rPr>
          <w:lang w:val="en-US"/>
        </w:rPr>
        <w:t>.</w:t>
      </w:r>
      <w:r w:rsidRPr="002C3A27">
        <w:rPr>
          <w:lang w:val="fr-FR"/>
        </w:rPr>
        <w:tab/>
      </w:r>
      <w:r w:rsidRPr="002C3A27">
        <w:rPr>
          <w:lang w:val="fr-FR"/>
        </w:rPr>
        <w:br/>
      </w:r>
      <w:hyperlink r:id="rId219" w:history="1">
        <w:r w:rsidRPr="00CA33B6">
          <w:rPr>
            <w:rStyle w:val="Hyperlink"/>
          </w:rPr>
          <w:t>http://tii.ieee-ies.org/ss/EditPast/1109_Editorial.pdf</w:t>
        </w:r>
      </w:hyperlink>
      <w:r>
        <w:rPr>
          <w:lang w:val="fr-FR"/>
        </w:rPr>
        <w:t xml:space="preserve"> </w:t>
      </w:r>
    </w:p>
    <w:p w:rsidR="007935B6" w:rsidRPr="002C3A27" w:rsidRDefault="007935B6" w:rsidP="007935B6">
      <w:pPr>
        <w:spacing w:before="60"/>
        <w:rPr>
          <w:lang w:val="en-US"/>
        </w:rPr>
      </w:pPr>
    </w:p>
    <w:p w:rsidR="007935B6" w:rsidRPr="004C3E30" w:rsidRDefault="007935B6" w:rsidP="007935B6">
      <w:pPr>
        <w:spacing w:before="60"/>
      </w:pPr>
      <w:r w:rsidRPr="004C3E30">
        <w:rPr>
          <w:b/>
        </w:rPr>
        <w:t>Track: Industrial Commu</w:t>
      </w:r>
      <w:r>
        <w:rPr>
          <w:b/>
        </w:rPr>
        <w:t>nication Systems</w:t>
      </w:r>
      <w:r w:rsidRPr="00450EA2">
        <w:rPr>
          <w:b/>
        </w:rPr>
        <w:tab/>
      </w:r>
      <w:r w:rsidRPr="00450EA2">
        <w:rPr>
          <w:b/>
        </w:rPr>
        <w:br/>
      </w:r>
      <w:r w:rsidRPr="004C3E30">
        <w:rPr>
          <w:b/>
        </w:rPr>
        <w:t>Conference name: ETFA 2011 – 16</w:t>
      </w:r>
      <w:r w:rsidRPr="004C3E30">
        <w:rPr>
          <w:b/>
          <w:vertAlign w:val="superscript"/>
        </w:rPr>
        <w:t>th</w:t>
      </w:r>
      <w:r w:rsidRPr="004C3E30">
        <w:rPr>
          <w:b/>
        </w:rPr>
        <w:t xml:space="preserve"> IEEE Conference on Emerging Technologies in Factory Automation</w:t>
      </w:r>
      <w:r w:rsidRPr="004C3E30">
        <w:rPr>
          <w:b/>
        </w:rPr>
        <w:tab/>
      </w:r>
      <w:r w:rsidRPr="004C3E30">
        <w:br/>
      </w:r>
      <w:r w:rsidRPr="004C3E30">
        <w:rPr>
          <w:i/>
        </w:rPr>
        <w:t>Toulouse, France – September 5-9, 2011</w:t>
      </w:r>
    </w:p>
    <w:p w:rsidR="007935B6" w:rsidRPr="004C3E30" w:rsidRDefault="007935B6" w:rsidP="007935B6">
      <w:pPr>
        <w:spacing w:before="60"/>
        <w:rPr>
          <w:lang w:val="fr-FR"/>
        </w:rPr>
      </w:pPr>
      <w:r w:rsidRPr="004C3E30">
        <w:t xml:space="preserve">This track was co-chaired by Lucia Lo Bello from </w:t>
      </w:r>
      <w:r w:rsidRPr="004C3E30">
        <w:rPr>
          <w:b/>
        </w:rPr>
        <w:t>Catania</w:t>
      </w:r>
      <w:r w:rsidRPr="004C3E30">
        <w:t>.</w:t>
      </w:r>
      <w:r w:rsidRPr="004C3E30">
        <w:rPr>
          <w:lang w:val="fr-FR"/>
        </w:rPr>
        <w:tab/>
      </w:r>
      <w:r w:rsidRPr="004C3E30">
        <w:rPr>
          <w:lang w:val="fr-FR"/>
        </w:rPr>
        <w:br/>
      </w:r>
      <w:hyperlink r:id="rId220" w:history="1">
        <w:r w:rsidRPr="00CA33B6">
          <w:rPr>
            <w:rStyle w:val="Hyperlink"/>
          </w:rPr>
          <w:t>http://www.etfa-2011.org/</w:t>
        </w:r>
      </w:hyperlink>
      <w:r w:rsidRPr="004C3E30">
        <w:rPr>
          <w:lang w:val="fr-FR"/>
        </w:rPr>
        <w:t xml:space="preserve"> </w:t>
      </w:r>
    </w:p>
    <w:p w:rsidR="007935B6" w:rsidRPr="003346B7" w:rsidRDefault="007935B6" w:rsidP="007935B6">
      <w:pPr>
        <w:spacing w:before="60"/>
        <w:rPr>
          <w:b/>
        </w:rPr>
      </w:pPr>
    </w:p>
    <w:p w:rsidR="007935B6" w:rsidRPr="002C3A27" w:rsidRDefault="007935B6" w:rsidP="007935B6">
      <w:pPr>
        <w:spacing w:before="60"/>
      </w:pPr>
      <w:proofErr w:type="gramStart"/>
      <w:r w:rsidRPr="002C3A27">
        <w:rPr>
          <w:b/>
        </w:rPr>
        <w:t>Tutorial :</w:t>
      </w:r>
      <w:proofErr w:type="gramEnd"/>
      <w:r w:rsidRPr="002C3A27">
        <w:rPr>
          <w:b/>
        </w:rPr>
        <w:t xml:space="preserve"> </w:t>
      </w:r>
      <w:r w:rsidRPr="002C3A27">
        <w:t xml:space="preserve">Luis Almeida, </w:t>
      </w:r>
      <w:r w:rsidRPr="002C3A27">
        <w:rPr>
          <w:i/>
        </w:rPr>
        <w:t>Real-Time Communication for Embedded Systems</w:t>
      </w:r>
      <w:r w:rsidRPr="002C3A27">
        <w:rPr>
          <w:b/>
        </w:rPr>
        <w:tab/>
      </w:r>
      <w:r w:rsidRPr="002C3A27">
        <w:rPr>
          <w:b/>
        </w:rPr>
        <w:tab/>
      </w:r>
      <w:r w:rsidRPr="002C3A27">
        <w:rPr>
          <w:b/>
        </w:rPr>
        <w:br/>
        <w:t xml:space="preserve">Institution: </w:t>
      </w:r>
      <w:r w:rsidRPr="002C3A27">
        <w:t>Course at ENSIAS, Ùniversity Mohammed V</w:t>
      </w:r>
      <w:r w:rsidRPr="002C3A27">
        <w:rPr>
          <w:b/>
        </w:rPr>
        <w:tab/>
      </w:r>
      <w:r w:rsidRPr="002C3A27">
        <w:br/>
      </w:r>
      <w:r w:rsidRPr="002C3A27">
        <w:rPr>
          <w:i/>
        </w:rPr>
        <w:t>Rabat, Morrocco – 19-21 December, 2011</w:t>
      </w:r>
    </w:p>
    <w:p w:rsidR="007935B6" w:rsidRPr="001F4FEE" w:rsidRDefault="007935B6" w:rsidP="007935B6">
      <w:pPr>
        <w:spacing w:before="60"/>
        <w:rPr>
          <w:lang w:val="fr-FR"/>
        </w:rPr>
      </w:pPr>
      <w:proofErr w:type="gramStart"/>
      <w:r w:rsidRPr="002C3A27">
        <w:t>20</w:t>
      </w:r>
      <w:r>
        <w:t xml:space="preserve"> hour</w:t>
      </w:r>
      <w:proofErr w:type="gramEnd"/>
      <w:r w:rsidRPr="002C3A27">
        <w:t xml:space="preserve"> course covering the concepts, techniques, technologies and applications of real-time </w:t>
      </w:r>
      <w:r w:rsidRPr="001F4FEE">
        <w:t>networks</w:t>
      </w:r>
      <w:r w:rsidRPr="001F4FEE">
        <w:rPr>
          <w:lang w:val="fr-FR"/>
        </w:rPr>
        <w:t>.</w:t>
      </w:r>
    </w:p>
    <w:p w:rsidR="007935B6" w:rsidRPr="001F4FEE" w:rsidRDefault="007935B6" w:rsidP="007935B6">
      <w:pPr>
        <w:spacing w:before="60"/>
        <w:rPr>
          <w:lang w:val="fr-FR"/>
        </w:rPr>
      </w:pPr>
    </w:p>
    <w:p w:rsidR="007935B6" w:rsidRPr="001F4FEE" w:rsidRDefault="007935B6" w:rsidP="007935B6">
      <w:pPr>
        <w:spacing w:before="240"/>
      </w:pPr>
      <w:r w:rsidRPr="001F4FEE">
        <w:rPr>
          <w:b/>
        </w:rPr>
        <w:t xml:space="preserve">Tutorial: </w:t>
      </w:r>
      <w:r w:rsidRPr="001F4FEE">
        <w:t xml:space="preserve">Luis Almeida, </w:t>
      </w:r>
      <w:r w:rsidRPr="001F4FEE">
        <w:rPr>
          <w:i/>
          <w:lang w:val="en-US"/>
        </w:rPr>
        <w:t>Real-Time Communication for Embedded Systems</w:t>
      </w:r>
      <w:r w:rsidRPr="001F4FEE">
        <w:rPr>
          <w:b/>
        </w:rPr>
        <w:tab/>
      </w:r>
      <w:r w:rsidRPr="001F4FEE">
        <w:rPr>
          <w:b/>
        </w:rPr>
        <w:br/>
        <w:t xml:space="preserve">Institution: </w:t>
      </w:r>
      <w:r w:rsidRPr="001F4FEE">
        <w:rPr>
          <w:lang w:val="en-US"/>
        </w:rPr>
        <w:t>Institute of Software – Chinese Academy of Sciences</w:t>
      </w:r>
      <w:r w:rsidRPr="001F4FEE">
        <w:rPr>
          <w:lang w:val="en-US"/>
        </w:rPr>
        <w:tab/>
      </w:r>
      <w:r w:rsidRPr="001F4FEE">
        <w:rPr>
          <w:lang w:val="en-US"/>
        </w:rPr>
        <w:tab/>
      </w:r>
      <w:r w:rsidRPr="001F4FEE">
        <w:rPr>
          <w:lang w:val="en-US"/>
        </w:rPr>
        <w:br/>
      </w:r>
      <w:r w:rsidRPr="001F4FEE">
        <w:rPr>
          <w:b/>
          <w:lang w:val="en-US"/>
        </w:rPr>
        <w:t>Event:</w:t>
      </w:r>
      <w:r w:rsidRPr="001F4FEE">
        <w:rPr>
          <w:lang w:val="en-US"/>
        </w:rPr>
        <w:t xml:space="preserve"> ArtistDesign Summer School in China 2011</w:t>
      </w:r>
      <w:r w:rsidRPr="001F4FEE">
        <w:rPr>
          <w:lang w:val="en-US"/>
        </w:rPr>
        <w:tab/>
      </w:r>
      <w:r w:rsidRPr="001F4FEE">
        <w:br/>
      </w:r>
      <w:r w:rsidRPr="001F4FEE">
        <w:rPr>
          <w:i/>
        </w:rPr>
        <w:t>Beijing, China  – 11-12 August 2011</w:t>
      </w:r>
    </w:p>
    <w:p w:rsidR="007935B6" w:rsidRDefault="007935B6" w:rsidP="007935B6">
      <w:pPr>
        <w:spacing w:before="60"/>
      </w:pPr>
      <w:proofErr w:type="gramStart"/>
      <w:r w:rsidRPr="001F4FEE">
        <w:t>6</w:t>
      </w:r>
      <w:r>
        <w:t xml:space="preserve"> hour</w:t>
      </w:r>
      <w:proofErr w:type="gramEnd"/>
      <w:r w:rsidRPr="001F4FEE">
        <w:t xml:space="preserve"> course covering the concepts, techniques, technologies and applications of real-time networks</w:t>
      </w:r>
      <w:r>
        <w:t>.</w:t>
      </w:r>
    </w:p>
    <w:p w:rsidR="007935B6" w:rsidRPr="001F4FEE" w:rsidRDefault="00534F85" w:rsidP="007935B6">
      <w:pPr>
        <w:spacing w:before="60"/>
      </w:pPr>
      <w:hyperlink r:id="rId221" w:history="1">
        <w:r w:rsidR="007935B6" w:rsidRPr="00CA33B6">
          <w:rPr>
            <w:rStyle w:val="Hyperlink"/>
          </w:rPr>
          <w:t>http://www.artist-embedded.org/artist/Overview,2239.html</w:t>
        </w:r>
      </w:hyperlink>
      <w:r w:rsidR="007935B6">
        <w:t xml:space="preserve"> </w:t>
      </w:r>
    </w:p>
    <w:p w:rsidR="007935B6" w:rsidRPr="001F4FEE" w:rsidRDefault="007935B6" w:rsidP="007935B6">
      <w:pPr>
        <w:spacing w:before="60"/>
        <w:rPr>
          <w:lang w:val="fr-FR"/>
        </w:rPr>
      </w:pPr>
    </w:p>
    <w:p w:rsidR="007935B6" w:rsidRPr="00EB0E30" w:rsidRDefault="007935B6" w:rsidP="007935B6">
      <w:pPr>
        <w:spacing w:before="60"/>
      </w:pPr>
      <w:proofErr w:type="gramStart"/>
      <w:r w:rsidRPr="00EB0E30">
        <w:rPr>
          <w:b/>
        </w:rPr>
        <w:t>Tutorial :</w:t>
      </w:r>
      <w:proofErr w:type="gramEnd"/>
      <w:r w:rsidRPr="00EB0E30">
        <w:rPr>
          <w:b/>
        </w:rPr>
        <w:t xml:space="preserve"> </w:t>
      </w:r>
      <w:r w:rsidRPr="00EB0E30">
        <w:t xml:space="preserve">Luis Almeida, </w:t>
      </w:r>
      <w:r w:rsidRPr="00EB0E30">
        <w:rPr>
          <w:i/>
        </w:rPr>
        <w:t>Real-Time Traffic Scheduling</w:t>
      </w:r>
      <w:r w:rsidRPr="00EB0E30">
        <w:t>,</w:t>
      </w:r>
      <w:r w:rsidRPr="00EB0E30">
        <w:rPr>
          <w:b/>
        </w:rPr>
        <w:tab/>
      </w:r>
      <w:r w:rsidRPr="00EB0E30">
        <w:rPr>
          <w:b/>
        </w:rPr>
        <w:tab/>
      </w:r>
      <w:r w:rsidRPr="00EB0E30">
        <w:rPr>
          <w:b/>
        </w:rPr>
        <w:br/>
        <w:t xml:space="preserve">Event: </w:t>
      </w:r>
      <w:r w:rsidRPr="00EB0E30">
        <w:t>Course within the Master on Control Engineering, Automation and Robotics</w:t>
      </w:r>
      <w:r w:rsidRPr="00EB0E30">
        <w:rPr>
          <w:b/>
        </w:rPr>
        <w:tab/>
      </w:r>
      <w:r w:rsidRPr="00EB0E30">
        <w:br/>
      </w:r>
      <w:r w:rsidRPr="00EB0E30">
        <w:rPr>
          <w:i/>
        </w:rPr>
        <w:t>Universidad del Pays Vasco, Bilbao, Spain – 3-4 May, 2011</w:t>
      </w:r>
    </w:p>
    <w:p w:rsidR="007935B6" w:rsidRDefault="007935B6" w:rsidP="007935B6">
      <w:pPr>
        <w:jc w:val="left"/>
        <w:rPr>
          <w:lang w:val="en-US"/>
        </w:rPr>
      </w:pPr>
      <w:r w:rsidRPr="00EB0E30">
        <w:t>6</w:t>
      </w:r>
      <w:r>
        <w:t xml:space="preserve"> hours of</w:t>
      </w:r>
      <w:r w:rsidRPr="00EB0E30">
        <w:t xml:space="preserve"> lectures covering techniques for message scheduling on networks and on the challenges of flexible communication</w:t>
      </w:r>
      <w:r w:rsidRPr="00EB0E30">
        <w:rPr>
          <w:lang w:val="fr-FR"/>
        </w:rPr>
        <w:t>.</w:t>
      </w:r>
      <w:r w:rsidRPr="00EB0E30">
        <w:rPr>
          <w:lang w:val="fr-FR"/>
        </w:rPr>
        <w:tab/>
      </w:r>
      <w:r w:rsidRPr="00EB0E30">
        <w:rPr>
          <w:lang w:val="fr-FR"/>
        </w:rPr>
        <w:br/>
      </w:r>
    </w:p>
    <w:p w:rsidR="007935B6" w:rsidRPr="00EB0E30" w:rsidRDefault="007935B6" w:rsidP="007935B6">
      <w:pPr>
        <w:spacing w:before="60"/>
      </w:pPr>
      <w:proofErr w:type="gramStart"/>
      <w:r w:rsidRPr="00EB0E30">
        <w:rPr>
          <w:b/>
        </w:rPr>
        <w:t>Tutorial :</w:t>
      </w:r>
      <w:proofErr w:type="gramEnd"/>
      <w:r w:rsidRPr="00EB0E30">
        <w:rPr>
          <w:b/>
        </w:rPr>
        <w:t xml:space="preserve"> </w:t>
      </w:r>
      <w:r w:rsidRPr="00EB0E30">
        <w:t xml:space="preserve">Luis Almeida, </w:t>
      </w:r>
      <w:r w:rsidRPr="0034635E">
        <w:rPr>
          <w:i/>
        </w:rPr>
        <w:t>When Time</w:t>
      </w:r>
      <w:r w:rsidRPr="00EB0E30">
        <w:rPr>
          <w:i/>
        </w:rPr>
        <w:t xml:space="preserve"> </w:t>
      </w:r>
      <w:r>
        <w:rPr>
          <w:i/>
        </w:rPr>
        <w:t>becomes real</w:t>
      </w:r>
      <w:r w:rsidRPr="00EB0E30">
        <w:t>,</w:t>
      </w:r>
      <w:r w:rsidRPr="00EB0E30">
        <w:rPr>
          <w:b/>
        </w:rPr>
        <w:tab/>
      </w:r>
      <w:r w:rsidRPr="00EB0E30">
        <w:rPr>
          <w:b/>
        </w:rPr>
        <w:tab/>
      </w:r>
      <w:r w:rsidRPr="00EB0E30">
        <w:rPr>
          <w:b/>
        </w:rPr>
        <w:br/>
        <w:t xml:space="preserve">Event: </w:t>
      </w:r>
      <w:r>
        <w:t xml:space="preserve">Seminar </w:t>
      </w:r>
      <w:r w:rsidRPr="00EB0E30">
        <w:t>within the M</w:t>
      </w:r>
      <w:r>
        <w:t>AP-Tele PhD program</w:t>
      </w:r>
      <w:r w:rsidRPr="00EB0E30">
        <w:rPr>
          <w:b/>
        </w:rPr>
        <w:tab/>
      </w:r>
      <w:r w:rsidRPr="00EB0E30">
        <w:br/>
      </w:r>
      <w:r w:rsidRPr="00EB0E30">
        <w:rPr>
          <w:i/>
        </w:rPr>
        <w:t>Universidad</w:t>
      </w:r>
      <w:r>
        <w:rPr>
          <w:i/>
        </w:rPr>
        <w:t>e de Aveiro, Portugal</w:t>
      </w:r>
      <w:r w:rsidRPr="00EB0E30">
        <w:rPr>
          <w:i/>
        </w:rPr>
        <w:t xml:space="preserve"> – </w:t>
      </w:r>
      <w:r>
        <w:rPr>
          <w:i/>
        </w:rPr>
        <w:t>18 Feb</w:t>
      </w:r>
      <w:r w:rsidRPr="00EB0E30">
        <w:rPr>
          <w:i/>
        </w:rPr>
        <w:t>, 2011</w:t>
      </w:r>
    </w:p>
    <w:p w:rsidR="007935B6" w:rsidRDefault="007935B6" w:rsidP="007935B6">
      <w:pPr>
        <w:jc w:val="left"/>
        <w:rPr>
          <w:lang w:val="fr-FR"/>
        </w:rPr>
      </w:pPr>
      <w:r>
        <w:t>2 hour</w:t>
      </w:r>
      <w:r w:rsidRPr="00EB0E30">
        <w:t xml:space="preserve"> </w:t>
      </w:r>
      <w:r>
        <w:t>lecture</w:t>
      </w:r>
      <w:r w:rsidRPr="00EB0E30">
        <w:t xml:space="preserve"> </w:t>
      </w:r>
      <w:r>
        <w:t>introducing Distributed Real-Time Embedded Systems</w:t>
      </w:r>
      <w:r w:rsidRPr="00EB0E30">
        <w:rPr>
          <w:lang w:val="fr-FR"/>
        </w:rPr>
        <w:t>.</w:t>
      </w:r>
      <w:r w:rsidRPr="00EB0E30">
        <w:rPr>
          <w:lang w:val="fr-FR"/>
        </w:rPr>
        <w:tab/>
      </w:r>
      <w:r w:rsidRPr="00EB0E30">
        <w:rPr>
          <w:lang w:val="fr-FR"/>
        </w:rPr>
        <w:br/>
      </w:r>
      <w:hyperlink r:id="rId222" w:history="1">
        <w:r w:rsidRPr="00CA33B6">
          <w:rPr>
            <w:rStyle w:val="Hyperlink"/>
          </w:rPr>
          <w:t>www.map.edu.pt/tele/</w:t>
        </w:r>
      </w:hyperlink>
      <w:r>
        <w:rPr>
          <w:lang w:val="fr-FR"/>
        </w:rPr>
        <w:t xml:space="preserve"> </w:t>
      </w:r>
    </w:p>
    <w:p w:rsidR="007935B6" w:rsidRPr="00A163C2" w:rsidRDefault="007935B6" w:rsidP="007935B6">
      <w:pPr>
        <w:jc w:val="left"/>
        <w:rPr>
          <w:lang w:val="fr-FR"/>
        </w:rPr>
      </w:pPr>
    </w:p>
    <w:p w:rsidR="007935B6" w:rsidRDefault="007935B6" w:rsidP="007935B6">
      <w:pPr>
        <w:keepNext/>
        <w:keepLines/>
        <w:spacing w:before="60"/>
        <w:rPr>
          <w:i/>
        </w:rPr>
      </w:pPr>
      <w:proofErr w:type="gramStart"/>
      <w:r w:rsidRPr="00EB0E30">
        <w:rPr>
          <w:b/>
        </w:rPr>
        <w:t>Tutorial :</w:t>
      </w:r>
      <w:proofErr w:type="gramEnd"/>
      <w:r w:rsidRPr="00EB0E30">
        <w:rPr>
          <w:b/>
        </w:rPr>
        <w:t xml:space="preserve"> </w:t>
      </w:r>
      <w:r w:rsidRPr="00BA11FD">
        <w:rPr>
          <w:lang w:val="en-US"/>
        </w:rPr>
        <w:t>Nuno Pereira</w:t>
      </w:r>
      <w:r w:rsidRPr="00EB0E30">
        <w:t xml:space="preserve">, </w:t>
      </w:r>
      <w:r w:rsidRPr="00F35AAC">
        <w:rPr>
          <w:i/>
        </w:rPr>
        <w:t>Densely Instrumented Energy-Efficient Physical Infrastructures</w:t>
      </w:r>
      <w:r w:rsidRPr="00EB0E30">
        <w:rPr>
          <w:b/>
        </w:rPr>
        <w:tab/>
      </w:r>
      <w:r w:rsidRPr="00EB0E30">
        <w:rPr>
          <w:b/>
        </w:rPr>
        <w:br/>
        <w:t xml:space="preserve">Event: </w:t>
      </w:r>
      <w:r w:rsidRPr="00BA11FD">
        <w:rPr>
          <w:lang w:val="en-US"/>
        </w:rPr>
        <w:t>Advanced School on ICT for future energy systems</w:t>
      </w:r>
      <w:r w:rsidRPr="00EB0E30">
        <w:rPr>
          <w:b/>
        </w:rPr>
        <w:tab/>
      </w:r>
      <w:r w:rsidRPr="00EB0E30">
        <w:br/>
      </w:r>
      <w:r>
        <w:rPr>
          <w:i/>
        </w:rPr>
        <w:t xml:space="preserve">Trento, Italy </w:t>
      </w:r>
      <w:r w:rsidRPr="00EB0E30">
        <w:rPr>
          <w:i/>
        </w:rPr>
        <w:t xml:space="preserve">– </w:t>
      </w:r>
      <w:r>
        <w:rPr>
          <w:i/>
        </w:rPr>
        <w:t>25-29 July</w:t>
      </w:r>
      <w:r w:rsidRPr="00EB0E30">
        <w:rPr>
          <w:i/>
        </w:rPr>
        <w:t>, 2011</w:t>
      </w:r>
    </w:p>
    <w:p w:rsidR="007935B6" w:rsidRPr="00F35AAC" w:rsidRDefault="007935B6" w:rsidP="007935B6">
      <w:pPr>
        <w:spacing w:before="60"/>
        <w:rPr>
          <w:lang w:val="fr-FR"/>
        </w:rPr>
      </w:pPr>
      <w:r>
        <w:rPr>
          <w:lang w:val="en-US"/>
        </w:rPr>
        <w:t>D</w:t>
      </w:r>
      <w:r w:rsidRPr="00BA11FD">
        <w:rPr>
          <w:lang w:val="en-US"/>
        </w:rPr>
        <w:t>edicated to applications of per</w:t>
      </w:r>
      <w:r>
        <w:rPr>
          <w:lang w:val="en-US"/>
        </w:rPr>
        <w:t>v</w:t>
      </w:r>
      <w:r w:rsidRPr="00BA11FD">
        <w:rPr>
          <w:lang w:val="en-US"/>
        </w:rPr>
        <w:t>asive sensing technologies for densely instrumented energy-efficient physical infrastructures.</w:t>
      </w:r>
      <w:r w:rsidRPr="00EB0E30">
        <w:rPr>
          <w:lang w:val="fr-FR"/>
        </w:rPr>
        <w:tab/>
      </w:r>
      <w:r w:rsidRPr="00EB0E30">
        <w:rPr>
          <w:lang w:val="fr-FR"/>
        </w:rPr>
        <w:br/>
      </w:r>
      <w:hyperlink r:id="rId223" w:history="1">
        <w:r w:rsidRPr="00CA33B6">
          <w:rPr>
            <w:rStyle w:val="Hyperlink"/>
            <w:lang w:val="en-US"/>
          </w:rPr>
          <w:t>http://events.unitn.it/en/futureenergy2011</w:t>
        </w:r>
      </w:hyperlink>
      <w:r>
        <w:rPr>
          <w:lang w:val="en-US"/>
        </w:rPr>
        <w:t xml:space="preserve"> </w:t>
      </w:r>
    </w:p>
    <w:p w:rsidR="00BF2A21" w:rsidRPr="00D719E5" w:rsidRDefault="00BF2A21" w:rsidP="00D719E5"/>
    <w:p w:rsidR="00BF2A21" w:rsidRPr="00D719E5" w:rsidRDefault="00D719E5" w:rsidP="0004758A">
      <w:pPr>
        <w:pStyle w:val="Heading2"/>
        <w:keepLines/>
      </w:pPr>
      <w:bookmarkStart w:id="55" w:name="_Toc191357444"/>
      <w:r>
        <w:t xml:space="preserve">Thematic Cluster: </w:t>
      </w:r>
      <w:r w:rsidR="00BF2A21" w:rsidRPr="00D719E5">
        <w:t>Hardware Platforms and MPSoC</w:t>
      </w:r>
      <w:bookmarkEnd w:id="55"/>
    </w:p>
    <w:p w:rsidR="00D719E5" w:rsidRDefault="00D719E5" w:rsidP="0004758A">
      <w:pPr>
        <w:pStyle w:val="Heading3"/>
        <w:keepLines/>
      </w:pPr>
      <w:r>
        <w:t xml:space="preserve">Activity: </w:t>
      </w:r>
      <w:r w:rsidR="00BF2A21" w:rsidRPr="00D719E5">
        <w:t>Platform and MPSoC Design</w:t>
      </w:r>
    </w:p>
    <w:p w:rsidR="00E34837" w:rsidRPr="00E34837" w:rsidRDefault="00E34837" w:rsidP="00E34837">
      <w:pPr>
        <w:autoSpaceDE w:val="0"/>
        <w:autoSpaceDN w:val="0"/>
        <w:adjustRightInd w:val="0"/>
        <w:spacing w:before="0"/>
        <w:rPr>
          <w:rFonts w:cs="Arial"/>
          <w:bCs/>
          <w:lang w:val="en-US"/>
        </w:rPr>
      </w:pPr>
      <w:r w:rsidRPr="00110BD8">
        <w:rPr>
          <w:rFonts w:cs="Arial"/>
          <w:b/>
          <w:bCs/>
          <w:lang w:val="en-US"/>
        </w:rPr>
        <w:t>Invited Talk</w:t>
      </w:r>
      <w:r w:rsidRPr="00E34837">
        <w:rPr>
          <w:rFonts w:cs="Arial"/>
          <w:bCs/>
          <w:lang w:val="en-US"/>
        </w:rPr>
        <w:t xml:space="preserve">: </w:t>
      </w:r>
      <w:r w:rsidRPr="00E34837">
        <w:rPr>
          <w:rFonts w:cs="Arial"/>
          <w:lang w:val="en-US"/>
        </w:rPr>
        <w:t>Trusted MpSoC Platforms for Safety Related Applications</w:t>
      </w:r>
    </w:p>
    <w:p w:rsidR="00E34837" w:rsidRPr="00E34837" w:rsidRDefault="00E34837" w:rsidP="00E34837">
      <w:pPr>
        <w:autoSpaceDE w:val="0"/>
        <w:autoSpaceDN w:val="0"/>
        <w:adjustRightInd w:val="0"/>
        <w:spacing w:before="0"/>
        <w:rPr>
          <w:rFonts w:cs="Arial"/>
          <w:bCs/>
          <w:highlight w:val="lightGray"/>
          <w:lang w:val="de-DE"/>
        </w:rPr>
      </w:pPr>
      <w:r w:rsidRPr="00E34837">
        <w:rPr>
          <w:rFonts w:cs="Arial"/>
          <w:bCs/>
          <w:lang w:val="de-DE"/>
        </w:rPr>
        <w:t>(Rolf Ernst, TU Braunschweig)</w:t>
      </w:r>
    </w:p>
    <w:p w:rsidR="00E34837" w:rsidRPr="00E34837" w:rsidRDefault="00E34837" w:rsidP="00E34837">
      <w:pPr>
        <w:autoSpaceDE w:val="0"/>
        <w:autoSpaceDN w:val="0"/>
        <w:adjustRightInd w:val="0"/>
        <w:spacing w:before="0"/>
        <w:rPr>
          <w:rFonts w:cs="Arial"/>
          <w:bCs/>
          <w:lang w:val="de-DE"/>
        </w:rPr>
      </w:pPr>
      <w:r w:rsidRPr="00E34837">
        <w:rPr>
          <w:rFonts w:cs="Arial"/>
          <w:bCs/>
          <w:lang w:val="de-DE"/>
        </w:rPr>
        <w:t xml:space="preserve">Coolchips Symposium </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Yokohama, Japan – April 20 - 22, 2011(per video conference)</w:t>
      </w:r>
    </w:p>
    <w:p w:rsidR="00E34837" w:rsidRPr="00E34837" w:rsidRDefault="00E34837" w:rsidP="00E34837">
      <w:pPr>
        <w:spacing w:before="60"/>
        <w:rPr>
          <w:rFonts w:cs="Arial"/>
          <w:shd w:val="clear" w:color="auto" w:fill="FCFCFC"/>
          <w:lang w:val="en-US"/>
        </w:rPr>
      </w:pPr>
      <w:r w:rsidRPr="00110BD8">
        <w:rPr>
          <w:rStyle w:val="apple-style-span"/>
          <w:rFonts w:cs="Arial"/>
          <w:shd w:val="clear" w:color="auto" w:fill="FCFCFC"/>
          <w:lang w:val="en-US"/>
        </w:rPr>
        <w:t xml:space="preserve">COOL Chips is an International Symposium initiated in 1998 to present advancement of low-power and high-speed chips. The symposium covers leading-edge technologies in all areas of microprocessors and their applications. </w:t>
      </w:r>
      <w:r>
        <w:rPr>
          <w:rStyle w:val="apple-style-span"/>
          <w:rFonts w:cs="Arial"/>
          <w:shd w:val="clear" w:color="auto" w:fill="FCFCFC"/>
          <w:lang w:val="en-US"/>
        </w:rPr>
        <w:t xml:space="preserve"> </w:t>
      </w:r>
      <w:hyperlink r:id="rId224" w:history="1">
        <w:r w:rsidRPr="00110BD8">
          <w:rPr>
            <w:rFonts w:cs="Arial"/>
            <w:lang w:val="en-US"/>
          </w:rPr>
          <w:t>http://www.coolchips.org/</w:t>
        </w:r>
      </w:hyperlink>
      <w:r>
        <w:rPr>
          <w:rFonts w:cs="Arial"/>
          <w:lang w:val="en-US"/>
        </w:rPr>
        <w:t xml:space="preserve"> </w:t>
      </w:r>
    </w:p>
    <w:p w:rsidR="00E34837" w:rsidRPr="00110BD8" w:rsidRDefault="00E34837" w:rsidP="00E34837">
      <w:pPr>
        <w:autoSpaceDE w:val="0"/>
        <w:autoSpaceDN w:val="0"/>
        <w:adjustRightInd w:val="0"/>
        <w:rPr>
          <w:rFonts w:cs="Arial"/>
          <w:b/>
          <w:bCs/>
          <w:lang w:val="en-US"/>
        </w:rPr>
      </w:pPr>
    </w:p>
    <w:p w:rsidR="00E34837" w:rsidRPr="00E34837" w:rsidRDefault="00E34837" w:rsidP="00E34837">
      <w:pPr>
        <w:autoSpaceDE w:val="0"/>
        <w:autoSpaceDN w:val="0"/>
        <w:adjustRightInd w:val="0"/>
        <w:spacing w:before="0"/>
        <w:rPr>
          <w:rStyle w:val="Strong"/>
        </w:rPr>
      </w:pPr>
      <w:r w:rsidRPr="00110BD8">
        <w:rPr>
          <w:rFonts w:cs="Arial"/>
          <w:b/>
          <w:bCs/>
          <w:lang w:val="en-US"/>
        </w:rPr>
        <w:t>Keynote:</w:t>
      </w:r>
      <w:r w:rsidRPr="00E34837">
        <w:rPr>
          <w:rFonts w:cs="Arial"/>
          <w:lang w:val="en-US"/>
        </w:rPr>
        <w:t xml:space="preserve"> Embedded Systems - the Neural Backbone of Society</w:t>
      </w:r>
    </w:p>
    <w:p w:rsidR="00E34837" w:rsidRPr="00E34837" w:rsidRDefault="00E34837" w:rsidP="00E34837">
      <w:pPr>
        <w:autoSpaceDE w:val="0"/>
        <w:autoSpaceDN w:val="0"/>
        <w:adjustRightInd w:val="0"/>
        <w:spacing w:before="0"/>
        <w:rPr>
          <w:rFonts w:cs="Arial"/>
          <w:bCs/>
          <w:highlight w:val="lightGray"/>
          <w:lang w:val="de-DE"/>
        </w:rPr>
      </w:pPr>
      <w:r w:rsidRPr="00E34837">
        <w:rPr>
          <w:rFonts w:cs="Arial"/>
          <w:bCs/>
          <w:lang w:val="de-DE"/>
        </w:rPr>
        <w:t>(Rolf Ernst, TU Braunschweig)</w:t>
      </w:r>
    </w:p>
    <w:p w:rsidR="00E34837" w:rsidRPr="00E34837" w:rsidRDefault="00E34837" w:rsidP="00E34837">
      <w:pPr>
        <w:autoSpaceDE w:val="0"/>
        <w:autoSpaceDN w:val="0"/>
        <w:adjustRightInd w:val="0"/>
        <w:spacing w:before="0"/>
        <w:rPr>
          <w:rFonts w:cs="Arial"/>
          <w:i/>
          <w:iCs/>
          <w:lang w:val="de-DE"/>
        </w:rPr>
      </w:pPr>
      <w:r w:rsidRPr="00E34837">
        <w:rPr>
          <w:rFonts w:cs="Arial"/>
          <w:lang w:val="de-DE"/>
        </w:rPr>
        <w:t>ARTEMIS Strategic Research Agenda Symposium</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Brussels, Belgium – May 18, 2011</w:t>
      </w:r>
    </w:p>
    <w:p w:rsidR="00E34837" w:rsidRPr="00110BD8" w:rsidRDefault="00E34837" w:rsidP="00E34837">
      <w:pPr>
        <w:autoSpaceDE w:val="0"/>
        <w:autoSpaceDN w:val="0"/>
        <w:adjustRightInd w:val="0"/>
        <w:rPr>
          <w:rFonts w:cs="Arial"/>
          <w:bCs/>
          <w:lang w:val="en-US"/>
        </w:rPr>
      </w:pPr>
      <w:r w:rsidRPr="00110BD8">
        <w:rPr>
          <w:rFonts w:cs="Arial"/>
          <w:lang w:val="en-US"/>
        </w:rPr>
        <w:t>The technology of Embedded Systems is adding intelligence to all kind of objects. Due to the openness of the Internet, Embedded Systems will also be able to “get access to information systems and in turn the information systems get access to the Embedded Systems which now enables the internet of things”. With communication, Embedded Systems have gained a strategic role and networked Embedded Systems are now considered the neural system of the digital society. Keynote speaker Prof. Rolf Ernst from the TU Braunschweig spoke about embedded systems as the neural backbone of society.</w:t>
      </w:r>
    </w:p>
    <w:p w:rsidR="00E34837" w:rsidRPr="00110BD8" w:rsidRDefault="00534F85" w:rsidP="00E34837">
      <w:pPr>
        <w:rPr>
          <w:rFonts w:cs="Arial"/>
          <w:lang w:val="en-US"/>
        </w:rPr>
      </w:pPr>
      <w:hyperlink r:id="rId225" w:history="1">
        <w:r w:rsidR="00E34837" w:rsidRPr="00110BD8">
          <w:rPr>
            <w:rStyle w:val="Hyperlink"/>
            <w:rFonts w:cs="Arial"/>
            <w:lang w:val="en-US"/>
          </w:rPr>
          <w:t>http://www.artemis-ia.eu/sra_home</w:t>
        </w:r>
      </w:hyperlink>
    </w:p>
    <w:p w:rsidR="00E34837" w:rsidRPr="00110BD8" w:rsidRDefault="00E34837" w:rsidP="00E34837">
      <w:pPr>
        <w:autoSpaceDE w:val="0"/>
        <w:autoSpaceDN w:val="0"/>
        <w:adjustRightInd w:val="0"/>
        <w:rPr>
          <w:rFonts w:cs="Arial"/>
          <w:b/>
          <w:bCs/>
          <w:lang w:val="en-US"/>
        </w:rPr>
      </w:pPr>
    </w:p>
    <w:p w:rsidR="00E34837" w:rsidRPr="00110BD8" w:rsidRDefault="00E34837" w:rsidP="00E34837">
      <w:pPr>
        <w:autoSpaceDE w:val="0"/>
        <w:autoSpaceDN w:val="0"/>
        <w:adjustRightInd w:val="0"/>
        <w:rPr>
          <w:rFonts w:cs="Arial"/>
          <w:b/>
          <w:bCs/>
          <w:lang w:val="en-US"/>
        </w:rPr>
      </w:pPr>
    </w:p>
    <w:p w:rsidR="00E34837" w:rsidRPr="00E34837" w:rsidRDefault="00E34837" w:rsidP="00E34837">
      <w:pPr>
        <w:autoSpaceDE w:val="0"/>
        <w:autoSpaceDN w:val="0"/>
        <w:adjustRightInd w:val="0"/>
        <w:spacing w:before="0"/>
        <w:rPr>
          <w:rStyle w:val="Strong"/>
        </w:rPr>
      </w:pPr>
      <w:r w:rsidRPr="00110BD8">
        <w:rPr>
          <w:rFonts w:cs="Arial"/>
          <w:b/>
          <w:bCs/>
          <w:lang w:val="en-US"/>
        </w:rPr>
        <w:t>MiniKeynote</w:t>
      </w:r>
      <w:r w:rsidRPr="00E34837">
        <w:rPr>
          <w:rFonts w:cs="Arial"/>
          <w:bCs/>
          <w:lang w:val="en-US"/>
        </w:rPr>
        <w:t>:</w:t>
      </w:r>
      <w:r w:rsidRPr="00E34837">
        <w:rPr>
          <w:rFonts w:cs="Arial"/>
          <w:lang w:val="en-US"/>
        </w:rPr>
        <w:t xml:space="preserve"> MpSoC for safety critical applications – from multicore to manycore</w:t>
      </w:r>
      <w:r w:rsidRPr="00E34837">
        <w:rPr>
          <w:rStyle w:val="Strong"/>
          <w:rFonts w:cs="Arial"/>
          <w:lang w:val="en-US"/>
        </w:rPr>
        <w:t xml:space="preserve"> </w:t>
      </w:r>
    </w:p>
    <w:p w:rsidR="00E34837" w:rsidRPr="00E34837" w:rsidRDefault="00E34837" w:rsidP="00E34837">
      <w:pPr>
        <w:autoSpaceDE w:val="0"/>
        <w:autoSpaceDN w:val="0"/>
        <w:adjustRightInd w:val="0"/>
        <w:spacing w:before="0"/>
        <w:rPr>
          <w:rFonts w:cs="Arial"/>
          <w:bCs/>
          <w:highlight w:val="lightGray"/>
          <w:lang w:val="en-US"/>
        </w:rPr>
      </w:pPr>
      <w:r w:rsidRPr="00E34837">
        <w:rPr>
          <w:rFonts w:cs="Arial"/>
          <w:bCs/>
          <w:lang w:val="en-US"/>
        </w:rPr>
        <w:t>(Rolf Ernst, TU Braunschweig)</w:t>
      </w:r>
    </w:p>
    <w:p w:rsidR="00E34837" w:rsidRPr="00E34837" w:rsidRDefault="00E34837" w:rsidP="00E34837">
      <w:pPr>
        <w:autoSpaceDE w:val="0"/>
        <w:autoSpaceDN w:val="0"/>
        <w:adjustRightInd w:val="0"/>
        <w:spacing w:before="0"/>
        <w:rPr>
          <w:rFonts w:cs="Arial"/>
          <w:i/>
          <w:iCs/>
          <w:lang w:val="en-US"/>
        </w:rPr>
      </w:pPr>
      <w:r w:rsidRPr="00E34837">
        <w:rPr>
          <w:rFonts w:cs="Arial"/>
          <w:lang w:val="en-US"/>
        </w:rPr>
        <w:t>11</w:t>
      </w:r>
      <w:r w:rsidRPr="00E34837">
        <w:rPr>
          <w:rFonts w:cs="Arial"/>
          <w:vertAlign w:val="superscript"/>
          <w:lang w:val="en-US"/>
        </w:rPr>
        <w:t>th</w:t>
      </w:r>
      <w:r w:rsidRPr="00E34837">
        <w:rPr>
          <w:rFonts w:cs="Arial"/>
          <w:lang w:val="en-US"/>
        </w:rPr>
        <w:t xml:space="preserve"> EDAA/IEEE Forum on Embedded MPSoC and Multicore</w:t>
      </w:r>
      <w:r w:rsidRPr="00E34837">
        <w:rPr>
          <w:rFonts w:cs="Arial"/>
          <w:i/>
          <w:iCs/>
          <w:lang w:val="en-US"/>
        </w:rPr>
        <w:t xml:space="preserve"> </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Beaune, France – July 8, 2011</w:t>
      </w:r>
    </w:p>
    <w:p w:rsidR="00E34837" w:rsidRPr="00110BD8" w:rsidRDefault="00E34837" w:rsidP="00E34837">
      <w:pPr>
        <w:spacing w:after="60"/>
        <w:rPr>
          <w:bCs/>
          <w:lang w:val="en-US"/>
        </w:rPr>
      </w:pPr>
      <w:r w:rsidRPr="00110BD8">
        <w:rPr>
          <w:rStyle w:val="stil8"/>
          <w:rFonts w:cs="Arial"/>
          <w:bCs/>
          <w:lang w:val="en-US"/>
        </w:rPr>
        <w:t>In 2010 Prof. Ernst gave a short introduction on requirements and design methods for MpSoC in safety critical applications. The focus was on interference of safety critical and non-critical applications via shared resources and the corresponding requirements imposed by safety standards. In many-core systems interference is even stronger due to multi-hop NoCs and memory hierarchies. The talk in 2011 gave an overview on first results of a research platform under development as part of the European ARTEMIS project RECOMP.</w:t>
      </w:r>
      <w:r w:rsidRPr="00110BD8">
        <w:rPr>
          <w:rStyle w:val="apple-converted-space"/>
          <w:rFonts w:cs="Arial"/>
          <w:bCs/>
          <w:lang w:val="en-US"/>
        </w:rPr>
        <w:t> </w:t>
      </w:r>
    </w:p>
    <w:p w:rsidR="00E34837" w:rsidRPr="00110BD8" w:rsidRDefault="00534F85" w:rsidP="00E34837">
      <w:pPr>
        <w:rPr>
          <w:rFonts w:cs="Arial"/>
          <w:lang w:val="en-US"/>
        </w:rPr>
      </w:pPr>
      <w:hyperlink r:id="rId226" w:history="1">
        <w:r w:rsidR="00E34837" w:rsidRPr="00110BD8">
          <w:rPr>
            <w:rStyle w:val="Hyperlink"/>
            <w:rFonts w:cs="Arial"/>
            <w:lang w:val="en-US"/>
          </w:rPr>
          <w:t>http://www.mpsoc-forum.org/previous/2011/agenda.html</w:t>
        </w:r>
      </w:hyperlink>
    </w:p>
    <w:p w:rsidR="00E34837" w:rsidRPr="00110BD8" w:rsidRDefault="00E34837" w:rsidP="00E34837">
      <w:pPr>
        <w:autoSpaceDE w:val="0"/>
        <w:autoSpaceDN w:val="0"/>
        <w:adjustRightInd w:val="0"/>
        <w:rPr>
          <w:rFonts w:cs="Arial"/>
          <w:b/>
          <w:bCs/>
          <w:lang w:val="en-US"/>
        </w:rPr>
      </w:pPr>
    </w:p>
    <w:p w:rsidR="00E34837" w:rsidRPr="00E34837" w:rsidRDefault="00E34837" w:rsidP="00E34837">
      <w:pPr>
        <w:autoSpaceDE w:val="0"/>
        <w:autoSpaceDN w:val="0"/>
        <w:adjustRightInd w:val="0"/>
        <w:spacing w:before="0"/>
        <w:rPr>
          <w:rFonts w:cs="Arial"/>
          <w:bCs/>
          <w:lang w:val="en-US"/>
        </w:rPr>
      </w:pPr>
      <w:r w:rsidRPr="00110BD8">
        <w:rPr>
          <w:rFonts w:cs="Arial"/>
          <w:b/>
          <w:bCs/>
          <w:lang w:val="en-US"/>
        </w:rPr>
        <w:t>Invited Talk</w:t>
      </w:r>
      <w:r w:rsidRPr="00E34837">
        <w:rPr>
          <w:rFonts w:cs="Arial"/>
          <w:bCs/>
          <w:lang w:val="en-US"/>
        </w:rPr>
        <w:t xml:space="preserve">: </w:t>
      </w:r>
      <w:r w:rsidRPr="00E34837">
        <w:rPr>
          <w:rFonts w:cs="Arial"/>
          <w:lang w:val="en-US"/>
        </w:rPr>
        <w:t>Formal Performance Analysis in Automotive Systems Design – A Rocky Ride to New Grounds</w:t>
      </w:r>
    </w:p>
    <w:p w:rsidR="00E34837" w:rsidRPr="00E34837" w:rsidRDefault="00E34837" w:rsidP="00E34837">
      <w:pPr>
        <w:autoSpaceDE w:val="0"/>
        <w:autoSpaceDN w:val="0"/>
        <w:adjustRightInd w:val="0"/>
        <w:spacing w:before="0"/>
        <w:rPr>
          <w:rFonts w:cs="Arial"/>
          <w:bCs/>
          <w:highlight w:val="lightGray"/>
          <w:lang w:val="en-US"/>
        </w:rPr>
      </w:pPr>
      <w:r w:rsidRPr="00E34837">
        <w:rPr>
          <w:rFonts w:cs="Arial"/>
          <w:bCs/>
          <w:lang w:val="en-US"/>
        </w:rPr>
        <w:t>(Rolf Ernst, TU Braunschweig)</w:t>
      </w:r>
    </w:p>
    <w:p w:rsidR="00E34837" w:rsidRPr="00E34837" w:rsidRDefault="00E34837" w:rsidP="00E34837">
      <w:pPr>
        <w:autoSpaceDE w:val="0"/>
        <w:autoSpaceDN w:val="0"/>
        <w:adjustRightInd w:val="0"/>
        <w:spacing w:before="0"/>
        <w:rPr>
          <w:rFonts w:cs="Arial"/>
          <w:bCs/>
          <w:lang w:val="en-US"/>
        </w:rPr>
      </w:pPr>
      <w:r w:rsidRPr="00E34837">
        <w:rPr>
          <w:rFonts w:cs="Arial"/>
          <w:bCs/>
          <w:lang w:val="en-US"/>
        </w:rPr>
        <w:t xml:space="preserve">23rd IEEE Conference on Computed Aided Verification (CAV) Symposium </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Snowbird, Utah, USA – July 20, 2011</w:t>
      </w:r>
    </w:p>
    <w:p w:rsidR="00E34837" w:rsidRPr="00110BD8" w:rsidRDefault="00E34837" w:rsidP="00E34837">
      <w:pPr>
        <w:spacing w:before="60"/>
        <w:rPr>
          <w:rStyle w:val="apple-style-span"/>
        </w:rPr>
      </w:pPr>
      <w:r w:rsidRPr="00110BD8">
        <w:rPr>
          <w:rStyle w:val="apple-style-span"/>
          <w:rFonts w:cs="Arial"/>
          <w:shd w:val="clear" w:color="auto" w:fill="FCFCFC"/>
          <w:lang w:val="en-US"/>
        </w:rPr>
        <w:t>CAV 2011 was the 23</w:t>
      </w:r>
      <w:r w:rsidRPr="00110BD8">
        <w:rPr>
          <w:rStyle w:val="apple-style-span"/>
          <w:rFonts w:cs="Arial"/>
          <w:shd w:val="clear" w:color="auto" w:fill="FCFCFC"/>
          <w:vertAlign w:val="superscript"/>
          <w:lang w:val="en-US"/>
        </w:rPr>
        <w:t>rd</w:t>
      </w:r>
      <w:r w:rsidRPr="00110BD8">
        <w:rPr>
          <w:rStyle w:val="apple-style-span"/>
          <w:rFonts w:cs="Arial"/>
          <w:shd w:val="clear" w:color="auto" w:fill="FCFCFC"/>
          <w:lang w:val="en-US"/>
        </w:rPr>
        <w:t xml:space="preserve"> in a series dedicated to the advancement of the theory and practice of computer-aided formal analysis methods for hardware and software systems. The conference covered the spectrum from theoretical results to concrete applications, with an emphasis on practical verification tools and the algorithms and techniques that are needed for their implementation. The talk given by Prof. Ernst focused on performance challenges in automotive design. Formal performance analysis methods for automotive design were presented and major obstacles from theory to industrial application were highlighted.</w:t>
      </w:r>
    </w:p>
    <w:p w:rsidR="00E34837" w:rsidRPr="00110BD8" w:rsidRDefault="00534F85" w:rsidP="00E34837">
      <w:pPr>
        <w:spacing w:before="60"/>
        <w:rPr>
          <w:rStyle w:val="apple-style-span"/>
        </w:rPr>
      </w:pPr>
      <w:hyperlink r:id="rId227" w:history="1">
        <w:r w:rsidR="00E34837" w:rsidRPr="00110BD8">
          <w:rPr>
            <w:rStyle w:val="Hyperlink"/>
            <w:rFonts w:cs="Arial"/>
            <w:lang w:val="en-US"/>
          </w:rPr>
          <w:t>http://www.cs.utah.edu/events/conferences/cav2011/</w:t>
        </w:r>
      </w:hyperlink>
    </w:p>
    <w:p w:rsidR="00E34837" w:rsidRPr="00110BD8" w:rsidRDefault="00E34837" w:rsidP="00E34837">
      <w:pPr>
        <w:rPr>
          <w:rFonts w:cs="Arial"/>
          <w:b/>
          <w:szCs w:val="22"/>
          <w:lang w:val="en-US"/>
        </w:rPr>
      </w:pPr>
    </w:p>
    <w:p w:rsidR="00E34837" w:rsidRPr="00E34837" w:rsidRDefault="00E34837" w:rsidP="00E34837">
      <w:pPr>
        <w:spacing w:before="0"/>
        <w:rPr>
          <w:rFonts w:cs="Arial"/>
          <w:lang w:val="en-US"/>
        </w:rPr>
      </w:pPr>
      <w:r w:rsidRPr="00110BD8">
        <w:rPr>
          <w:rFonts w:cs="Arial"/>
          <w:b/>
          <w:lang w:val="en-US"/>
        </w:rPr>
        <w:t>Presentation</w:t>
      </w:r>
      <w:r w:rsidRPr="00E34837">
        <w:rPr>
          <w:rFonts w:cs="Arial"/>
          <w:lang w:val="en-US"/>
        </w:rPr>
        <w:t>: IDAMC NoC – Efficient Quality-of-Service Support for Mixed-Critical Networks-on-Chip</w:t>
      </w:r>
    </w:p>
    <w:p w:rsidR="00E34837" w:rsidRPr="00E34837" w:rsidRDefault="00E34837" w:rsidP="00E34837">
      <w:pPr>
        <w:spacing w:before="0"/>
        <w:rPr>
          <w:rFonts w:cs="Arial"/>
          <w:lang w:val="en-US"/>
        </w:rPr>
      </w:pPr>
      <w:r w:rsidRPr="00E34837">
        <w:rPr>
          <w:rFonts w:cs="Arial"/>
          <w:lang w:val="en-US"/>
        </w:rPr>
        <w:t>RECOMP Technical Day</w:t>
      </w:r>
    </w:p>
    <w:p w:rsidR="00E34837" w:rsidRPr="00110BD8" w:rsidRDefault="00E34837" w:rsidP="00E34837">
      <w:pPr>
        <w:spacing w:before="0"/>
        <w:rPr>
          <w:rFonts w:cs="Arial"/>
          <w:lang w:val="en-US"/>
        </w:rPr>
      </w:pPr>
      <w:r w:rsidRPr="00110BD8">
        <w:rPr>
          <w:rFonts w:cs="Arial"/>
          <w:i/>
          <w:lang w:val="en-US"/>
        </w:rPr>
        <w:t>Porto, Portugal - August 29, 2011</w:t>
      </w:r>
      <w:r w:rsidRPr="00110BD8">
        <w:rPr>
          <w:rFonts w:cs="Arial"/>
          <w:lang w:val="en-US"/>
        </w:rPr>
        <w:t>.</w:t>
      </w:r>
    </w:p>
    <w:p w:rsidR="00E34837" w:rsidRPr="00110BD8" w:rsidRDefault="00E34837" w:rsidP="00E34837">
      <w:pPr>
        <w:rPr>
          <w:rFonts w:cs="Arial"/>
          <w:lang w:val="en-US"/>
        </w:rPr>
      </w:pPr>
      <w:r w:rsidRPr="00110BD8">
        <w:rPr>
          <w:rFonts w:cs="Arial"/>
          <w:lang w:val="en-US"/>
        </w:rPr>
        <w:t>Jonas Diemer (TU Braunschweig) gave a presentation on the Network-on-Chip used in the IDAMC platform.</w:t>
      </w:r>
    </w:p>
    <w:p w:rsidR="00E34837" w:rsidRPr="00110BD8" w:rsidRDefault="00E34837" w:rsidP="00E34837">
      <w:pPr>
        <w:autoSpaceDE w:val="0"/>
        <w:autoSpaceDN w:val="0"/>
        <w:adjustRightInd w:val="0"/>
        <w:spacing w:before="0"/>
        <w:rPr>
          <w:rFonts w:cs="Arial"/>
          <w:b/>
          <w:bCs/>
          <w:lang w:val="en-US"/>
        </w:rPr>
      </w:pPr>
    </w:p>
    <w:p w:rsidR="00E34837" w:rsidRPr="00110BD8" w:rsidRDefault="00E34837" w:rsidP="00E34837">
      <w:pPr>
        <w:autoSpaceDE w:val="0"/>
        <w:autoSpaceDN w:val="0"/>
        <w:adjustRightInd w:val="0"/>
        <w:spacing w:before="0"/>
        <w:rPr>
          <w:rFonts w:cs="Arial"/>
          <w:b/>
          <w:bCs/>
          <w:lang w:val="en-US"/>
        </w:rPr>
      </w:pPr>
    </w:p>
    <w:p w:rsidR="00E34837" w:rsidRPr="00E34837" w:rsidRDefault="00E34837" w:rsidP="00E34837">
      <w:pPr>
        <w:autoSpaceDE w:val="0"/>
        <w:autoSpaceDN w:val="0"/>
        <w:adjustRightInd w:val="0"/>
        <w:spacing w:before="0"/>
        <w:rPr>
          <w:rStyle w:val="Strong"/>
        </w:rPr>
      </w:pPr>
      <w:r w:rsidRPr="00110BD8">
        <w:rPr>
          <w:rFonts w:cs="Arial"/>
          <w:b/>
          <w:bCs/>
          <w:lang w:val="en-US"/>
        </w:rPr>
        <w:t>Panel Session</w:t>
      </w:r>
      <w:r w:rsidRPr="00E34837">
        <w:rPr>
          <w:rFonts w:cs="Arial"/>
          <w:bCs/>
          <w:lang w:val="en-US"/>
        </w:rPr>
        <w:t>:</w:t>
      </w:r>
      <w:r w:rsidRPr="00E34837">
        <w:rPr>
          <w:rFonts w:cs="Arial"/>
          <w:lang w:val="en-US"/>
        </w:rPr>
        <w:t xml:space="preserve"> ARTEMIS, from successful R&amp;D to cutting-edge Innovation</w:t>
      </w:r>
    </w:p>
    <w:p w:rsidR="00E34837" w:rsidRPr="00E34837" w:rsidRDefault="00E34837" w:rsidP="00E34837">
      <w:pPr>
        <w:autoSpaceDE w:val="0"/>
        <w:autoSpaceDN w:val="0"/>
        <w:adjustRightInd w:val="0"/>
        <w:spacing w:before="0"/>
        <w:rPr>
          <w:rFonts w:cs="Arial"/>
          <w:bCs/>
          <w:highlight w:val="lightGray"/>
          <w:lang w:val="de-DE"/>
        </w:rPr>
      </w:pPr>
      <w:r w:rsidRPr="00E34837">
        <w:rPr>
          <w:rFonts w:cs="Arial"/>
          <w:bCs/>
          <w:lang w:val="de-DE"/>
        </w:rPr>
        <w:t>(Rolf Ernst, TU Braunschweig)</w:t>
      </w:r>
    </w:p>
    <w:p w:rsidR="00E34837" w:rsidRPr="00E34837" w:rsidRDefault="00E34837" w:rsidP="00E34837">
      <w:pPr>
        <w:autoSpaceDE w:val="0"/>
        <w:autoSpaceDN w:val="0"/>
        <w:adjustRightInd w:val="0"/>
        <w:spacing w:before="0"/>
        <w:rPr>
          <w:rFonts w:cs="Arial"/>
          <w:i/>
          <w:iCs/>
          <w:lang w:val="de-DE"/>
        </w:rPr>
      </w:pPr>
      <w:r w:rsidRPr="00E34837">
        <w:rPr>
          <w:rFonts w:cs="Arial"/>
          <w:lang w:val="de-DE"/>
        </w:rPr>
        <w:t>ARTEMIS Strategic Research Agenda Symposium</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Brussels, Belgium – October 4, 2011</w:t>
      </w:r>
    </w:p>
    <w:p w:rsidR="00E34837" w:rsidRPr="00110BD8" w:rsidRDefault="00E34837" w:rsidP="00E34837">
      <w:pPr>
        <w:autoSpaceDE w:val="0"/>
        <w:autoSpaceDN w:val="0"/>
        <w:adjustRightInd w:val="0"/>
        <w:rPr>
          <w:rFonts w:cs="Arial"/>
          <w:lang w:val="en-US"/>
        </w:rPr>
      </w:pPr>
      <w:r w:rsidRPr="00110BD8">
        <w:rPr>
          <w:rFonts w:cs="Arial"/>
          <w:lang w:val="en-US"/>
        </w:rPr>
        <w:t xml:space="preserve">In the panel session held at the European Parliament Rolf Ernst talk about the key role of embedded systems in industrial innovation. Furthermore it highlighted the benefits of ARTEMIS from the previous research projects on embedded systems e.g. FP6 and FP7.  </w:t>
      </w:r>
    </w:p>
    <w:p w:rsidR="00E34837" w:rsidRPr="00110BD8" w:rsidRDefault="00534F85" w:rsidP="00E55A4E">
      <w:pPr>
        <w:spacing w:before="0"/>
        <w:rPr>
          <w:rFonts w:cs="Arial"/>
          <w:lang w:val="en-US"/>
        </w:rPr>
      </w:pPr>
      <w:hyperlink r:id="rId228" w:history="1">
        <w:r w:rsidR="00E34837" w:rsidRPr="00110BD8">
          <w:rPr>
            <w:rStyle w:val="Hyperlink"/>
            <w:rFonts w:cs="Arial"/>
            <w:lang w:val="en-US"/>
          </w:rPr>
          <w:t>http://www.artemis-ia.eu/jti_programme</w:t>
        </w:r>
      </w:hyperlink>
    </w:p>
    <w:p w:rsidR="00E34837" w:rsidRPr="00110BD8" w:rsidRDefault="00E34837" w:rsidP="00E34837">
      <w:pPr>
        <w:rPr>
          <w:rFonts w:cs="Arial"/>
          <w:lang w:val="en-US"/>
        </w:rPr>
      </w:pPr>
    </w:p>
    <w:p w:rsidR="00E34837" w:rsidRPr="00E34837" w:rsidRDefault="00E34837" w:rsidP="00E34837">
      <w:pPr>
        <w:spacing w:before="0"/>
        <w:rPr>
          <w:rFonts w:cs="Arial"/>
          <w:lang w:val="en-US"/>
        </w:rPr>
      </w:pPr>
      <w:r w:rsidRPr="00110BD8">
        <w:rPr>
          <w:rFonts w:cs="Arial"/>
          <w:b/>
          <w:lang w:val="en-US"/>
        </w:rPr>
        <w:t>Invited Talks</w:t>
      </w:r>
      <w:r w:rsidRPr="00E34837">
        <w:rPr>
          <w:rFonts w:cs="Arial"/>
          <w:lang w:val="en-US"/>
        </w:rPr>
        <w:t xml:space="preserve">: </w:t>
      </w:r>
    </w:p>
    <w:p w:rsidR="00E34837" w:rsidRPr="00E34837" w:rsidRDefault="00E34837" w:rsidP="00E34837">
      <w:pPr>
        <w:numPr>
          <w:ilvl w:val="0"/>
          <w:numId w:val="20"/>
        </w:numPr>
        <w:spacing w:before="0"/>
        <w:rPr>
          <w:rFonts w:cs="Arial"/>
          <w:lang w:val="en-US"/>
        </w:rPr>
      </w:pPr>
      <w:r w:rsidRPr="00E34837">
        <w:rPr>
          <w:rFonts w:cs="Arial"/>
          <w:lang w:val="en-US"/>
        </w:rPr>
        <w:t>Timing Analysis of Ethernet AVB for Real-Time Systems (Jonas Diemer)</w:t>
      </w:r>
    </w:p>
    <w:p w:rsidR="00E34837" w:rsidRPr="00E34837" w:rsidRDefault="00E34837" w:rsidP="00E34837">
      <w:pPr>
        <w:numPr>
          <w:ilvl w:val="0"/>
          <w:numId w:val="20"/>
        </w:numPr>
        <w:spacing w:before="0"/>
        <w:rPr>
          <w:rFonts w:cs="Arial"/>
          <w:lang w:val="en-US"/>
        </w:rPr>
      </w:pPr>
      <w:r w:rsidRPr="00E34837">
        <w:rPr>
          <w:rFonts w:cs="Arial"/>
          <w:lang w:val="en-US"/>
        </w:rPr>
        <w:t>Combining Security with Reliability using Multi-core (Philip Axer)</w:t>
      </w:r>
    </w:p>
    <w:p w:rsidR="00E34837" w:rsidRPr="00E34837" w:rsidRDefault="00E34837" w:rsidP="00E34837">
      <w:pPr>
        <w:spacing w:before="0"/>
        <w:rPr>
          <w:rFonts w:cs="Arial"/>
          <w:lang w:val="en-US"/>
        </w:rPr>
      </w:pPr>
      <w:r w:rsidRPr="00E34837">
        <w:rPr>
          <w:rFonts w:cs="Arial"/>
          <w:lang w:val="en-US"/>
        </w:rPr>
        <w:t xml:space="preserve">Symtavision News Conference </w:t>
      </w:r>
    </w:p>
    <w:p w:rsidR="00E34837" w:rsidRPr="00110BD8" w:rsidRDefault="00E34837" w:rsidP="00E34837">
      <w:pPr>
        <w:spacing w:before="0"/>
        <w:rPr>
          <w:rFonts w:cs="Arial"/>
          <w:i/>
          <w:lang w:val="en-US"/>
        </w:rPr>
      </w:pPr>
      <w:r w:rsidRPr="00110BD8">
        <w:rPr>
          <w:rFonts w:cs="Arial"/>
          <w:i/>
          <w:lang w:val="en-US"/>
        </w:rPr>
        <w:t>Braunschweig, Germany - October 5, 2011</w:t>
      </w:r>
    </w:p>
    <w:p w:rsidR="00E34837" w:rsidRPr="00110BD8" w:rsidRDefault="00E34837" w:rsidP="00E34837">
      <w:pPr>
        <w:rPr>
          <w:rFonts w:cs="Arial"/>
          <w:szCs w:val="22"/>
          <w:lang w:val="en-US"/>
        </w:rPr>
      </w:pPr>
      <w:r w:rsidRPr="00110BD8">
        <w:rPr>
          <w:rFonts w:cs="Arial"/>
          <w:szCs w:val="22"/>
          <w:lang w:val="en-US"/>
        </w:rPr>
        <w:t>The SymTA/S NewsConference is an annual event organized by the Symtavision GmbH that brings together engineers, managers, technology experts and researchers in the field of embedded real-time systems. This year continued with the successful implementation of a technical day with parallel practice and research tracks. TU Braunschweig was invited to present current research results on real-time analysis methods for multi-core systems.</w:t>
      </w:r>
    </w:p>
    <w:p w:rsidR="00E34837" w:rsidRPr="00110BD8" w:rsidRDefault="00E34837" w:rsidP="00E34837">
      <w:pPr>
        <w:rPr>
          <w:rFonts w:cs="Arial"/>
          <w:lang w:val="en-US"/>
        </w:rPr>
      </w:pPr>
      <w:r w:rsidRPr="00110BD8">
        <w:rPr>
          <w:rFonts w:cs="Arial"/>
          <w:lang w:val="en-US"/>
        </w:rPr>
        <w:t>Jonas Diemer (TU Braunschweig) gave a presentation on the timing analysis of Ethernet AVB. Philip Axer (TU Braunschweig) gave a presentation on the challenges of reliability and security in multicore systems for safety-critical applications</w:t>
      </w:r>
    </w:p>
    <w:p w:rsidR="00E34837" w:rsidRPr="00110BD8" w:rsidRDefault="00E34837" w:rsidP="00E34837">
      <w:pPr>
        <w:autoSpaceDE w:val="0"/>
        <w:autoSpaceDN w:val="0"/>
        <w:adjustRightInd w:val="0"/>
        <w:rPr>
          <w:rFonts w:cs="Arial"/>
          <w:b/>
          <w:bCs/>
          <w:lang w:val="en-US"/>
        </w:rPr>
      </w:pPr>
    </w:p>
    <w:p w:rsidR="00E34837" w:rsidRPr="00E34837" w:rsidRDefault="00E34837" w:rsidP="00E55A4E">
      <w:pPr>
        <w:keepNext/>
        <w:keepLines/>
        <w:autoSpaceDE w:val="0"/>
        <w:autoSpaceDN w:val="0"/>
        <w:adjustRightInd w:val="0"/>
        <w:spacing w:before="0"/>
        <w:rPr>
          <w:rStyle w:val="Strong"/>
        </w:rPr>
      </w:pPr>
      <w:r w:rsidRPr="00110BD8">
        <w:rPr>
          <w:rFonts w:cs="Arial"/>
          <w:b/>
          <w:bCs/>
          <w:lang w:val="en-US"/>
        </w:rPr>
        <w:t>Invited Talk</w:t>
      </w:r>
      <w:r w:rsidRPr="00E34837">
        <w:rPr>
          <w:rFonts w:cs="Arial"/>
          <w:bCs/>
          <w:lang w:val="en-US"/>
        </w:rPr>
        <w:t xml:space="preserve">: </w:t>
      </w:r>
      <w:r w:rsidRPr="00E34837">
        <w:rPr>
          <w:rStyle w:val="Strong"/>
          <w:rFonts w:cs="Arial"/>
          <w:lang w:val="en-US"/>
        </w:rPr>
        <w:t xml:space="preserve">Resilient Real Time OS </w:t>
      </w:r>
    </w:p>
    <w:p w:rsidR="00E34837" w:rsidRPr="00E34837" w:rsidRDefault="00E34837" w:rsidP="00E55A4E">
      <w:pPr>
        <w:keepNext/>
        <w:keepLines/>
        <w:autoSpaceDE w:val="0"/>
        <w:autoSpaceDN w:val="0"/>
        <w:adjustRightInd w:val="0"/>
        <w:spacing w:before="0"/>
        <w:rPr>
          <w:rFonts w:cs="Arial"/>
          <w:bCs/>
          <w:highlight w:val="lightGray"/>
          <w:lang w:val="de-DE"/>
        </w:rPr>
      </w:pPr>
      <w:r w:rsidRPr="00E34837">
        <w:rPr>
          <w:rFonts w:cs="Arial"/>
          <w:bCs/>
          <w:lang w:val="de-DE"/>
        </w:rPr>
        <w:t>(Rolf Ernst, TU Braunschweig)</w:t>
      </w:r>
    </w:p>
    <w:p w:rsidR="00E34837" w:rsidRPr="00110BD8" w:rsidRDefault="00E34837" w:rsidP="00E55A4E">
      <w:pPr>
        <w:keepNext/>
        <w:keepLines/>
        <w:autoSpaceDE w:val="0"/>
        <w:autoSpaceDN w:val="0"/>
        <w:adjustRightInd w:val="0"/>
        <w:spacing w:before="0"/>
        <w:rPr>
          <w:rFonts w:cs="Arial"/>
          <w:i/>
          <w:iCs/>
          <w:lang w:val="de-DE"/>
        </w:rPr>
      </w:pPr>
      <w:r w:rsidRPr="00110BD8">
        <w:rPr>
          <w:rFonts w:cs="Arial"/>
          <w:i/>
          <w:iCs/>
          <w:lang w:val="de-DE"/>
        </w:rPr>
        <w:t>CODES+ISSS 2011</w:t>
      </w:r>
    </w:p>
    <w:p w:rsidR="00E34837" w:rsidRPr="00110BD8" w:rsidRDefault="00E34837" w:rsidP="00E55A4E">
      <w:pPr>
        <w:keepNext/>
        <w:keepLines/>
        <w:autoSpaceDE w:val="0"/>
        <w:autoSpaceDN w:val="0"/>
        <w:adjustRightInd w:val="0"/>
        <w:spacing w:before="0"/>
        <w:rPr>
          <w:rFonts w:cs="Arial"/>
          <w:i/>
          <w:iCs/>
          <w:lang w:val="en-US"/>
        </w:rPr>
      </w:pPr>
      <w:r w:rsidRPr="00110BD8">
        <w:rPr>
          <w:rFonts w:cs="Arial"/>
          <w:i/>
          <w:iCs/>
          <w:lang w:val="en-US"/>
        </w:rPr>
        <w:t>Taipei, Taiwan – October 9 - 14, 2011</w:t>
      </w:r>
    </w:p>
    <w:p w:rsidR="00E34837" w:rsidRPr="00110BD8" w:rsidRDefault="00E34837" w:rsidP="00E55A4E">
      <w:pPr>
        <w:keepNext/>
        <w:keepLines/>
        <w:spacing w:before="0"/>
        <w:rPr>
          <w:rFonts w:cs="Arial"/>
          <w:lang w:val="en-US"/>
        </w:rPr>
      </w:pPr>
      <w:r w:rsidRPr="00110BD8">
        <w:rPr>
          <w:rFonts w:cs="Arial"/>
          <w:lang w:val="en-US"/>
        </w:rPr>
        <w:t>Prof. Ernst gave a talk in the Special Session Design and Architecture for Dependable Embedded Systems of the Embedded System Week event. As Moore's Law advances to sub-50nm technology nodes, reliability of integrated circuits becomes an inherent problem: effects like electro-migration, SEUs (Single-Event Upsets), thermal effects due to increased power density and others all have a negative impact on reliability either in form of transient or permanent faults or degrading system characteristics (aging effects). The reliability problem can be addressed at various levels of abstraction. The special session aimed at addressing the interdependency between the various levels of abstraction.</w:t>
      </w:r>
    </w:p>
    <w:p w:rsidR="00E34837" w:rsidRPr="00110BD8" w:rsidRDefault="00534F85" w:rsidP="00E55A4E">
      <w:pPr>
        <w:keepNext/>
        <w:keepLines/>
        <w:spacing w:before="0"/>
        <w:rPr>
          <w:rFonts w:cs="Arial"/>
          <w:lang w:val="en-US"/>
        </w:rPr>
      </w:pPr>
      <w:hyperlink r:id="rId229" w:history="1">
        <w:r w:rsidR="00E34837" w:rsidRPr="00110BD8">
          <w:rPr>
            <w:rStyle w:val="Hyperlink"/>
            <w:rFonts w:cs="Arial"/>
            <w:lang w:val="en-US"/>
          </w:rPr>
          <w:t>http://www.esweek.org/</w:t>
        </w:r>
      </w:hyperlink>
    </w:p>
    <w:p w:rsidR="00E34837" w:rsidRPr="00110BD8" w:rsidRDefault="00E34837" w:rsidP="00E34837">
      <w:pPr>
        <w:autoSpaceDE w:val="0"/>
        <w:autoSpaceDN w:val="0"/>
        <w:adjustRightInd w:val="0"/>
        <w:rPr>
          <w:rFonts w:cs="Arial"/>
          <w:b/>
          <w:bCs/>
          <w:lang w:val="en-US"/>
        </w:rPr>
      </w:pPr>
    </w:p>
    <w:p w:rsidR="00E34837" w:rsidRPr="00E34837" w:rsidRDefault="00E34837" w:rsidP="00E34837">
      <w:pPr>
        <w:autoSpaceDE w:val="0"/>
        <w:autoSpaceDN w:val="0"/>
        <w:adjustRightInd w:val="0"/>
        <w:spacing w:before="0"/>
        <w:rPr>
          <w:rFonts w:cs="Arial"/>
          <w:bCs/>
          <w:lang w:val="en-US"/>
        </w:rPr>
      </w:pPr>
      <w:r w:rsidRPr="00110BD8">
        <w:rPr>
          <w:rFonts w:cs="Arial"/>
          <w:b/>
          <w:bCs/>
          <w:lang w:val="en-US"/>
        </w:rPr>
        <w:t>Invited Talk</w:t>
      </w:r>
      <w:r w:rsidRPr="00E34837">
        <w:rPr>
          <w:rFonts w:cs="Arial"/>
          <w:bCs/>
          <w:lang w:val="en-US"/>
        </w:rPr>
        <w:t xml:space="preserve">: </w:t>
      </w:r>
      <w:r w:rsidRPr="00E34837">
        <w:rPr>
          <w:rFonts w:cs="Arial"/>
          <w:lang w:val="en-US"/>
        </w:rPr>
        <w:t>Multicore Architectures for Mixed Safety Critical Applications – Challenges and Opportunities</w:t>
      </w:r>
    </w:p>
    <w:p w:rsidR="00E34837" w:rsidRPr="00E34837" w:rsidRDefault="00E34837" w:rsidP="00E34837">
      <w:pPr>
        <w:autoSpaceDE w:val="0"/>
        <w:autoSpaceDN w:val="0"/>
        <w:adjustRightInd w:val="0"/>
        <w:spacing w:before="0"/>
        <w:rPr>
          <w:rFonts w:cs="Arial"/>
          <w:bCs/>
          <w:highlight w:val="lightGray"/>
          <w:lang w:val="de-DE"/>
        </w:rPr>
      </w:pPr>
      <w:r w:rsidRPr="00E34837">
        <w:rPr>
          <w:rFonts w:cs="Arial"/>
          <w:bCs/>
          <w:lang w:val="de-DE"/>
        </w:rPr>
        <w:t>(Rolf Ernst, TU Braunschweig)</w:t>
      </w:r>
    </w:p>
    <w:p w:rsidR="00E34837" w:rsidRPr="00E34837" w:rsidRDefault="00E34837" w:rsidP="00E34837">
      <w:pPr>
        <w:autoSpaceDE w:val="0"/>
        <w:autoSpaceDN w:val="0"/>
        <w:adjustRightInd w:val="0"/>
        <w:spacing w:before="0"/>
        <w:rPr>
          <w:rFonts w:cs="Arial"/>
          <w:bCs/>
          <w:lang w:val="de-DE"/>
        </w:rPr>
      </w:pPr>
      <w:r w:rsidRPr="00E34837">
        <w:rPr>
          <w:rFonts w:cs="Arial"/>
          <w:bCs/>
          <w:lang w:val="de-DE"/>
        </w:rPr>
        <w:t>SafeTRANS Industrial Day</w:t>
      </w:r>
    </w:p>
    <w:p w:rsidR="00E34837" w:rsidRPr="00E55A4E" w:rsidRDefault="00E34837" w:rsidP="00E55A4E">
      <w:pPr>
        <w:autoSpaceDE w:val="0"/>
        <w:autoSpaceDN w:val="0"/>
        <w:adjustRightInd w:val="0"/>
        <w:spacing w:before="0" w:after="120"/>
        <w:rPr>
          <w:rFonts w:cs="Arial"/>
          <w:i/>
          <w:iCs/>
          <w:lang w:val="en-US"/>
        </w:rPr>
      </w:pPr>
      <w:r w:rsidRPr="00110BD8">
        <w:rPr>
          <w:rFonts w:cs="Arial"/>
          <w:i/>
          <w:iCs/>
          <w:lang w:val="en-US"/>
        </w:rPr>
        <w:t>Hamburg, Germany – November 08, 2011</w:t>
      </w:r>
      <w:r w:rsidR="00E55A4E">
        <w:rPr>
          <w:rFonts w:cs="Arial"/>
          <w:i/>
          <w:iCs/>
          <w:lang w:val="en-US"/>
        </w:rPr>
        <w:t xml:space="preserve"> </w:t>
      </w:r>
      <w:r w:rsidR="00E55A4E">
        <w:rPr>
          <w:rFonts w:cs="Arial"/>
          <w:i/>
          <w:iCs/>
          <w:lang w:val="en-US"/>
        </w:rPr>
        <w:tab/>
      </w:r>
      <w:r w:rsidR="00E55A4E">
        <w:rPr>
          <w:rFonts w:cs="Arial"/>
          <w:i/>
          <w:iCs/>
          <w:lang w:val="en-US"/>
        </w:rPr>
        <w:br/>
      </w:r>
      <w:hyperlink r:id="rId230" w:history="1">
        <w:r w:rsidRPr="00110BD8">
          <w:rPr>
            <w:rStyle w:val="Hyperlink"/>
            <w:rFonts w:cs="Arial"/>
            <w:lang w:val="en-US"/>
          </w:rPr>
          <w:t>http://www.safetrans-de.org/en_11_Industrial_Day.php</w:t>
        </w:r>
      </w:hyperlink>
    </w:p>
    <w:p w:rsidR="00E34837" w:rsidRPr="00110BD8" w:rsidRDefault="00E34837" w:rsidP="00E34837">
      <w:pPr>
        <w:autoSpaceDE w:val="0"/>
        <w:autoSpaceDN w:val="0"/>
        <w:adjustRightInd w:val="0"/>
        <w:rPr>
          <w:rFonts w:cs="Arial"/>
          <w:b/>
          <w:bCs/>
          <w:lang w:val="en-US"/>
        </w:rPr>
      </w:pPr>
    </w:p>
    <w:p w:rsidR="00E34837" w:rsidRPr="00E34837" w:rsidRDefault="00E34837" w:rsidP="00E34837">
      <w:pPr>
        <w:spacing w:before="0"/>
        <w:jc w:val="left"/>
        <w:rPr>
          <w:bCs/>
        </w:rPr>
      </w:pPr>
      <w:r w:rsidRPr="00110BD8">
        <w:rPr>
          <w:b/>
        </w:rPr>
        <w:t>Tutorial / Invited Talk</w:t>
      </w:r>
      <w:r w:rsidRPr="00E34837">
        <w:t xml:space="preserve">: </w:t>
      </w:r>
      <w:r w:rsidRPr="00E34837">
        <w:rPr>
          <w:bCs/>
        </w:rPr>
        <w:t xml:space="preserve">Multi-Core and Many-Core for Mixed-Critical Systems - Denial of Service and other Performance Challenges </w:t>
      </w:r>
    </w:p>
    <w:p w:rsidR="00E34837" w:rsidRPr="00E34837" w:rsidRDefault="00E34837" w:rsidP="00E34837">
      <w:pPr>
        <w:spacing w:before="0"/>
        <w:jc w:val="left"/>
        <w:rPr>
          <w:lang w:val="de-DE"/>
        </w:rPr>
      </w:pPr>
      <w:r w:rsidRPr="00E34837">
        <w:rPr>
          <w:lang w:val="de-DE"/>
        </w:rPr>
        <w:t>(Mircea Negrean, Rolf Ernst, TU Braunschweig)</w:t>
      </w:r>
    </w:p>
    <w:p w:rsidR="00E34837" w:rsidRPr="00E34837" w:rsidRDefault="00E34837" w:rsidP="00E34837">
      <w:pPr>
        <w:spacing w:before="0"/>
        <w:jc w:val="left"/>
        <w:rPr>
          <w:bCs/>
        </w:rPr>
      </w:pPr>
      <w:r w:rsidRPr="00E34837">
        <w:t>BoCSE (Bosch Conference on Systems and Software Engineering)</w:t>
      </w:r>
    </w:p>
    <w:p w:rsidR="00E34837" w:rsidRPr="00110BD8" w:rsidRDefault="00E34837" w:rsidP="00E34837">
      <w:pPr>
        <w:spacing w:before="0"/>
        <w:jc w:val="left"/>
        <w:rPr>
          <w:i/>
        </w:rPr>
      </w:pPr>
      <w:r w:rsidRPr="00110BD8">
        <w:rPr>
          <w:i/>
        </w:rPr>
        <w:t>Ludwigsburg, Germany – November 15 – 17, 2011</w:t>
      </w:r>
    </w:p>
    <w:p w:rsidR="00E34837" w:rsidRPr="00110BD8" w:rsidRDefault="00E34837" w:rsidP="00E34837">
      <w:pPr>
        <w:autoSpaceDE w:val="0"/>
        <w:autoSpaceDN w:val="0"/>
        <w:adjustRightInd w:val="0"/>
        <w:spacing w:before="60"/>
        <w:rPr>
          <w:rFonts w:cs="Arial"/>
          <w:szCs w:val="22"/>
        </w:rPr>
      </w:pPr>
      <w:r w:rsidRPr="00110BD8">
        <w:rPr>
          <w:rFonts w:cs="Arial"/>
          <w:bCs/>
          <w:szCs w:val="22"/>
        </w:rPr>
        <w:t>The talk was part of a tutorial at the 4</w:t>
      </w:r>
      <w:r w:rsidRPr="00110BD8">
        <w:rPr>
          <w:rFonts w:cs="Arial"/>
          <w:bCs/>
          <w:szCs w:val="22"/>
          <w:vertAlign w:val="superscript"/>
        </w:rPr>
        <w:t>th</w:t>
      </w:r>
      <w:r w:rsidRPr="00110BD8">
        <w:rPr>
          <w:rFonts w:cs="Arial"/>
          <w:bCs/>
          <w:szCs w:val="22"/>
        </w:rPr>
        <w:t xml:space="preserve"> BoCSE-Conference. The conference organized by Bosch brings toghether </w:t>
      </w:r>
      <w:r w:rsidRPr="00110BD8">
        <w:rPr>
          <w:rFonts w:cs="Arial"/>
          <w:szCs w:val="22"/>
          <w:lang w:val="en-US"/>
        </w:rPr>
        <w:t xml:space="preserve">engineers, managers, </w:t>
      </w:r>
      <w:proofErr w:type="gramStart"/>
      <w:r w:rsidRPr="00110BD8">
        <w:rPr>
          <w:rFonts w:cs="Arial"/>
          <w:szCs w:val="22"/>
          <w:lang w:val="en-US"/>
        </w:rPr>
        <w:t>technology</w:t>
      </w:r>
      <w:proofErr w:type="gramEnd"/>
      <w:r w:rsidRPr="00110BD8">
        <w:rPr>
          <w:rFonts w:cs="Arial"/>
          <w:szCs w:val="22"/>
          <w:lang w:val="en-US"/>
        </w:rPr>
        <w:t xml:space="preserve"> experts from different departments of the company, from other companies and from academia. </w:t>
      </w:r>
      <w:r w:rsidRPr="00110BD8">
        <w:rPr>
          <w:rFonts w:cs="Arial"/>
          <w:bCs/>
          <w:szCs w:val="22"/>
        </w:rPr>
        <w:t xml:space="preserve">In 2011 the event had over 600 participants. The focus of the given presentation was on </w:t>
      </w:r>
      <w:proofErr w:type="gramStart"/>
      <w:r w:rsidRPr="00110BD8">
        <w:rPr>
          <w:rFonts w:cs="Arial"/>
          <w:bCs/>
          <w:szCs w:val="22"/>
        </w:rPr>
        <w:t>challenges which</w:t>
      </w:r>
      <w:proofErr w:type="gramEnd"/>
      <w:r w:rsidRPr="00110BD8">
        <w:rPr>
          <w:rFonts w:cs="Arial"/>
          <w:bCs/>
          <w:szCs w:val="22"/>
        </w:rPr>
        <w:t xml:space="preserve"> arise in case of integrating applications with different criticalities/different safety requirements on multi-core and many-core systems.</w:t>
      </w:r>
    </w:p>
    <w:p w:rsidR="00E34837" w:rsidRPr="00110BD8" w:rsidRDefault="00E34837" w:rsidP="00E34837">
      <w:pPr>
        <w:autoSpaceDE w:val="0"/>
        <w:autoSpaceDN w:val="0"/>
        <w:adjustRightInd w:val="0"/>
        <w:rPr>
          <w:rFonts w:cs="Arial"/>
          <w:b/>
          <w:bCs/>
          <w:lang w:val="en-US"/>
        </w:rPr>
      </w:pPr>
    </w:p>
    <w:p w:rsidR="00E34837" w:rsidRPr="00110BD8" w:rsidRDefault="00E34837" w:rsidP="00E34837">
      <w:pPr>
        <w:autoSpaceDE w:val="0"/>
        <w:autoSpaceDN w:val="0"/>
        <w:adjustRightInd w:val="0"/>
        <w:spacing w:before="0"/>
        <w:rPr>
          <w:rFonts w:cs="Arial"/>
          <w:b/>
          <w:bCs/>
          <w:lang w:val="en-US"/>
        </w:rPr>
      </w:pPr>
      <w:r w:rsidRPr="00110BD8">
        <w:rPr>
          <w:rFonts w:cs="Arial"/>
          <w:b/>
          <w:bCs/>
          <w:lang w:val="en-US"/>
        </w:rPr>
        <w:t xml:space="preserve">Invited Talk: </w:t>
      </w:r>
      <w:r w:rsidRPr="00110BD8">
        <w:rPr>
          <w:rFonts w:cs="Arial"/>
          <w:b/>
          <w:lang w:val="en-US"/>
        </w:rPr>
        <w:t>The mixed criticality challenge to embedded system platforms</w:t>
      </w:r>
    </w:p>
    <w:p w:rsidR="00E34837" w:rsidRPr="00110BD8" w:rsidRDefault="00E34837" w:rsidP="00E34837">
      <w:pPr>
        <w:autoSpaceDE w:val="0"/>
        <w:autoSpaceDN w:val="0"/>
        <w:adjustRightInd w:val="0"/>
        <w:spacing w:before="0"/>
        <w:rPr>
          <w:rFonts w:cs="Arial"/>
          <w:b/>
          <w:bCs/>
          <w:highlight w:val="lightGray"/>
          <w:lang w:val="de-DE"/>
        </w:rPr>
      </w:pPr>
      <w:r w:rsidRPr="00110BD8">
        <w:rPr>
          <w:rFonts w:cs="Arial"/>
          <w:b/>
          <w:bCs/>
          <w:lang w:val="de-DE"/>
        </w:rPr>
        <w:t>(Rolf Ernst, TU Braunschweig)</w:t>
      </w:r>
    </w:p>
    <w:p w:rsidR="00E34837" w:rsidRPr="00110BD8" w:rsidRDefault="00E34837" w:rsidP="00E34837">
      <w:pPr>
        <w:autoSpaceDE w:val="0"/>
        <w:autoSpaceDN w:val="0"/>
        <w:adjustRightInd w:val="0"/>
        <w:spacing w:before="0"/>
        <w:rPr>
          <w:rFonts w:cs="Arial"/>
          <w:b/>
          <w:bCs/>
          <w:lang w:val="de-DE"/>
        </w:rPr>
      </w:pPr>
      <w:r w:rsidRPr="00110BD8">
        <w:rPr>
          <w:rFonts w:cs="Arial"/>
          <w:b/>
          <w:bCs/>
          <w:lang w:val="de-DE"/>
        </w:rPr>
        <w:t>ICT.OPEN</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Veldhoven, Netherlands – November 14 - 15, 2011</w:t>
      </w:r>
    </w:p>
    <w:p w:rsidR="00E34837" w:rsidRPr="00110BD8" w:rsidRDefault="00E34837" w:rsidP="00E34837">
      <w:pPr>
        <w:pStyle w:val="NormalWeb"/>
        <w:spacing w:before="0" w:beforeAutospacing="0" w:after="60" w:afterAutospacing="0" w:line="195" w:lineRule="atLeast"/>
        <w:jc w:val="both"/>
        <w:rPr>
          <w:rFonts w:ascii="Arial" w:hAnsi="Arial" w:cs="Arial"/>
          <w:sz w:val="22"/>
          <w:szCs w:val="22"/>
        </w:rPr>
      </w:pPr>
      <w:r w:rsidRPr="00110BD8">
        <w:rPr>
          <w:rFonts w:ascii="Arial" w:hAnsi="Arial" w:cs="Arial"/>
          <w:sz w:val="22"/>
          <w:szCs w:val="22"/>
        </w:rPr>
        <w:t>ICT.OPEN is the principal ICT and Computer Science research conference in the Netherlands. It features plenary key notes and invited speakers, as well as selected oral and poster presentations. The state of art in ICT and Computer Science research is presented and discussed and therefore ICT.OPEN aims to be the place to be for everybody involved or interested in ICT and Computer Science research.</w:t>
      </w:r>
    </w:p>
    <w:p w:rsidR="00E34837" w:rsidRPr="00110BD8" w:rsidRDefault="00E34837" w:rsidP="00E34837">
      <w:pPr>
        <w:pStyle w:val="NormalWeb"/>
        <w:spacing w:before="0" w:beforeAutospacing="0" w:after="0" w:afterAutospacing="0" w:line="195" w:lineRule="atLeast"/>
        <w:jc w:val="both"/>
        <w:rPr>
          <w:rFonts w:ascii="Arial" w:hAnsi="Arial" w:cs="Arial"/>
          <w:sz w:val="22"/>
          <w:szCs w:val="22"/>
        </w:rPr>
      </w:pPr>
      <w:r w:rsidRPr="00110BD8">
        <w:rPr>
          <w:rFonts w:ascii="Arial" w:hAnsi="Arial" w:cs="Arial"/>
          <w:sz w:val="22"/>
          <w:szCs w:val="22"/>
        </w:rPr>
        <w:t>The talk discussed challenges in the design of mixed critical systems with a focus on multi-core architecture. First solutions proposed in major projects which address the mixed-criticality challenge in the larger context of automotive electronics and smart buildings have been presented.</w:t>
      </w:r>
    </w:p>
    <w:p w:rsidR="00E34837" w:rsidRPr="00110BD8" w:rsidRDefault="00534F85" w:rsidP="00E34837">
      <w:pPr>
        <w:spacing w:before="60"/>
        <w:rPr>
          <w:rFonts w:cs="Arial"/>
          <w:lang w:val="en-US"/>
        </w:rPr>
      </w:pPr>
      <w:hyperlink r:id="rId231" w:history="1">
        <w:r w:rsidR="00E34837" w:rsidRPr="00110BD8">
          <w:rPr>
            <w:rStyle w:val="Hyperlink"/>
            <w:rFonts w:cs="Arial"/>
            <w:lang w:val="en-US"/>
          </w:rPr>
          <w:t>http://www.nwo.nl/nwohome.nsf/pages/NWOP_8M3AYV</w:t>
        </w:r>
      </w:hyperlink>
    </w:p>
    <w:p w:rsidR="00E34837" w:rsidRPr="00110BD8" w:rsidRDefault="00E34837" w:rsidP="00E34837">
      <w:pPr>
        <w:rPr>
          <w:lang w:val="en-US"/>
        </w:rPr>
      </w:pPr>
    </w:p>
    <w:p w:rsidR="00E55A4E" w:rsidRDefault="00E55A4E" w:rsidP="00E34837">
      <w:pPr>
        <w:rPr>
          <w:lang w:val="en-US"/>
        </w:rPr>
      </w:pPr>
    </w:p>
    <w:p w:rsidR="00E34837" w:rsidRPr="00110BD8" w:rsidRDefault="00E34837" w:rsidP="00E34837">
      <w:pPr>
        <w:rPr>
          <w:lang w:val="en-US"/>
        </w:rPr>
      </w:pPr>
    </w:p>
    <w:p w:rsidR="00E34837" w:rsidRPr="00E34837" w:rsidRDefault="00E34837" w:rsidP="00E34837">
      <w:pPr>
        <w:autoSpaceDE w:val="0"/>
        <w:autoSpaceDN w:val="0"/>
        <w:adjustRightInd w:val="0"/>
        <w:spacing w:before="0"/>
        <w:rPr>
          <w:rStyle w:val="Strong"/>
        </w:rPr>
      </w:pPr>
      <w:r w:rsidRPr="00110BD8">
        <w:rPr>
          <w:rFonts w:cs="Arial"/>
          <w:b/>
          <w:bCs/>
          <w:lang w:val="en-US"/>
        </w:rPr>
        <w:t>Invited Talk</w:t>
      </w:r>
      <w:r w:rsidRPr="00E34837">
        <w:rPr>
          <w:rFonts w:cs="Arial"/>
          <w:bCs/>
          <w:lang w:val="en-US"/>
        </w:rPr>
        <w:t xml:space="preserve">: </w:t>
      </w:r>
      <w:r w:rsidRPr="00E34837">
        <w:rPr>
          <w:rStyle w:val="Strong"/>
          <w:rFonts w:cs="Arial"/>
          <w:lang w:val="en-US"/>
        </w:rPr>
        <w:t xml:space="preserve">Synthesis and optimization in mixed critical systems </w:t>
      </w:r>
    </w:p>
    <w:p w:rsidR="00E34837" w:rsidRPr="00E34837" w:rsidRDefault="00E34837" w:rsidP="00E34837">
      <w:pPr>
        <w:autoSpaceDE w:val="0"/>
        <w:autoSpaceDN w:val="0"/>
        <w:adjustRightInd w:val="0"/>
        <w:spacing w:before="0"/>
        <w:rPr>
          <w:rFonts w:cs="Arial"/>
          <w:bCs/>
          <w:lang w:val="de-DE"/>
        </w:rPr>
      </w:pPr>
      <w:r w:rsidRPr="00E34837">
        <w:rPr>
          <w:rFonts w:cs="Arial"/>
          <w:bCs/>
          <w:lang w:val="de-DE"/>
        </w:rPr>
        <w:t>(Rolf Ernst, TU Braunschweig)</w:t>
      </w:r>
    </w:p>
    <w:p w:rsidR="00E34837" w:rsidRPr="00E34837" w:rsidRDefault="00E34837" w:rsidP="00E34837">
      <w:pPr>
        <w:autoSpaceDE w:val="0"/>
        <w:autoSpaceDN w:val="0"/>
        <w:adjustRightInd w:val="0"/>
        <w:spacing w:before="0"/>
        <w:rPr>
          <w:rFonts w:cs="Arial"/>
          <w:bCs/>
          <w:highlight w:val="lightGray"/>
          <w:lang w:val="de-DE"/>
        </w:rPr>
      </w:pPr>
      <w:r w:rsidRPr="00E34837">
        <w:rPr>
          <w:rFonts w:cs="Arial"/>
          <w:bCs/>
          <w:lang w:val="de-DE"/>
        </w:rPr>
        <w:t>SOMRES Workshop 2011</w:t>
      </w:r>
    </w:p>
    <w:p w:rsidR="00E34837" w:rsidRPr="00110BD8" w:rsidRDefault="00E34837" w:rsidP="00E34837">
      <w:pPr>
        <w:autoSpaceDE w:val="0"/>
        <w:autoSpaceDN w:val="0"/>
        <w:adjustRightInd w:val="0"/>
        <w:spacing w:before="0" w:after="120"/>
        <w:rPr>
          <w:rFonts w:cs="Arial"/>
          <w:i/>
          <w:iCs/>
          <w:lang w:val="en-US"/>
        </w:rPr>
      </w:pPr>
      <w:r w:rsidRPr="00110BD8">
        <w:rPr>
          <w:rFonts w:cs="Arial"/>
          <w:i/>
          <w:iCs/>
          <w:lang w:val="en-US"/>
        </w:rPr>
        <w:t>Vienna, Austria – November 29, 2011</w:t>
      </w:r>
    </w:p>
    <w:p w:rsidR="00E34837" w:rsidRPr="00110BD8" w:rsidRDefault="00E34837" w:rsidP="00E34837">
      <w:pPr>
        <w:rPr>
          <w:rFonts w:cs="Arial"/>
          <w:i/>
          <w:iCs/>
          <w:lang w:val="en-US"/>
        </w:rPr>
      </w:pPr>
      <w:r w:rsidRPr="00110BD8">
        <w:rPr>
          <w:rStyle w:val="apple-style-span"/>
          <w:rFonts w:cs="Arial"/>
          <w:shd w:val="clear" w:color="auto" w:fill="FFFFFF"/>
          <w:lang w:val="en-US"/>
        </w:rPr>
        <w:t>The Workshop on Synthesis and Optimization Methods for Real-time Embedded Systems (SOMRES) was part of the 32nd IEEE Real-Time Systems Symposium (RTSS). The event was organized with Artist partners. Prof. Ernst gave a talk on synthesis and optimization in mixed critical systems.</w:t>
      </w:r>
    </w:p>
    <w:p w:rsidR="00E34837" w:rsidRPr="00110BD8" w:rsidRDefault="00534F85" w:rsidP="00E34837">
      <w:pPr>
        <w:rPr>
          <w:rFonts w:cs="Arial"/>
          <w:b/>
          <w:szCs w:val="22"/>
          <w:lang w:val="en-US"/>
        </w:rPr>
      </w:pPr>
      <w:hyperlink r:id="rId232" w:history="1">
        <w:r w:rsidR="00E34837" w:rsidRPr="00110BD8">
          <w:rPr>
            <w:rStyle w:val="Hyperlink"/>
            <w:rFonts w:cs="Arial"/>
            <w:lang w:val="en-US"/>
          </w:rPr>
          <w:t>http://www.artist-embedded.org/artist/SOMRES-20111.html</w:t>
        </w:r>
      </w:hyperlink>
      <w:r w:rsidR="00E34837" w:rsidRPr="00110BD8">
        <w:rPr>
          <w:lang w:val="en-US"/>
        </w:rPr>
        <w:t xml:space="preserve"> </w:t>
      </w:r>
      <w:r w:rsidR="00E34837" w:rsidRPr="00110BD8">
        <w:rPr>
          <w:rFonts w:cs="Arial"/>
          <w:lang w:val="en-US"/>
        </w:rPr>
        <w:t>and</w:t>
      </w:r>
      <w:r w:rsidR="00E34837" w:rsidRPr="00110BD8">
        <w:rPr>
          <w:lang w:val="en-US"/>
        </w:rPr>
        <w:t xml:space="preserve"> </w:t>
      </w:r>
      <w:hyperlink r:id="rId233" w:history="1">
        <w:r w:rsidR="00E34837" w:rsidRPr="00110BD8">
          <w:rPr>
            <w:rStyle w:val="Hyperlink"/>
            <w:rFonts w:cs="Arial"/>
            <w:lang w:val="en-US"/>
          </w:rPr>
          <w:t>http://retis.sssup.it/synthesys/</w:t>
        </w:r>
      </w:hyperlink>
    </w:p>
    <w:p w:rsidR="00E34837" w:rsidRPr="00110BD8" w:rsidRDefault="00E34837" w:rsidP="00E34837">
      <w:pPr>
        <w:rPr>
          <w:rFonts w:cs="Arial"/>
          <w:b/>
          <w:szCs w:val="22"/>
          <w:lang w:val="en-US"/>
        </w:rPr>
      </w:pPr>
    </w:p>
    <w:p w:rsidR="00E34837" w:rsidRPr="00110BD8" w:rsidRDefault="00E34837" w:rsidP="00E34837">
      <w:pPr>
        <w:rPr>
          <w:rFonts w:cs="Arial"/>
          <w:b/>
          <w:szCs w:val="22"/>
          <w:lang w:val="en-US"/>
        </w:rPr>
      </w:pPr>
      <w:r w:rsidRPr="00110BD8">
        <w:rPr>
          <w:rFonts w:cs="Arial"/>
          <w:b/>
          <w:szCs w:val="22"/>
          <w:lang w:val="en-US"/>
        </w:rPr>
        <w:t>Lothar Thiele, Iuliana Bacivarov: Thermal Aware Mapping for MPSoCs</w:t>
      </w:r>
    </w:p>
    <w:p w:rsidR="00E34837" w:rsidRPr="00110BD8" w:rsidRDefault="00E34837" w:rsidP="00E34837">
      <w:pPr>
        <w:rPr>
          <w:rFonts w:cs="Arial"/>
          <w:szCs w:val="22"/>
          <w:lang w:val="en-US"/>
        </w:rPr>
      </w:pPr>
      <w:r w:rsidRPr="00110BD8">
        <w:rPr>
          <w:rFonts w:cs="Arial"/>
          <w:szCs w:val="22"/>
          <w:lang w:val="en-US"/>
        </w:rPr>
        <w:t>DAC Workshop on Multiprocessor System-on-Chip for Cyber Physical Systems: Programmability, Run-Time Support, and Hardware Platforms for High Performance Embedded Applications.</w:t>
      </w:r>
    </w:p>
    <w:p w:rsidR="00E34837" w:rsidRPr="00110BD8" w:rsidRDefault="00E34837" w:rsidP="00E34837">
      <w:pPr>
        <w:rPr>
          <w:rFonts w:cs="Arial"/>
          <w:i/>
          <w:szCs w:val="22"/>
          <w:lang w:val="en-US"/>
        </w:rPr>
      </w:pPr>
      <w:r w:rsidRPr="00110BD8">
        <w:rPr>
          <w:rFonts w:cs="Arial"/>
          <w:i/>
          <w:szCs w:val="22"/>
          <w:lang w:val="en-US"/>
        </w:rPr>
        <w:t>DAC 2011. Thursday, June 9, 2011, Time: 8:30 AM — 5:00 PM</w:t>
      </w:r>
    </w:p>
    <w:p w:rsidR="00E34837" w:rsidRPr="00110BD8" w:rsidRDefault="00E34837" w:rsidP="00E34837">
      <w:pPr>
        <w:rPr>
          <w:rFonts w:cs="Arial"/>
          <w:szCs w:val="22"/>
          <w:lang w:val="en-US"/>
        </w:rPr>
      </w:pPr>
    </w:p>
    <w:p w:rsidR="00E34837" w:rsidRPr="00110BD8" w:rsidRDefault="00E34837" w:rsidP="00E55A4E">
      <w:pPr>
        <w:spacing w:before="0"/>
        <w:rPr>
          <w:rFonts w:cs="Arial"/>
          <w:b/>
          <w:szCs w:val="22"/>
          <w:lang w:val="en-US"/>
        </w:rPr>
      </w:pPr>
      <w:r w:rsidRPr="00110BD8">
        <w:rPr>
          <w:rFonts w:cs="Arial"/>
          <w:b/>
          <w:szCs w:val="22"/>
          <w:lang w:val="en-US"/>
        </w:rPr>
        <w:t>Invited Talk: Lothar Thiele ETH Zurich: Temperature-aware Scheduling</w:t>
      </w:r>
    </w:p>
    <w:p w:rsidR="00E34837" w:rsidRPr="00110BD8" w:rsidRDefault="00E34837" w:rsidP="00E55A4E">
      <w:pPr>
        <w:spacing w:before="0"/>
        <w:rPr>
          <w:rFonts w:cs="Arial"/>
          <w:szCs w:val="22"/>
          <w:lang w:val="en-US"/>
        </w:rPr>
      </w:pPr>
      <w:r w:rsidRPr="00110BD8">
        <w:rPr>
          <w:rFonts w:cs="Arial"/>
          <w:szCs w:val="22"/>
          <w:lang w:val="en-US"/>
        </w:rPr>
        <w:t>ARTIST Summer School September 4-9, 2011</w:t>
      </w:r>
    </w:p>
    <w:p w:rsidR="00E34837" w:rsidRPr="00110BD8" w:rsidRDefault="00E34837" w:rsidP="00E55A4E">
      <w:pPr>
        <w:spacing w:before="0"/>
        <w:rPr>
          <w:rFonts w:cs="Arial"/>
          <w:i/>
          <w:szCs w:val="22"/>
          <w:lang w:val="en-US"/>
        </w:rPr>
      </w:pPr>
      <w:r w:rsidRPr="00110BD8">
        <w:rPr>
          <w:rFonts w:cs="Arial"/>
          <w:i/>
          <w:szCs w:val="22"/>
          <w:lang w:val="en-US"/>
        </w:rPr>
        <w:t>Aix-les-Bains (near Grenoble), France</w:t>
      </w:r>
    </w:p>
    <w:p w:rsidR="00E34837" w:rsidRPr="00110BD8" w:rsidRDefault="00E34837" w:rsidP="00E55A4E">
      <w:pPr>
        <w:spacing w:before="0"/>
        <w:rPr>
          <w:rFonts w:cs="Arial"/>
          <w:szCs w:val="22"/>
          <w:lang w:val="en-US"/>
        </w:rPr>
      </w:pPr>
      <w:r w:rsidRPr="00110BD8">
        <w:rPr>
          <w:rFonts w:cs="Arial"/>
          <w:szCs w:val="22"/>
          <w:lang w:val="en-US"/>
        </w:rPr>
        <w:t>Power density has been continuously increasing in modern processors, leading to high on-chip temperatures. A system could fail if the operating temperature exceeds a certain threshold, leading to low reliability and even chip burnout. There have been many results in recent years about thermal management, including (1) thermal-constrained scheduling to maximize performance or determine the schedulability of real-time systems under given temperature constraints, (2) peak temperature reduction to meet performance constraints</w:t>
      </w:r>
      <w:proofErr w:type="gramStart"/>
      <w:r w:rsidRPr="00110BD8">
        <w:rPr>
          <w:rFonts w:cs="Arial"/>
          <w:szCs w:val="22"/>
          <w:lang w:val="en-US"/>
        </w:rPr>
        <w:t>,and</w:t>
      </w:r>
      <w:proofErr w:type="gramEnd"/>
      <w:r w:rsidRPr="00110BD8">
        <w:rPr>
          <w:rFonts w:cs="Arial"/>
          <w:szCs w:val="22"/>
          <w:lang w:val="en-US"/>
        </w:rPr>
        <w:t xml:space="preserve"> (3) thermal control by applying control theory for system adaption. The presentation will cover challenges, problems and approaches to real-time scheduling under temperature constraints for single- as well as multi-processors.</w:t>
      </w:r>
    </w:p>
    <w:p w:rsidR="00E34837" w:rsidRPr="00110BD8" w:rsidRDefault="00E34837" w:rsidP="00E34837">
      <w:pPr>
        <w:rPr>
          <w:rFonts w:cs="Arial"/>
          <w:b/>
          <w:szCs w:val="22"/>
          <w:lang w:val="en-US"/>
        </w:rPr>
      </w:pPr>
    </w:p>
    <w:p w:rsidR="00E34837" w:rsidRPr="00110BD8" w:rsidRDefault="00E34837" w:rsidP="00E34837">
      <w:pPr>
        <w:rPr>
          <w:b/>
        </w:rPr>
      </w:pPr>
      <w:r w:rsidRPr="00110BD8">
        <w:rPr>
          <w:rFonts w:cs="Arial"/>
          <w:b/>
          <w:szCs w:val="22"/>
          <w:lang w:val="en-US"/>
        </w:rPr>
        <w:t>Mini-keynote: “</w:t>
      </w:r>
      <w:r w:rsidR="00534F85" w:rsidRPr="00110BD8">
        <w:rPr>
          <w:b/>
        </w:rPr>
        <w:fldChar w:fldCharType="begin"/>
      </w:r>
      <w:r w:rsidRPr="00110BD8">
        <w:rPr>
          <w:b/>
        </w:rPr>
        <w:instrText xml:space="preserve"> HYPERLINK "http://www.mpsoc-forum.org/previous/2011/slides/session2-Raphael-david-FINAL.pdf" \t "_blank" </w:instrText>
      </w:r>
      <w:r w:rsidR="00534F85" w:rsidRPr="00110BD8">
        <w:rPr>
          <w:b/>
        </w:rPr>
        <w:fldChar w:fldCharType="separate"/>
      </w:r>
      <w:r w:rsidRPr="00110BD8">
        <w:rPr>
          <w:rStyle w:val="Hyperlink"/>
          <w:b/>
        </w:rPr>
        <w:t xml:space="preserve">Hardware support for online resources management </w:t>
      </w:r>
      <w:r w:rsidR="00534F85" w:rsidRPr="00110BD8">
        <w:rPr>
          <w:b/>
        </w:rPr>
        <w:fldChar w:fldCharType="end"/>
      </w:r>
      <w:r w:rsidRPr="00110BD8">
        <w:rPr>
          <w:b/>
        </w:rPr>
        <w:t xml:space="preserve">“ (Raphaël David, CEA LIST) + </w:t>
      </w:r>
      <w:r w:rsidRPr="00110BD8">
        <w:rPr>
          <w:rStyle w:val="Strong"/>
          <w:rFonts w:cs="Arial"/>
          <w:sz w:val="20"/>
        </w:rPr>
        <w:t>Program Co-Chair</w:t>
      </w:r>
    </w:p>
    <w:p w:rsidR="00E34837" w:rsidRPr="00110BD8" w:rsidRDefault="00E34837" w:rsidP="00E34837">
      <w:pPr>
        <w:spacing w:before="0"/>
        <w:jc w:val="left"/>
        <w:rPr>
          <w:rStyle w:val="stil25"/>
        </w:rPr>
      </w:pPr>
      <w:r w:rsidRPr="00110BD8">
        <w:rPr>
          <w:rFonts w:cs="Arial"/>
          <w:b/>
          <w:szCs w:val="22"/>
        </w:rPr>
        <w:t>International Forum on Embedded MPSoC and Multicore, MPSoC’2011</w:t>
      </w:r>
      <w:r w:rsidRPr="00110BD8">
        <w:rPr>
          <w:rFonts w:cs="Arial"/>
          <w:b/>
          <w:szCs w:val="22"/>
        </w:rPr>
        <w:br/>
      </w:r>
      <w:r w:rsidRPr="00110BD8">
        <w:rPr>
          <w:rStyle w:val="stil25"/>
          <w:rFonts w:cs="Arial"/>
          <w:i/>
          <w:szCs w:val="22"/>
        </w:rPr>
        <w:t>Beaune, France, July 4-8, 2011</w:t>
      </w:r>
    </w:p>
    <w:p w:rsidR="00E34837" w:rsidRPr="00110BD8" w:rsidRDefault="00E34837" w:rsidP="00E55A4E">
      <w:pPr>
        <w:spacing w:before="0"/>
        <w:rPr>
          <w:rFonts w:cs="Arial"/>
          <w:szCs w:val="22"/>
          <w:lang w:val="en-US"/>
        </w:rPr>
      </w:pPr>
      <w:r w:rsidRPr="00110BD8">
        <w:rPr>
          <w:rFonts w:cs="Arial"/>
          <w:szCs w:val="22"/>
          <w:lang w:val="en-US"/>
        </w:rPr>
        <w:t>The MPSOC event brings together key R&amp;D actors from the different fields required to design embedded Multiprocessor SoC (MPSoC) and Multi-core SoC. In 2011, Raphaël David serves as program chair and in his talk he presented some of the main challenges regarding dynamic management of parallel systems and discussed the Hardware Synchronizer resource and its usefulness for advance MPSoC.</w:t>
      </w:r>
    </w:p>
    <w:p w:rsidR="00E55A4E" w:rsidRDefault="00534F85" w:rsidP="00E55A4E">
      <w:pPr>
        <w:spacing w:before="0"/>
      </w:pPr>
      <w:hyperlink r:id="rId234" w:history="1">
        <w:r w:rsidR="00E55A4E" w:rsidRPr="00F8442E">
          <w:rPr>
            <w:rStyle w:val="Hyperlink"/>
          </w:rPr>
          <w:t>http://www.mpsoc-forum.org/previous/2011/program.html</w:t>
        </w:r>
      </w:hyperlink>
    </w:p>
    <w:p w:rsidR="00E34837" w:rsidRPr="00110BD8" w:rsidRDefault="00E34837" w:rsidP="00E55A4E">
      <w:pPr>
        <w:spacing w:before="0"/>
      </w:pPr>
    </w:p>
    <w:p w:rsidR="00E34837" w:rsidRPr="00110BD8" w:rsidRDefault="00E34837" w:rsidP="00E34837">
      <w:pPr>
        <w:rPr>
          <w:rFonts w:cs="Arial"/>
          <w:b/>
          <w:szCs w:val="22"/>
          <w:lang w:val="en-US"/>
        </w:rPr>
      </w:pPr>
      <w:r w:rsidRPr="00110BD8">
        <w:rPr>
          <w:rFonts w:cs="Arial"/>
          <w:b/>
          <w:szCs w:val="22"/>
          <w:lang w:val="en-US"/>
        </w:rPr>
        <w:t>Tutorial: “Dynamic management of Embedded Multi-core architectures” (Raphaël David, CEA LIST)</w:t>
      </w:r>
    </w:p>
    <w:p w:rsidR="00E34837" w:rsidRPr="00110BD8" w:rsidRDefault="00E34837" w:rsidP="00E34837">
      <w:pPr>
        <w:spacing w:before="0"/>
        <w:jc w:val="left"/>
        <w:rPr>
          <w:rStyle w:val="stil25"/>
        </w:rPr>
      </w:pPr>
      <w:r w:rsidRPr="00110BD8">
        <w:rPr>
          <w:rFonts w:cs="Arial"/>
          <w:b/>
          <w:szCs w:val="22"/>
        </w:rPr>
        <w:t>Asia South Pacific Design Automation Conference, ASP-DAC’2011</w:t>
      </w:r>
      <w:r w:rsidRPr="00110BD8">
        <w:rPr>
          <w:rFonts w:cs="Arial"/>
          <w:b/>
          <w:szCs w:val="22"/>
        </w:rPr>
        <w:br/>
      </w:r>
      <w:r w:rsidRPr="00110BD8">
        <w:rPr>
          <w:rStyle w:val="stil25"/>
          <w:rFonts w:cs="Arial"/>
          <w:i/>
          <w:szCs w:val="22"/>
        </w:rPr>
        <w:t>Yokohama, Japon, January 25-28, 2011</w:t>
      </w:r>
    </w:p>
    <w:p w:rsidR="00E34837" w:rsidRPr="00110BD8" w:rsidRDefault="00E34837" w:rsidP="00E34837">
      <w:r w:rsidRPr="00110BD8">
        <w:t>Tutorial dedicated to present solutions for dynamically managing computing resources in MPSoC architectures as well as hardware supports for accelerating this management. Focus on CEA LIST experience (SCMP, Platform 2012 architectures and the related acceleration modules).</w:t>
      </w:r>
    </w:p>
    <w:p w:rsidR="00E34837" w:rsidRPr="00110BD8" w:rsidRDefault="00E34837" w:rsidP="00E34837">
      <w:pPr>
        <w:rPr>
          <w:rFonts w:cs="Arial"/>
          <w:b/>
          <w:szCs w:val="22"/>
        </w:rPr>
      </w:pPr>
    </w:p>
    <w:p w:rsidR="00E34837" w:rsidRPr="00110BD8" w:rsidRDefault="00E34837" w:rsidP="00E34837">
      <w:pPr>
        <w:spacing w:before="60"/>
      </w:pPr>
      <w:r w:rsidRPr="00110BD8">
        <w:rPr>
          <w:b/>
        </w:rPr>
        <w:t xml:space="preserve">Invited Talk, Petru Eles, </w:t>
      </w:r>
      <w:r w:rsidRPr="00110BD8">
        <w:t>Scheduling and Optimization of Fault-Tolerant Embedded Systems</w:t>
      </w:r>
    </w:p>
    <w:p w:rsidR="00E34837" w:rsidRPr="00E34837" w:rsidRDefault="00E34837" w:rsidP="00E34837">
      <w:pPr>
        <w:spacing w:before="60"/>
      </w:pPr>
      <w:r w:rsidRPr="00E34837">
        <w:t>ACM SIGPLAN/SIGBED Conference on Languages, Compilers, Tools and Theory for Embedded Systems (LCTES 2011), Chicago, IL, USA, 12-14 April 2011 (in conjuction with CPS Week 2011)</w:t>
      </w:r>
    </w:p>
    <w:p w:rsidR="00E34837" w:rsidRPr="00110BD8" w:rsidRDefault="00E34837" w:rsidP="00E34837">
      <w:pPr>
        <w:spacing w:before="60"/>
      </w:pPr>
      <w:r w:rsidRPr="00110BD8">
        <w:t>Abstract</w:t>
      </w:r>
    </w:p>
    <w:p w:rsidR="00E34837" w:rsidRPr="00110BD8" w:rsidRDefault="00E34837" w:rsidP="00E34837">
      <w:pPr>
        <w:spacing w:before="60"/>
      </w:pPr>
      <w:r w:rsidRPr="00110BD8">
        <w:t>This work addresses the issue of design optimization for fault-tolerant hard real-time systems. In particular, our focus is on the handling of transient faults using both checkpointing with rollback recovery and active replication. Fault tolerant schedules are generated based on a conditional process graph representation. The formulated system synthesis approaches decide the assignment of fault-tolerance policies to processes, the optimal placement of checkpoints and the mapping of processes to processors, such that multiple transient faults are tolerated and the timing constraints of the application are satisfied. We propose a fine-grained transparent recovery, where the property of transparency can be selectively applied to processes and messages. Transparency hides the recovery actions in a selected part of the application so that they do not affect the schedule of other processes and messages. While leading to longer schedules, transparent recovery has the advantage of both improved debuggability and less memory needed to store the fault-tolerant schedules.</w:t>
      </w:r>
    </w:p>
    <w:p w:rsidR="00E34837" w:rsidRPr="00110BD8" w:rsidRDefault="00E34837" w:rsidP="00E34837">
      <w:pPr>
        <w:spacing w:before="60"/>
      </w:pPr>
    </w:p>
    <w:p w:rsidR="00E34837" w:rsidRPr="00E34837" w:rsidRDefault="00E34837" w:rsidP="00E34837">
      <w:pPr>
        <w:contextualSpacing/>
        <w:rPr>
          <w:rFonts w:cs="Arial"/>
          <w:lang w:val="en-US"/>
        </w:rPr>
      </w:pPr>
      <w:r w:rsidRPr="00110BD8">
        <w:rPr>
          <w:rFonts w:cs="Arial"/>
          <w:b/>
          <w:lang w:val="en-US"/>
        </w:rPr>
        <w:t xml:space="preserve"> Keynote</w:t>
      </w:r>
      <w:r w:rsidRPr="00E34837">
        <w:rPr>
          <w:rFonts w:cs="Arial"/>
          <w:lang w:val="en-US"/>
        </w:rPr>
        <w:t>: De Micheli, Giovanni – Nanosystems: devices, circuits, architectures and applications.</w:t>
      </w:r>
    </w:p>
    <w:p w:rsidR="00E34837" w:rsidRPr="00E34837" w:rsidRDefault="00E34837" w:rsidP="00E34837">
      <w:pPr>
        <w:contextualSpacing/>
        <w:rPr>
          <w:rFonts w:cs="Arial"/>
          <w:lang w:val="en-US"/>
        </w:rPr>
      </w:pPr>
      <w:r w:rsidRPr="00E34837">
        <w:rPr>
          <w:rFonts w:cs="Arial"/>
          <w:lang w:val="en-US"/>
        </w:rPr>
        <w:t xml:space="preserve">International SoC Design Conference (ISOCC) </w:t>
      </w:r>
    </w:p>
    <w:p w:rsidR="00E34837" w:rsidRPr="00110BD8" w:rsidRDefault="00E34837" w:rsidP="00E34837">
      <w:pPr>
        <w:contextualSpacing/>
        <w:rPr>
          <w:rFonts w:cs="Arial"/>
          <w:lang w:val="en-US"/>
        </w:rPr>
      </w:pPr>
      <w:r w:rsidRPr="00110BD8">
        <w:rPr>
          <w:rFonts w:cs="Arial"/>
          <w:lang w:val="en-US"/>
        </w:rPr>
        <w:t>Jeju, Korea, November 17 – 18, 2012</w:t>
      </w:r>
    </w:p>
    <w:p w:rsidR="00E34837" w:rsidRPr="00110BD8" w:rsidRDefault="00E34837" w:rsidP="00E34837">
      <w:pPr>
        <w:contextualSpacing/>
        <w:rPr>
          <w:rFonts w:cs="Arial"/>
          <w:lang w:val="en-US"/>
        </w:rPr>
      </w:pPr>
      <w:r w:rsidRPr="00110BD8">
        <w:rPr>
          <w:rFonts w:cs="Arial"/>
          <w:u w:val="single"/>
          <w:lang w:val="en-US"/>
        </w:rPr>
        <w:t>Abstract:</w:t>
      </w:r>
      <w:r w:rsidRPr="00110BD8">
        <w:rPr>
          <w:rFonts w:cs="Arial"/>
          <w:lang w:val="en-US"/>
        </w:rPr>
        <w:t xml:space="preserve"> Much of our economy and way of living will be affected by nanotechnologies in the decade to come and beyond. Mastering materials at the molecular level and their interaction with living matter opens up</w:t>
      </w:r>
      <w:r w:rsidRPr="00110BD8">
        <w:rPr>
          <w:rFonts w:eastAsia="MS Gothic" w:hAnsi="MS Gothic" w:cs="Arial"/>
          <w:lang w:val="en-US"/>
        </w:rPr>
        <w:t> </w:t>
      </w:r>
      <w:r w:rsidRPr="00110BD8">
        <w:rPr>
          <w:rFonts w:cs="Arial"/>
          <w:lang w:val="en-US"/>
        </w:rPr>
        <w:t>unforeseeable horizons. This talk deals with how we will conceive, design and use nanosystems, i.e., integrated systems exploiting nanodevices. Whereas switching circuits and microelectronics have been the enablers of computer and communication systems, nanosystems have the potentials to realize innovative computational fabrics whose applications require broader hardware abstractions, extended software layers and with a much higher complexity level overall. The abstraction of computation, the nanosystem architecture, the technological feasibility envelope and the multivariate design optimization problems pose challenging and disruptive research questions that this talk will address.</w:t>
      </w:r>
    </w:p>
    <w:p w:rsidR="00E34837" w:rsidRPr="00110BD8" w:rsidRDefault="00534F85" w:rsidP="00E34837">
      <w:pPr>
        <w:contextualSpacing/>
        <w:rPr>
          <w:rFonts w:cs="Arial"/>
          <w:lang w:val="en-US"/>
        </w:rPr>
      </w:pPr>
      <w:hyperlink r:id="rId235" w:history="1">
        <w:r w:rsidR="00E34837" w:rsidRPr="00110BD8">
          <w:rPr>
            <w:rStyle w:val="Hyperlink"/>
            <w:rFonts w:cs="Arial"/>
            <w:lang w:val="en-US"/>
          </w:rPr>
          <w:t>http://www.isocc.org/keynote/sub_04_1.asp</w:t>
        </w:r>
      </w:hyperlink>
    </w:p>
    <w:p w:rsidR="00E34837" w:rsidRPr="00110BD8" w:rsidRDefault="00E34837" w:rsidP="00E34837">
      <w:pPr>
        <w:contextualSpacing/>
        <w:rPr>
          <w:rFonts w:cs="Arial"/>
          <w:lang w:val="en-US"/>
        </w:rPr>
      </w:pPr>
    </w:p>
    <w:p w:rsidR="00E34837" w:rsidRPr="00E34837" w:rsidRDefault="00E34837" w:rsidP="00E34837">
      <w:pPr>
        <w:widowControl w:val="0"/>
        <w:autoSpaceDE w:val="0"/>
        <w:autoSpaceDN w:val="0"/>
        <w:adjustRightInd w:val="0"/>
        <w:spacing w:before="0"/>
        <w:jc w:val="left"/>
        <w:rPr>
          <w:rFonts w:cs="Arial"/>
          <w:szCs w:val="22"/>
          <w:lang w:val="en-US" w:eastAsia="en-US"/>
        </w:rPr>
      </w:pPr>
      <w:r w:rsidRPr="00110BD8">
        <w:rPr>
          <w:rFonts w:cs="Arial"/>
          <w:b/>
          <w:szCs w:val="22"/>
          <w:lang w:val="en-US" w:eastAsia="en-US"/>
        </w:rPr>
        <w:t>Tutorial</w:t>
      </w:r>
      <w:r w:rsidRPr="00E34837">
        <w:rPr>
          <w:rFonts w:cs="Arial"/>
          <w:szCs w:val="22"/>
          <w:lang w:val="en-US" w:eastAsia="en-US"/>
        </w:rPr>
        <w:t xml:space="preserve">: Model-based MPSoC Architecture Synthesis for Highly-demanding Embedded Applications (Jan Madsen, DTU, Menno Lindwer, Silicon Hive (Intel), Lech Jozwiak, TUe) </w:t>
      </w:r>
    </w:p>
    <w:p w:rsidR="00E34837" w:rsidRPr="00110BD8" w:rsidRDefault="00E34837" w:rsidP="00E34837">
      <w:pPr>
        <w:widowControl w:val="0"/>
        <w:autoSpaceDE w:val="0"/>
        <w:autoSpaceDN w:val="0"/>
        <w:adjustRightInd w:val="0"/>
        <w:spacing w:before="0"/>
        <w:jc w:val="left"/>
        <w:rPr>
          <w:rFonts w:cs="Arial"/>
          <w:i/>
          <w:szCs w:val="22"/>
          <w:lang w:val="en-US" w:eastAsia="en-US"/>
        </w:rPr>
      </w:pPr>
      <w:r w:rsidRPr="00110BD8">
        <w:rPr>
          <w:rFonts w:cs="Arial"/>
          <w:i/>
          <w:szCs w:val="22"/>
          <w:lang w:val="en-US" w:eastAsia="en-US"/>
        </w:rPr>
        <w:t>Grenoble, France - march. 2011</w:t>
      </w:r>
    </w:p>
    <w:p w:rsidR="00E34837" w:rsidRPr="00110BD8" w:rsidRDefault="00E34837" w:rsidP="00E34837">
      <w:pPr>
        <w:widowControl w:val="0"/>
        <w:autoSpaceDE w:val="0"/>
        <w:autoSpaceDN w:val="0"/>
        <w:adjustRightInd w:val="0"/>
        <w:spacing w:before="0"/>
      </w:pPr>
      <w:r w:rsidRPr="00110BD8">
        <w:t>This tutorial focuses on mastering the automatic architecture synthesis and application mapping for heterogeneous customizable multi-processor systems-on-chip (MPSoCs) based on configurable and extensible application-specific instruction-set processors (ASIPs). The tutorial presents the results of our analysis of the main problems that have to be solved and challenges to be faced in design of such heterogeneous customizable MPSoCs for modern demanding applications. In particular, it discusses the problems of multi-objective optimal architecture synthesis and application mapping, adequate exploitation of multiple design trade-offs, and coherent development of computing, communication and memory sub-systems for complex real-time MPSoCs. It proposes the model-based semi-automatic architecture synthesis methods and EDA-tools that enable effective and efficient solution of these problems.</w:t>
      </w:r>
    </w:p>
    <w:p w:rsidR="00E34837" w:rsidRPr="00110BD8" w:rsidRDefault="00E34837" w:rsidP="00E34837">
      <w:pPr>
        <w:widowControl w:val="0"/>
        <w:autoSpaceDE w:val="0"/>
        <w:autoSpaceDN w:val="0"/>
        <w:adjustRightInd w:val="0"/>
        <w:spacing w:before="0"/>
        <w:jc w:val="left"/>
      </w:pPr>
    </w:p>
    <w:p w:rsidR="00E34837" w:rsidRPr="00110BD8" w:rsidRDefault="00E34837" w:rsidP="00E34837">
      <w:pPr>
        <w:widowControl w:val="0"/>
        <w:autoSpaceDE w:val="0"/>
        <w:autoSpaceDN w:val="0"/>
        <w:adjustRightInd w:val="0"/>
        <w:spacing w:before="0"/>
        <w:rPr>
          <w:rFonts w:cs="Arial"/>
          <w:szCs w:val="22"/>
          <w:lang w:val="en-US" w:eastAsia="en-US"/>
        </w:rPr>
      </w:pPr>
      <w:r w:rsidRPr="00110BD8">
        <w:rPr>
          <w:b/>
        </w:rPr>
        <w:t>Summer schoo</w:t>
      </w:r>
      <w:r w:rsidRPr="00E34837">
        <w:rPr>
          <w:b/>
        </w:rPr>
        <w:t>l</w:t>
      </w:r>
      <w:r w:rsidRPr="00E34837">
        <w:t>: Platform-Based Design: From Multi-Core Platforms to Biochips and beyond (Jan Madsen, DTU)</w:t>
      </w:r>
      <w:r w:rsidRPr="00E34837">
        <w:tab/>
      </w:r>
      <w:r w:rsidRPr="00E34837">
        <w:br/>
        <w:t>Artist Summer School in China</w:t>
      </w:r>
      <w:r w:rsidRPr="00E34837">
        <w:tab/>
      </w:r>
      <w:r w:rsidRPr="00110BD8">
        <w:br/>
      </w:r>
      <w:r w:rsidRPr="00110BD8">
        <w:rPr>
          <w:bCs/>
          <w:i/>
          <w:lang w:val="en-US"/>
        </w:rPr>
        <w:t>Beijing, China, August 8-12, 201</w:t>
      </w:r>
      <w:r w:rsidRPr="00110BD8">
        <w:rPr>
          <w:bCs/>
          <w:i/>
        </w:rPr>
        <w:t>1</w:t>
      </w:r>
      <w:r w:rsidRPr="00110BD8">
        <w:rPr>
          <w:bCs/>
          <w:i/>
          <w:lang w:val="en-US"/>
        </w:rPr>
        <w:tab/>
      </w:r>
      <w:r w:rsidRPr="00110BD8">
        <w:br/>
        <w:t>One of the challenges in modern embedded system design is to map the application onto a platform such that essential requirements are met. In order to do so at an early stage in the design process, where not all parts have been implemented or even designed, a system-level model of the application executing on the platform is needed. This model should allow for an accurate modeling of the global performance of the system, including the interrelationships among the diverse processing elements, physical interfaces and inter-connections. This course gives an introduction to the problem of mapping applications onto platforms and how it can be extended to the design of complex biochips.</w:t>
      </w:r>
    </w:p>
    <w:p w:rsidR="00E34837" w:rsidRPr="00110BD8" w:rsidRDefault="00E34837" w:rsidP="00E34837">
      <w:pPr>
        <w:widowControl w:val="0"/>
        <w:autoSpaceDE w:val="0"/>
        <w:autoSpaceDN w:val="0"/>
        <w:adjustRightInd w:val="0"/>
        <w:spacing w:before="0"/>
        <w:jc w:val="left"/>
        <w:rPr>
          <w:rFonts w:cs="Arial"/>
          <w:b/>
          <w:szCs w:val="22"/>
          <w:lang w:val="en-US" w:eastAsia="en-US"/>
        </w:rPr>
      </w:pPr>
    </w:p>
    <w:p w:rsidR="00E34837" w:rsidRPr="00110BD8" w:rsidRDefault="00E34837" w:rsidP="00E34837">
      <w:pPr>
        <w:widowControl w:val="0"/>
        <w:autoSpaceDE w:val="0"/>
        <w:autoSpaceDN w:val="0"/>
        <w:adjustRightInd w:val="0"/>
        <w:spacing w:before="0"/>
        <w:jc w:val="left"/>
        <w:rPr>
          <w:rFonts w:cs="Arial"/>
          <w:b/>
          <w:szCs w:val="22"/>
          <w:lang w:val="en-US" w:eastAsia="en-US"/>
        </w:rPr>
      </w:pPr>
      <w:r w:rsidRPr="00110BD8">
        <w:rPr>
          <w:rFonts w:cs="Arial"/>
          <w:b/>
          <w:szCs w:val="22"/>
          <w:lang w:val="en-US" w:eastAsia="en-US"/>
        </w:rPr>
        <w:t>Tutorial</w:t>
      </w:r>
      <w:r w:rsidRPr="00E34837">
        <w:rPr>
          <w:rFonts w:cs="Arial"/>
          <w:szCs w:val="22"/>
          <w:lang w:val="en-US" w:eastAsia="en-US"/>
        </w:rPr>
        <w:t>: Digital Microfluidic Biochips: Functional Diversity, More than Moore, and Cyberphysical Systems (Krishnendu Chakrabarty, Duke University, USA; Paul Pop, DTU; Tsung-Yi Ho, National Cheng Kung University Tainan, Taiwan)</w:t>
      </w:r>
    </w:p>
    <w:p w:rsidR="00E34837" w:rsidRPr="00110BD8" w:rsidRDefault="00E34837" w:rsidP="00E34837">
      <w:pPr>
        <w:widowControl w:val="0"/>
        <w:autoSpaceDE w:val="0"/>
        <w:autoSpaceDN w:val="0"/>
        <w:adjustRightInd w:val="0"/>
        <w:spacing w:before="0"/>
        <w:jc w:val="left"/>
        <w:rPr>
          <w:rFonts w:cs="Arial"/>
          <w:i/>
          <w:szCs w:val="22"/>
          <w:lang w:val="en-US" w:eastAsia="en-US"/>
        </w:rPr>
      </w:pPr>
      <w:r w:rsidRPr="00110BD8">
        <w:rPr>
          <w:rFonts w:cs="Arial"/>
          <w:i/>
          <w:szCs w:val="22"/>
          <w:lang w:val="en-US" w:eastAsia="en-US"/>
        </w:rPr>
        <w:t>Taipei, Taiwan - 9.11.2011</w:t>
      </w:r>
    </w:p>
    <w:p w:rsidR="00E34837" w:rsidRPr="00110BD8" w:rsidRDefault="00E34837" w:rsidP="00E34837">
      <w:pPr>
        <w:widowControl w:val="0"/>
        <w:autoSpaceDE w:val="0"/>
        <w:autoSpaceDN w:val="0"/>
        <w:adjustRightInd w:val="0"/>
        <w:spacing w:before="0"/>
        <w:rPr>
          <w:rFonts w:cs="Arial"/>
          <w:szCs w:val="22"/>
          <w:lang w:val="en-US" w:eastAsia="en-US"/>
        </w:rPr>
      </w:pPr>
      <w:r w:rsidRPr="00110BD8">
        <w:rPr>
          <w:rFonts w:cs="Arial"/>
          <w:szCs w:val="22"/>
          <w:lang w:val="en-US" w:eastAsia="en-US"/>
        </w:rPr>
        <w:t>Advances in droplet-based "digital" microfluidics have led to the emergence of biochip devices for automating laboratory procedures in biochemistry and molecular biology. These devices enable the precise control of nanoliter-volume droplets of biochemical samples and reagents. As a result, non-traditional biomedical applications and markets (e.g., high-throughout DNA sequencing, portable and point-of-care clinical diagnostics, protein crystallization for drug discovery), and fundamentally new uses are opening up for ICs and systems. However, continued growth (and larger revenues resulting from technology adoption by pharmaceutical and healthcare companies) depends on advances in chip integration and design-automation tools.</w:t>
      </w:r>
    </w:p>
    <w:p w:rsidR="00E34837" w:rsidRPr="00110BD8" w:rsidRDefault="00534F85" w:rsidP="00E34837">
      <w:pPr>
        <w:widowControl w:val="0"/>
        <w:autoSpaceDE w:val="0"/>
        <w:autoSpaceDN w:val="0"/>
        <w:adjustRightInd w:val="0"/>
        <w:spacing w:before="0"/>
        <w:jc w:val="left"/>
        <w:rPr>
          <w:rFonts w:cs="Arial"/>
          <w:szCs w:val="22"/>
          <w:lang w:val="en-US" w:eastAsia="en-US"/>
        </w:rPr>
      </w:pPr>
      <w:hyperlink r:id="rId236" w:history="1">
        <w:r w:rsidR="00E34837" w:rsidRPr="00110BD8">
          <w:rPr>
            <w:rFonts w:cs="Arial"/>
            <w:szCs w:val="22"/>
            <w:u w:val="single" w:color="074EE6"/>
            <w:lang w:val="en-US" w:eastAsia="en-US"/>
          </w:rPr>
          <w:t>http://www2.imm.dtu.dk/~pop/codes+isss02tu-chakrabarty.html</w:t>
        </w:r>
      </w:hyperlink>
    </w:p>
    <w:p w:rsidR="00E34837" w:rsidRPr="00110BD8" w:rsidRDefault="00E34837" w:rsidP="00E34837">
      <w:pPr>
        <w:spacing w:before="240"/>
      </w:pPr>
      <w:proofErr w:type="gramStart"/>
      <w:r w:rsidRPr="00110BD8">
        <w:rPr>
          <w:b/>
        </w:rPr>
        <w:t>Keynote</w:t>
      </w:r>
      <w:r w:rsidRPr="00E34837">
        <w:t> :</w:t>
      </w:r>
      <w:proofErr w:type="gramEnd"/>
      <w:r w:rsidRPr="00E34837">
        <w:t xml:space="preserve"> </w:t>
      </w:r>
      <w:r w:rsidRPr="00E34837">
        <w:rPr>
          <w:bCs/>
          <w:iCs/>
        </w:rPr>
        <w:t>A Time-predictable Micoprocessor: the Patmos Approach (Martin Schoeberl, DTU)</w:t>
      </w:r>
      <w:r w:rsidRPr="00E34837">
        <w:tab/>
      </w:r>
      <w:r w:rsidRPr="00E34837">
        <w:br/>
        <w:t>11</w:t>
      </w:r>
      <w:r w:rsidRPr="00E34837">
        <w:rPr>
          <w:vertAlign w:val="superscript"/>
        </w:rPr>
        <w:t>th</w:t>
      </w:r>
      <w:r w:rsidRPr="00E34837">
        <w:t xml:space="preserve"> International Forum on Embedded MPSoC and Multicore</w:t>
      </w:r>
      <w:r w:rsidRPr="00E34837">
        <w:tab/>
      </w:r>
      <w:r w:rsidRPr="00110BD8">
        <w:br/>
      </w:r>
      <w:r w:rsidRPr="00110BD8">
        <w:rPr>
          <w:bCs/>
          <w:i/>
          <w:lang w:val="en-US"/>
        </w:rPr>
        <w:t>Beaune, France, july 4-8, 201</w:t>
      </w:r>
      <w:r w:rsidRPr="00110BD8">
        <w:rPr>
          <w:bCs/>
          <w:i/>
        </w:rPr>
        <w:t>1</w:t>
      </w:r>
      <w:r w:rsidRPr="00110BD8">
        <w:rPr>
          <w:bCs/>
          <w:i/>
          <w:lang w:val="en-US"/>
        </w:rPr>
        <w:tab/>
      </w:r>
      <w:r w:rsidRPr="00110BD8">
        <w:br/>
      </w:r>
      <w:r w:rsidRPr="00110BD8">
        <w:rPr>
          <w:rStyle w:val="stil8"/>
          <w:bCs/>
        </w:rPr>
        <w:t>Current processors are optimized for average case performance, often leading to a high worst-case execution time (WCET). Many architectural features that increase the average case performance are hard to be modeled for the WCET analysis. We present Patmos, a processor optimized for low WCET bounds rather than high average case performance. Patmos is a dual-issue, statically scheduled RISC processor. The instruction cache is organized as a method cache and the data cache is organized as a split cache in order to simplify the cache WCET analysis. To fill the dual-issue pipeline with enough useful instructions, Patmos relies on a customized compiler. The compiler also plays a central role in optimizing the application for the WCET instead of average case performan.</w:t>
      </w:r>
      <w:r w:rsidRPr="00110BD8">
        <w:tab/>
      </w:r>
      <w:r w:rsidRPr="00110BD8">
        <w:br/>
      </w:r>
      <w:hyperlink r:id="rId237" w:history="1">
        <w:r w:rsidRPr="00110BD8">
          <w:rPr>
            <w:rStyle w:val="Hyperlink"/>
          </w:rPr>
          <w:t>http://www.mpsoc-forum.org/previous/2011/index.html</w:t>
        </w:r>
      </w:hyperlink>
      <w:r w:rsidRPr="00110BD8">
        <w:t xml:space="preserve"> </w:t>
      </w:r>
    </w:p>
    <w:p w:rsidR="00E34837" w:rsidRPr="00110BD8" w:rsidRDefault="00E34837" w:rsidP="00E34837">
      <w:pPr>
        <w:spacing w:before="240"/>
      </w:pPr>
    </w:p>
    <w:p w:rsidR="00E34837" w:rsidRPr="00E34837" w:rsidRDefault="00E34837" w:rsidP="00E34837">
      <w:pPr>
        <w:spacing w:before="0"/>
      </w:pPr>
      <w:r w:rsidRPr="00110BD8">
        <w:rPr>
          <w:b/>
        </w:rPr>
        <w:t>Invited Talk</w:t>
      </w:r>
      <w:r w:rsidRPr="00E34837">
        <w:t>: The Self-Healing Computer (Jan Madsen, DTU)</w:t>
      </w:r>
    </w:p>
    <w:p w:rsidR="00E34837" w:rsidRPr="00E34837" w:rsidRDefault="00E34837" w:rsidP="00E34837">
      <w:pPr>
        <w:spacing w:before="0"/>
      </w:pPr>
      <w:r w:rsidRPr="00E34837">
        <w:t>Seminar in the Danish Engineering Association</w:t>
      </w:r>
    </w:p>
    <w:p w:rsidR="00E34837" w:rsidRPr="00110BD8" w:rsidRDefault="00E34837" w:rsidP="00E34837">
      <w:pPr>
        <w:spacing w:before="0"/>
        <w:rPr>
          <w:i/>
        </w:rPr>
      </w:pPr>
      <w:r w:rsidRPr="00110BD8">
        <w:rPr>
          <w:i/>
        </w:rPr>
        <w:t>Copenhagen, Denmark, September 14, 2011</w:t>
      </w:r>
    </w:p>
    <w:p w:rsidR="00E34837" w:rsidRPr="00110BD8" w:rsidRDefault="00E34837" w:rsidP="00E34837">
      <w:pPr>
        <w:rPr>
          <w:rFonts w:cs="Arial"/>
          <w:szCs w:val="22"/>
          <w:lang w:val="en-US"/>
        </w:rPr>
      </w:pPr>
      <w:r w:rsidRPr="00110BD8">
        <w:rPr>
          <w:rFonts w:cs="Arial"/>
          <w:szCs w:val="22"/>
          <w:lang w:val="en-US"/>
        </w:rPr>
        <w:t xml:space="preserve">The basic concepts and implementation of the </w:t>
      </w:r>
      <w:proofErr w:type="gramStart"/>
      <w:r w:rsidRPr="00110BD8">
        <w:rPr>
          <w:rFonts w:cs="Arial"/>
          <w:szCs w:val="22"/>
          <w:lang w:val="en-US"/>
        </w:rPr>
        <w:t>eDNA</w:t>
      </w:r>
      <w:proofErr w:type="gramEnd"/>
      <w:r w:rsidRPr="00110BD8">
        <w:rPr>
          <w:rFonts w:cs="Arial"/>
          <w:szCs w:val="22"/>
          <w:lang w:val="en-US"/>
        </w:rPr>
        <w:t xml:space="preserve"> technology was presented to an audience of engineers from the Danish industry.</w:t>
      </w:r>
    </w:p>
    <w:p w:rsidR="00E34837" w:rsidRPr="00110BD8" w:rsidRDefault="00E34837" w:rsidP="00E34837">
      <w:pPr>
        <w:rPr>
          <w:rFonts w:cs="Arial"/>
          <w:b/>
          <w:szCs w:val="22"/>
          <w:lang w:val="en-US"/>
        </w:rPr>
      </w:pPr>
    </w:p>
    <w:p w:rsidR="00E34837" w:rsidRPr="00110BD8" w:rsidRDefault="00E34837" w:rsidP="00E34837">
      <w:pPr>
        <w:spacing w:before="0"/>
        <w:rPr>
          <w:rStyle w:val="Emphasis"/>
        </w:rPr>
      </w:pPr>
      <w:r w:rsidRPr="00110BD8">
        <w:rPr>
          <w:b/>
        </w:rPr>
        <w:t>Invited Talk</w:t>
      </w:r>
      <w:r w:rsidRPr="00E34837">
        <w:t>: Recent Research and Emerging Challenges in the System-Level Design of Digital Microfluidic Biochips (</w:t>
      </w:r>
      <w:r w:rsidRPr="00E34837">
        <w:rPr>
          <w:rStyle w:val="Emphasis"/>
        </w:rPr>
        <w:t>Paul Pop</w:t>
      </w:r>
      <w:proofErr w:type="gramStart"/>
      <w:r w:rsidRPr="00E34837">
        <w:rPr>
          <w:rStyle w:val="Emphasis"/>
        </w:rPr>
        <w:t>,  Elena</w:t>
      </w:r>
      <w:proofErr w:type="gramEnd"/>
      <w:r w:rsidRPr="00E34837">
        <w:rPr>
          <w:rStyle w:val="Emphasis"/>
        </w:rPr>
        <w:t xml:space="preserve"> Maftei,  Jan Madsen, DTU)</w:t>
      </w:r>
    </w:p>
    <w:p w:rsidR="00E34837" w:rsidRPr="00110BD8" w:rsidRDefault="00E34837" w:rsidP="00E34837">
      <w:pPr>
        <w:spacing w:before="0"/>
        <w:rPr>
          <w:rStyle w:val="Emphasis"/>
        </w:rPr>
      </w:pPr>
      <w:r w:rsidRPr="00110BD8">
        <w:rPr>
          <w:rStyle w:val="Emphasis"/>
        </w:rPr>
        <w:t>SOCC 2011, Taipei, Taiwan</w:t>
      </w:r>
    </w:p>
    <w:p w:rsidR="00E34837" w:rsidRPr="00110BD8" w:rsidRDefault="00E34837" w:rsidP="00E34837">
      <w:pPr>
        <w:spacing w:before="0"/>
      </w:pPr>
      <w:r w:rsidRPr="00110BD8">
        <w:t>"Digital" biochips are manipulating liquids as droplets on an array of electrodes. So far, researchers have assumed that microfluidic operations are executing on modules, formed by grouping adjacent electrodes. However, operations can execute by routing droplets on any sequence of electrodes. This paper presents recent work on digital biochip synthesis.</w:t>
      </w:r>
    </w:p>
    <w:p w:rsidR="00E34837" w:rsidRPr="00110BD8" w:rsidRDefault="00534F85" w:rsidP="00E34837">
      <w:pPr>
        <w:spacing w:before="0"/>
        <w:rPr>
          <w:rFonts w:cs="Arial"/>
          <w:szCs w:val="22"/>
          <w:lang w:val="en-US"/>
        </w:rPr>
      </w:pPr>
      <w:hyperlink r:id="rId238" w:history="1">
        <w:r w:rsidR="00E34837" w:rsidRPr="00110BD8">
          <w:rPr>
            <w:rStyle w:val="Hyperlink"/>
            <w:rFonts w:cs="Arial"/>
            <w:szCs w:val="22"/>
            <w:lang w:val="en-US"/>
          </w:rPr>
          <w:t>http://www.ieee-socc.org/SOCC2011/Program/program.html</w:t>
        </w:r>
      </w:hyperlink>
    </w:p>
    <w:p w:rsidR="00E34837" w:rsidRPr="00B719C9" w:rsidRDefault="00E34837" w:rsidP="00E55A4E">
      <w:pPr>
        <w:spacing w:before="0"/>
        <w:rPr>
          <w:rFonts w:cs="Arial"/>
          <w:szCs w:val="22"/>
          <w:lang w:val="en-US"/>
        </w:rPr>
      </w:pPr>
    </w:p>
    <w:p w:rsidR="00E34837" w:rsidRPr="00E34837" w:rsidRDefault="00E34837" w:rsidP="00E55A4E">
      <w:pPr>
        <w:spacing w:before="0"/>
        <w:rPr>
          <w:rFonts w:cs="Arial"/>
          <w:szCs w:val="22"/>
          <w:lang w:val="en-US"/>
        </w:rPr>
      </w:pPr>
      <w:r w:rsidRPr="00F474BD">
        <w:rPr>
          <w:rFonts w:cs="Arial"/>
          <w:b/>
          <w:szCs w:val="22"/>
          <w:lang w:val="en-US"/>
        </w:rPr>
        <w:t>Keynote</w:t>
      </w:r>
      <w:r w:rsidRPr="00E34837">
        <w:rPr>
          <w:rFonts w:cs="Arial"/>
          <w:szCs w:val="22"/>
          <w:lang w:val="en-US"/>
        </w:rPr>
        <w:t xml:space="preserve">: </w:t>
      </w:r>
      <w:r w:rsidRPr="00E34837">
        <w:rPr>
          <w:rFonts w:cs="Arial"/>
          <w:szCs w:val="22"/>
        </w:rPr>
        <w:t>Many-core Interconnection Networks Trends: Fast, Vertical, Asynchronous (Luca Benini, UNIBO)</w:t>
      </w:r>
    </w:p>
    <w:p w:rsidR="00E34837" w:rsidRPr="00E34837" w:rsidRDefault="00E34837" w:rsidP="00E55A4E">
      <w:pPr>
        <w:spacing w:before="0"/>
        <w:rPr>
          <w:rFonts w:cs="Arial"/>
          <w:szCs w:val="22"/>
        </w:rPr>
      </w:pPr>
      <w:proofErr w:type="gramStart"/>
      <w:r w:rsidRPr="00E34837">
        <w:rPr>
          <w:rFonts w:cs="Arial"/>
          <w:szCs w:val="22"/>
        </w:rPr>
        <w:t>International Workshop on System-Level Intercnnect Prediction 2011.</w:t>
      </w:r>
      <w:proofErr w:type="gramEnd"/>
    </w:p>
    <w:p w:rsidR="00E34837" w:rsidRPr="00E34837" w:rsidRDefault="00534F85" w:rsidP="00E55A4E">
      <w:pPr>
        <w:spacing w:before="0"/>
        <w:rPr>
          <w:rFonts w:cs="Arial"/>
          <w:szCs w:val="22"/>
          <w:lang w:val="en-US"/>
        </w:rPr>
      </w:pPr>
      <w:hyperlink r:id="rId239" w:history="1">
        <w:r w:rsidR="00E55A4E" w:rsidRPr="00F8442E">
          <w:rPr>
            <w:rStyle w:val="Hyperlink"/>
            <w:rFonts w:cs="Arial"/>
            <w:szCs w:val="22"/>
            <w:lang w:val="en-US"/>
          </w:rPr>
          <w:t>http://www.sliponline.org/</w:t>
        </w:r>
      </w:hyperlink>
      <w:r w:rsidR="00E55A4E">
        <w:rPr>
          <w:rFonts w:cs="Arial"/>
          <w:szCs w:val="22"/>
          <w:lang w:val="en-US"/>
        </w:rPr>
        <w:t xml:space="preserve"> </w:t>
      </w:r>
    </w:p>
    <w:p w:rsidR="00E34837" w:rsidRPr="00F474BD" w:rsidRDefault="00E34837" w:rsidP="00E55A4E">
      <w:pPr>
        <w:spacing w:before="0"/>
        <w:rPr>
          <w:rFonts w:cs="Arial"/>
          <w:b/>
          <w:szCs w:val="22"/>
          <w:lang w:val="en-US"/>
        </w:rPr>
      </w:pPr>
    </w:p>
    <w:p w:rsidR="00E34837" w:rsidRPr="00E34837" w:rsidRDefault="00E34837" w:rsidP="00E55A4E">
      <w:pPr>
        <w:spacing w:before="0"/>
        <w:rPr>
          <w:rFonts w:cs="Arial"/>
          <w:szCs w:val="22"/>
        </w:rPr>
      </w:pPr>
      <w:r>
        <w:rPr>
          <w:rFonts w:cs="Arial"/>
          <w:b/>
          <w:szCs w:val="22"/>
        </w:rPr>
        <w:t xml:space="preserve">Invited talk: </w:t>
      </w:r>
      <w:r w:rsidRPr="00F474BD">
        <w:rPr>
          <w:rFonts w:cs="Arial"/>
          <w:b/>
          <w:szCs w:val="22"/>
        </w:rPr>
        <w:t>Going up</w:t>
      </w:r>
      <w:r w:rsidRPr="00E34837">
        <w:rPr>
          <w:rFonts w:cs="Arial"/>
          <w:szCs w:val="22"/>
        </w:rPr>
        <w:t>: 3D integration and many-core SoCs (Luca Benini, UNIBO)</w:t>
      </w:r>
    </w:p>
    <w:p w:rsidR="00E34837" w:rsidRPr="00E34837" w:rsidRDefault="00E34837" w:rsidP="00E55A4E">
      <w:pPr>
        <w:spacing w:before="0"/>
        <w:rPr>
          <w:rFonts w:cs="Arial"/>
          <w:szCs w:val="22"/>
        </w:rPr>
      </w:pPr>
      <w:r w:rsidRPr="00E34837">
        <w:rPr>
          <w:rFonts w:cs="Arial"/>
          <w:szCs w:val="22"/>
        </w:rPr>
        <w:t xml:space="preserve">3D Integration Workshop For High Performance Computing Systems </w:t>
      </w:r>
    </w:p>
    <w:p w:rsidR="00E34837" w:rsidRPr="00E34837" w:rsidRDefault="00534F85" w:rsidP="00E55A4E">
      <w:pPr>
        <w:spacing w:before="0"/>
        <w:rPr>
          <w:rFonts w:cs="Arial"/>
          <w:szCs w:val="22"/>
        </w:rPr>
      </w:pPr>
      <w:hyperlink r:id="rId240" w:history="1">
        <w:r w:rsidR="00E55A4E" w:rsidRPr="00F8442E">
          <w:rPr>
            <w:rStyle w:val="Hyperlink"/>
            <w:rFonts w:cs="Arial"/>
            <w:szCs w:val="22"/>
          </w:rPr>
          <w:t>http://eeweb.poly.edu/hli/3D-Workshop/Home.htm</w:t>
        </w:r>
      </w:hyperlink>
      <w:r w:rsidR="00E55A4E">
        <w:rPr>
          <w:rFonts w:cs="Arial"/>
          <w:szCs w:val="22"/>
        </w:rPr>
        <w:t xml:space="preserve"> </w:t>
      </w:r>
    </w:p>
    <w:p w:rsidR="00E34837" w:rsidRPr="00B719C9" w:rsidRDefault="00E34837" w:rsidP="00E55A4E">
      <w:pPr>
        <w:spacing w:before="0"/>
        <w:rPr>
          <w:rFonts w:cs="Arial"/>
          <w:b/>
          <w:szCs w:val="22"/>
        </w:rPr>
      </w:pPr>
    </w:p>
    <w:p w:rsidR="00BF2A21" w:rsidRPr="00D719E5" w:rsidRDefault="00BF2A21" w:rsidP="00E55A4E">
      <w:pPr>
        <w:spacing w:before="0"/>
      </w:pPr>
    </w:p>
    <w:p w:rsidR="004B795C" w:rsidRDefault="00D719E5" w:rsidP="00BF2A21">
      <w:pPr>
        <w:pStyle w:val="Heading3"/>
      </w:pPr>
      <w:r>
        <w:t xml:space="preserve">Activity: </w:t>
      </w:r>
      <w:r w:rsidR="00BF2A21" w:rsidRPr="00D719E5">
        <w:t>Platform and MPSoC Analysis</w:t>
      </w:r>
    </w:p>
    <w:p w:rsidR="00D719E5" w:rsidRPr="004B795C" w:rsidRDefault="00D719E5" w:rsidP="004B795C"/>
    <w:p w:rsidR="004B795C" w:rsidRPr="004B795C" w:rsidRDefault="004B795C" w:rsidP="004B795C">
      <w:pPr>
        <w:spacing w:before="0"/>
        <w:rPr>
          <w:rFonts w:cs="Arial"/>
          <w:szCs w:val="22"/>
          <w:lang w:val="en-US"/>
        </w:rPr>
      </w:pPr>
      <w:r w:rsidRPr="004B795C">
        <w:rPr>
          <w:b/>
        </w:rPr>
        <w:t>Invited Talk</w:t>
      </w:r>
      <w:r w:rsidRPr="004B795C">
        <w:t xml:space="preserve">, </w:t>
      </w:r>
      <w:r w:rsidRPr="004B795C">
        <w:rPr>
          <w:rFonts w:cs="Arial"/>
          <w:szCs w:val="22"/>
          <w:lang w:val="en-US"/>
        </w:rPr>
        <w:t>Lothar Thiele ETH Zurich: Temperature-aware Scheduling</w:t>
      </w:r>
    </w:p>
    <w:p w:rsidR="004B795C" w:rsidRPr="004B795C" w:rsidRDefault="004B795C" w:rsidP="004B795C">
      <w:pPr>
        <w:spacing w:before="0"/>
        <w:rPr>
          <w:rFonts w:cs="Arial"/>
          <w:szCs w:val="22"/>
          <w:lang w:val="en-US"/>
        </w:rPr>
      </w:pPr>
      <w:r w:rsidRPr="004B795C">
        <w:rPr>
          <w:rFonts w:cs="Arial"/>
          <w:szCs w:val="22"/>
          <w:lang w:val="en-US"/>
        </w:rPr>
        <w:t>ARTIST Summer School September 4-9, 2011</w:t>
      </w:r>
    </w:p>
    <w:p w:rsidR="004B795C" w:rsidRPr="004B795C" w:rsidRDefault="004B795C" w:rsidP="004B795C">
      <w:pPr>
        <w:spacing w:before="0"/>
        <w:rPr>
          <w:rFonts w:cs="Arial"/>
          <w:i/>
          <w:szCs w:val="22"/>
          <w:lang w:val="en-US"/>
        </w:rPr>
      </w:pPr>
      <w:r w:rsidRPr="004B795C">
        <w:rPr>
          <w:rFonts w:cs="Arial"/>
          <w:i/>
          <w:szCs w:val="22"/>
          <w:lang w:val="en-US"/>
        </w:rPr>
        <w:t>Aix-les-Bains (near Grenoble), France</w:t>
      </w:r>
    </w:p>
    <w:p w:rsidR="004B795C" w:rsidRPr="004B795C" w:rsidRDefault="004B795C" w:rsidP="004B795C">
      <w:pPr>
        <w:spacing w:before="60"/>
      </w:pPr>
    </w:p>
    <w:p w:rsidR="004B795C" w:rsidRPr="004B795C" w:rsidRDefault="004B795C" w:rsidP="004B795C">
      <w:pPr>
        <w:spacing w:before="60"/>
      </w:pPr>
      <w:r w:rsidRPr="004B795C">
        <w:rPr>
          <w:b/>
        </w:rPr>
        <w:t>Invited Talk</w:t>
      </w:r>
      <w:r w:rsidRPr="004B795C">
        <w:t>, Petru Eles, Scheduling and Optimization of Fault-Tolerant Embedded Systems</w:t>
      </w:r>
    </w:p>
    <w:p w:rsidR="004B795C" w:rsidRPr="004B795C" w:rsidRDefault="004B795C" w:rsidP="004B795C">
      <w:pPr>
        <w:spacing w:before="60"/>
      </w:pPr>
      <w:r w:rsidRPr="004B795C">
        <w:t>ACM SIGPLAN/SIGBED Conference on Languages, Compilers, Tools and Theory for Embedded Systems (LCTES 2011), Chicago, IL, USA, 12-14 April 2011 (in conjuction with CPS Week 2011)</w:t>
      </w:r>
    </w:p>
    <w:p w:rsidR="004B795C" w:rsidRPr="004B795C" w:rsidRDefault="004B795C" w:rsidP="004B795C">
      <w:pPr>
        <w:autoSpaceDE w:val="0"/>
        <w:autoSpaceDN w:val="0"/>
        <w:adjustRightInd w:val="0"/>
        <w:spacing w:before="0"/>
        <w:rPr>
          <w:rFonts w:cs="Arial"/>
          <w:bCs/>
          <w:szCs w:val="22"/>
          <w:lang w:val="en-US"/>
        </w:rPr>
      </w:pPr>
    </w:p>
    <w:p w:rsidR="004B795C" w:rsidRPr="004B795C" w:rsidRDefault="004B795C" w:rsidP="004B795C">
      <w:pPr>
        <w:autoSpaceDE w:val="0"/>
        <w:autoSpaceDN w:val="0"/>
        <w:adjustRightInd w:val="0"/>
        <w:spacing w:before="0"/>
        <w:rPr>
          <w:rFonts w:cs="Arial"/>
          <w:bCs/>
          <w:szCs w:val="22"/>
          <w:lang w:val="en-US"/>
        </w:rPr>
      </w:pPr>
      <w:r w:rsidRPr="004B795C">
        <w:rPr>
          <w:rFonts w:cs="Arial"/>
          <w:b/>
          <w:bCs/>
          <w:szCs w:val="22"/>
          <w:lang w:val="en-US"/>
        </w:rPr>
        <w:t>Invited Talk</w:t>
      </w:r>
      <w:r w:rsidRPr="004B795C">
        <w:rPr>
          <w:rFonts w:cs="Arial"/>
          <w:bCs/>
          <w:szCs w:val="22"/>
          <w:lang w:val="en-US"/>
        </w:rPr>
        <w:t>: Using Compositional Performance Analysis for Obtaining Viable End-to-End Latencies in Distributed Embedded Systems</w:t>
      </w:r>
    </w:p>
    <w:p w:rsidR="004B795C" w:rsidRPr="004B795C" w:rsidRDefault="004B795C" w:rsidP="004B795C">
      <w:pPr>
        <w:autoSpaceDE w:val="0"/>
        <w:autoSpaceDN w:val="0"/>
        <w:adjustRightInd w:val="0"/>
        <w:spacing w:before="0"/>
        <w:rPr>
          <w:rFonts w:cs="Arial"/>
          <w:bCs/>
          <w:szCs w:val="22"/>
          <w:lang w:val="de-DE"/>
        </w:rPr>
      </w:pPr>
      <w:r w:rsidRPr="004B795C">
        <w:rPr>
          <w:rFonts w:cs="Arial"/>
          <w:bCs/>
          <w:szCs w:val="22"/>
          <w:lang w:val="de-DE"/>
        </w:rPr>
        <w:t>(Jonas Rox, Rolf Ernst, TU Braunschweig)</w:t>
      </w:r>
    </w:p>
    <w:p w:rsidR="004B795C" w:rsidRPr="004B795C" w:rsidRDefault="004B795C" w:rsidP="004B795C">
      <w:pPr>
        <w:autoSpaceDE w:val="0"/>
        <w:autoSpaceDN w:val="0"/>
        <w:adjustRightInd w:val="0"/>
        <w:spacing w:before="0"/>
        <w:rPr>
          <w:rFonts w:cs="Arial"/>
          <w:bCs/>
          <w:szCs w:val="22"/>
          <w:lang w:val="en-US"/>
        </w:rPr>
      </w:pPr>
      <w:r w:rsidRPr="004B795C">
        <w:rPr>
          <w:rFonts w:cs="Arial"/>
          <w:bCs/>
          <w:szCs w:val="22"/>
          <w:lang w:val="en-US"/>
        </w:rPr>
        <w:t>Rigorous Embedded Design 2011 - organized and funded by ARTIST</w:t>
      </w:r>
    </w:p>
    <w:p w:rsidR="004B795C" w:rsidRPr="004B795C" w:rsidRDefault="004B795C" w:rsidP="004B795C">
      <w:pPr>
        <w:autoSpaceDE w:val="0"/>
        <w:autoSpaceDN w:val="0"/>
        <w:adjustRightInd w:val="0"/>
        <w:spacing w:before="0"/>
        <w:rPr>
          <w:rFonts w:cs="Arial"/>
          <w:i/>
          <w:iCs/>
          <w:szCs w:val="22"/>
          <w:lang w:val="en-US"/>
        </w:rPr>
      </w:pPr>
      <w:r w:rsidRPr="004B795C">
        <w:rPr>
          <w:rFonts w:cs="Arial"/>
          <w:i/>
          <w:iCs/>
          <w:szCs w:val="22"/>
          <w:lang w:val="en-US"/>
        </w:rPr>
        <w:t>Salzburg, Austria – April 10</w:t>
      </w:r>
      <w:r w:rsidRPr="004B795C">
        <w:rPr>
          <w:rFonts w:cs="Arial"/>
          <w:i/>
          <w:iCs/>
          <w:szCs w:val="22"/>
          <w:vertAlign w:val="superscript"/>
          <w:lang w:val="en-US"/>
        </w:rPr>
        <w:t>th</w:t>
      </w:r>
      <w:r w:rsidRPr="004B795C">
        <w:rPr>
          <w:rFonts w:cs="Arial"/>
          <w:i/>
          <w:iCs/>
          <w:szCs w:val="22"/>
          <w:lang w:val="en-US"/>
        </w:rPr>
        <w:t xml:space="preserve">, 2011 </w:t>
      </w:r>
    </w:p>
    <w:p w:rsidR="004B795C" w:rsidRPr="004B795C" w:rsidRDefault="004B795C" w:rsidP="004B795C">
      <w:pPr>
        <w:autoSpaceDE w:val="0"/>
        <w:autoSpaceDN w:val="0"/>
        <w:adjustRightInd w:val="0"/>
        <w:spacing w:before="0"/>
        <w:rPr>
          <w:rFonts w:cs="Arial"/>
          <w:bCs/>
          <w:lang w:val="en-US"/>
        </w:rPr>
      </w:pPr>
    </w:p>
    <w:p w:rsidR="004B795C" w:rsidRPr="004B795C" w:rsidRDefault="004B795C" w:rsidP="004B795C">
      <w:pPr>
        <w:autoSpaceDE w:val="0"/>
        <w:autoSpaceDN w:val="0"/>
        <w:adjustRightInd w:val="0"/>
        <w:spacing w:before="0"/>
        <w:rPr>
          <w:rFonts w:cs="Arial"/>
          <w:bCs/>
          <w:lang w:val="en-US"/>
        </w:rPr>
      </w:pPr>
      <w:r w:rsidRPr="004B795C">
        <w:rPr>
          <w:rFonts w:cs="Arial"/>
          <w:b/>
          <w:bCs/>
          <w:lang w:val="en-US"/>
        </w:rPr>
        <w:t xml:space="preserve">Invited Talk: </w:t>
      </w:r>
      <w:r w:rsidRPr="004B795C">
        <w:rPr>
          <w:rFonts w:cs="Arial"/>
          <w:lang w:val="en-US"/>
        </w:rPr>
        <w:t>Formal Performance Analysis in Automotive Systems Design – A Rocky Ride to New Grounds</w:t>
      </w:r>
    </w:p>
    <w:p w:rsidR="004B795C" w:rsidRPr="004B795C" w:rsidRDefault="004B795C" w:rsidP="004B795C">
      <w:pPr>
        <w:autoSpaceDE w:val="0"/>
        <w:autoSpaceDN w:val="0"/>
        <w:adjustRightInd w:val="0"/>
        <w:spacing w:before="0"/>
        <w:rPr>
          <w:rFonts w:cs="Arial"/>
          <w:bCs/>
          <w:highlight w:val="lightGray"/>
          <w:lang w:val="en-US"/>
        </w:rPr>
      </w:pPr>
      <w:r w:rsidRPr="004B795C">
        <w:rPr>
          <w:rFonts w:cs="Arial"/>
          <w:bCs/>
          <w:lang w:val="en-US"/>
        </w:rPr>
        <w:t>(Rolf Ernst, TU Braunschweig)</w:t>
      </w:r>
    </w:p>
    <w:p w:rsidR="004B795C" w:rsidRPr="004B795C" w:rsidRDefault="004B795C" w:rsidP="004B795C">
      <w:pPr>
        <w:autoSpaceDE w:val="0"/>
        <w:autoSpaceDN w:val="0"/>
        <w:adjustRightInd w:val="0"/>
        <w:spacing w:before="0"/>
        <w:rPr>
          <w:rFonts w:cs="Arial"/>
          <w:bCs/>
          <w:lang w:val="en-US"/>
        </w:rPr>
      </w:pPr>
      <w:r w:rsidRPr="004B795C">
        <w:rPr>
          <w:rFonts w:cs="Arial"/>
          <w:bCs/>
          <w:lang w:val="en-US"/>
        </w:rPr>
        <w:t xml:space="preserve">23rd IEEE Conference on Computed Aided Verification (CAV) Symposium </w:t>
      </w:r>
    </w:p>
    <w:p w:rsidR="004B795C" w:rsidRPr="004B795C" w:rsidRDefault="004B795C" w:rsidP="004B795C">
      <w:pPr>
        <w:autoSpaceDE w:val="0"/>
        <w:autoSpaceDN w:val="0"/>
        <w:adjustRightInd w:val="0"/>
        <w:spacing w:before="0"/>
        <w:rPr>
          <w:rFonts w:cs="Arial"/>
          <w:i/>
          <w:iCs/>
          <w:lang w:val="en-US"/>
        </w:rPr>
      </w:pPr>
      <w:r w:rsidRPr="004B795C">
        <w:rPr>
          <w:rFonts w:cs="Arial"/>
          <w:i/>
          <w:iCs/>
          <w:lang w:val="en-US"/>
        </w:rPr>
        <w:t>Snowbird, Utah, USA – July 20, 2011</w:t>
      </w:r>
    </w:p>
    <w:p w:rsidR="004B795C" w:rsidRPr="004B795C" w:rsidRDefault="00534F85" w:rsidP="004B795C">
      <w:pPr>
        <w:spacing w:before="60"/>
        <w:rPr>
          <w:rStyle w:val="apple-style-span"/>
        </w:rPr>
      </w:pPr>
      <w:hyperlink r:id="rId241" w:history="1">
        <w:r w:rsidR="004B795C" w:rsidRPr="004B795C">
          <w:rPr>
            <w:rStyle w:val="Hyperlink"/>
            <w:rFonts w:cs="Arial"/>
            <w:lang w:val="en-US"/>
          </w:rPr>
          <w:t>http://www.cs.utah.edu/events/conferences/cav2011/</w:t>
        </w:r>
      </w:hyperlink>
    </w:p>
    <w:p w:rsidR="004B795C" w:rsidRPr="004B795C" w:rsidRDefault="004B795C" w:rsidP="004B795C">
      <w:pPr>
        <w:autoSpaceDE w:val="0"/>
        <w:autoSpaceDN w:val="0"/>
        <w:adjustRightInd w:val="0"/>
        <w:rPr>
          <w:rFonts w:cs="Arial"/>
          <w:bCs/>
          <w:lang w:val="en-US"/>
        </w:rPr>
      </w:pPr>
    </w:p>
    <w:p w:rsidR="004B795C" w:rsidRPr="004B795C" w:rsidRDefault="004B795C" w:rsidP="004B795C">
      <w:pPr>
        <w:autoSpaceDE w:val="0"/>
        <w:autoSpaceDN w:val="0"/>
        <w:adjustRightInd w:val="0"/>
        <w:spacing w:before="0"/>
        <w:rPr>
          <w:rFonts w:cs="Arial"/>
          <w:bCs/>
          <w:lang w:val="en-US"/>
        </w:rPr>
      </w:pPr>
      <w:r w:rsidRPr="004B795C">
        <w:rPr>
          <w:rFonts w:cs="Arial"/>
          <w:b/>
          <w:bCs/>
          <w:lang w:val="en-US"/>
        </w:rPr>
        <w:t>Invited Talk</w:t>
      </w:r>
      <w:r w:rsidRPr="004B795C">
        <w:rPr>
          <w:rFonts w:cs="Arial"/>
          <w:bCs/>
          <w:lang w:val="en-US"/>
        </w:rPr>
        <w:t xml:space="preserve">: </w:t>
      </w:r>
      <w:r w:rsidRPr="004B795C">
        <w:rPr>
          <w:rStyle w:val="Strong"/>
          <w:rFonts w:cs="Arial"/>
          <w:b w:val="0"/>
          <w:lang w:val="en-US"/>
        </w:rPr>
        <w:t>Mixed safety critical system design and analysis</w:t>
      </w:r>
    </w:p>
    <w:p w:rsidR="004B795C" w:rsidRPr="004B795C" w:rsidRDefault="004B795C" w:rsidP="004B795C">
      <w:pPr>
        <w:autoSpaceDE w:val="0"/>
        <w:autoSpaceDN w:val="0"/>
        <w:adjustRightInd w:val="0"/>
        <w:spacing w:before="0"/>
        <w:rPr>
          <w:rFonts w:cs="Arial"/>
          <w:bCs/>
          <w:lang w:val="de-DE"/>
        </w:rPr>
      </w:pPr>
      <w:r w:rsidRPr="004B795C">
        <w:rPr>
          <w:rFonts w:cs="Arial"/>
          <w:bCs/>
          <w:lang w:val="de-DE"/>
        </w:rPr>
        <w:t>(Rolf Ernst, TU Braunschweig)</w:t>
      </w:r>
    </w:p>
    <w:p w:rsidR="004B795C" w:rsidRPr="004B795C" w:rsidRDefault="004B795C" w:rsidP="004B795C">
      <w:pPr>
        <w:autoSpaceDE w:val="0"/>
        <w:autoSpaceDN w:val="0"/>
        <w:adjustRightInd w:val="0"/>
        <w:spacing w:before="0"/>
        <w:rPr>
          <w:rFonts w:cs="Arial"/>
          <w:lang w:val="de-DE"/>
        </w:rPr>
      </w:pPr>
      <w:r w:rsidRPr="004B795C">
        <w:rPr>
          <w:rFonts w:cs="Arial"/>
          <w:lang w:val="de-DE"/>
        </w:rPr>
        <w:t>ARTIST Summer School Europe 2011</w:t>
      </w:r>
    </w:p>
    <w:p w:rsidR="004B795C" w:rsidRPr="004B795C" w:rsidRDefault="004B795C" w:rsidP="004B795C">
      <w:pPr>
        <w:autoSpaceDE w:val="0"/>
        <w:autoSpaceDN w:val="0"/>
        <w:adjustRightInd w:val="0"/>
        <w:spacing w:before="0"/>
        <w:rPr>
          <w:rFonts w:cs="Arial"/>
          <w:i/>
          <w:iCs/>
          <w:lang w:val="en-US"/>
        </w:rPr>
      </w:pPr>
      <w:r w:rsidRPr="004B795C">
        <w:rPr>
          <w:rFonts w:cs="Arial"/>
          <w:i/>
          <w:iCs/>
          <w:lang w:val="en-US"/>
        </w:rPr>
        <w:t>Aix-les-Bains (near Grenoble), France – September 4-9, 2011</w:t>
      </w:r>
    </w:p>
    <w:p w:rsidR="004B795C" w:rsidRPr="004B795C" w:rsidRDefault="00534F85" w:rsidP="004B795C">
      <w:pPr>
        <w:spacing w:before="60"/>
        <w:rPr>
          <w:rFonts w:cs="Arial"/>
          <w:lang w:val="en-US"/>
        </w:rPr>
      </w:pPr>
      <w:hyperlink r:id="rId242" w:history="1">
        <w:r w:rsidR="004B795C" w:rsidRPr="004B795C">
          <w:rPr>
            <w:rStyle w:val="Hyperlink"/>
            <w:rFonts w:cs="Arial"/>
            <w:lang w:val="en-US"/>
          </w:rPr>
          <w:t>http://www.artist-embedded.org/artist/Technical-Programme</w:t>
        </w:r>
      </w:hyperlink>
    </w:p>
    <w:p w:rsidR="004B795C" w:rsidRPr="004B795C" w:rsidRDefault="004B795C" w:rsidP="004B795C">
      <w:pPr>
        <w:autoSpaceDE w:val="0"/>
        <w:autoSpaceDN w:val="0"/>
        <w:adjustRightInd w:val="0"/>
        <w:rPr>
          <w:rFonts w:cs="Arial"/>
          <w:bCs/>
          <w:lang w:val="en-US"/>
        </w:rPr>
      </w:pPr>
    </w:p>
    <w:p w:rsidR="004B795C" w:rsidRPr="004B795C" w:rsidRDefault="004B795C" w:rsidP="004B795C">
      <w:pPr>
        <w:autoSpaceDE w:val="0"/>
        <w:autoSpaceDN w:val="0"/>
        <w:adjustRightInd w:val="0"/>
        <w:spacing w:before="0"/>
        <w:rPr>
          <w:rFonts w:cs="Arial"/>
          <w:bCs/>
          <w:lang w:val="en-US"/>
        </w:rPr>
      </w:pPr>
      <w:r w:rsidRPr="005E3EC2">
        <w:rPr>
          <w:rFonts w:cs="Arial"/>
          <w:b/>
          <w:bCs/>
          <w:lang w:val="en-US"/>
        </w:rPr>
        <w:t>Invited Talk</w:t>
      </w:r>
      <w:r w:rsidRPr="004B795C">
        <w:rPr>
          <w:rFonts w:cs="Arial"/>
          <w:bCs/>
          <w:lang w:val="en-US"/>
        </w:rPr>
        <w:t xml:space="preserve">: </w:t>
      </w:r>
      <w:r w:rsidRPr="004B795C">
        <w:rPr>
          <w:rFonts w:cs="Arial"/>
          <w:lang w:val="en-US"/>
        </w:rPr>
        <w:t>Multicore Architectures for Mixed Safety Critical Applications – Challenges and Opportunities</w:t>
      </w:r>
    </w:p>
    <w:p w:rsidR="004B795C" w:rsidRPr="004B795C" w:rsidRDefault="004B795C" w:rsidP="004B795C">
      <w:pPr>
        <w:autoSpaceDE w:val="0"/>
        <w:autoSpaceDN w:val="0"/>
        <w:adjustRightInd w:val="0"/>
        <w:spacing w:before="0"/>
        <w:rPr>
          <w:rFonts w:cs="Arial"/>
          <w:bCs/>
          <w:highlight w:val="lightGray"/>
          <w:lang w:val="de-DE"/>
        </w:rPr>
      </w:pPr>
      <w:r w:rsidRPr="004B795C">
        <w:rPr>
          <w:rFonts w:cs="Arial"/>
          <w:bCs/>
          <w:lang w:val="de-DE"/>
        </w:rPr>
        <w:t>(Rolf Ernst, TU Braunschweig)</w:t>
      </w:r>
    </w:p>
    <w:p w:rsidR="004B795C" w:rsidRPr="004B795C" w:rsidRDefault="004B795C" w:rsidP="004B795C">
      <w:pPr>
        <w:autoSpaceDE w:val="0"/>
        <w:autoSpaceDN w:val="0"/>
        <w:adjustRightInd w:val="0"/>
        <w:spacing w:before="0"/>
        <w:rPr>
          <w:rFonts w:cs="Arial"/>
          <w:bCs/>
          <w:lang w:val="de-DE"/>
        </w:rPr>
      </w:pPr>
      <w:r w:rsidRPr="004B795C">
        <w:rPr>
          <w:rFonts w:cs="Arial"/>
          <w:bCs/>
          <w:lang w:val="de-DE"/>
        </w:rPr>
        <w:t>SafeTRANS Industrial Day</w:t>
      </w:r>
    </w:p>
    <w:p w:rsidR="004B795C" w:rsidRPr="004B795C" w:rsidRDefault="004B795C" w:rsidP="004B795C">
      <w:pPr>
        <w:autoSpaceDE w:val="0"/>
        <w:autoSpaceDN w:val="0"/>
        <w:adjustRightInd w:val="0"/>
        <w:spacing w:before="0"/>
        <w:rPr>
          <w:rFonts w:cs="Arial"/>
          <w:i/>
          <w:iCs/>
          <w:lang w:val="en-US"/>
        </w:rPr>
      </w:pPr>
      <w:r w:rsidRPr="004B795C">
        <w:rPr>
          <w:rFonts w:cs="Arial"/>
          <w:i/>
          <w:iCs/>
          <w:lang w:val="en-US"/>
        </w:rPr>
        <w:t>Hamburg, Germany – November 08, 2011</w:t>
      </w:r>
    </w:p>
    <w:p w:rsidR="004B795C" w:rsidRPr="004B795C" w:rsidRDefault="00534F85" w:rsidP="004B795C">
      <w:pPr>
        <w:spacing w:before="60"/>
        <w:rPr>
          <w:rFonts w:cs="Arial"/>
          <w:lang w:val="en-US"/>
        </w:rPr>
      </w:pPr>
      <w:hyperlink r:id="rId243" w:history="1">
        <w:r w:rsidR="004B795C" w:rsidRPr="004B795C">
          <w:rPr>
            <w:rStyle w:val="Hyperlink"/>
            <w:rFonts w:cs="Arial"/>
            <w:lang w:val="en-US"/>
          </w:rPr>
          <w:t>http://www.safetrans-de.org/en_11_Industrial_Day.php</w:t>
        </w:r>
      </w:hyperlink>
    </w:p>
    <w:p w:rsidR="004B795C" w:rsidRPr="004B795C" w:rsidRDefault="004B795C" w:rsidP="004B795C">
      <w:pPr>
        <w:spacing w:before="240"/>
        <w:jc w:val="left"/>
        <w:rPr>
          <w:lang w:val="en-US"/>
        </w:rPr>
      </w:pPr>
    </w:p>
    <w:p w:rsidR="004B795C" w:rsidRPr="004B795C" w:rsidRDefault="004B795C" w:rsidP="004B795C">
      <w:pPr>
        <w:spacing w:before="0"/>
        <w:jc w:val="left"/>
        <w:rPr>
          <w:bCs/>
        </w:rPr>
      </w:pPr>
      <w:r w:rsidRPr="005E3EC2">
        <w:rPr>
          <w:b/>
        </w:rPr>
        <w:t>Tutorial / Invited Talk</w:t>
      </w:r>
      <w:r w:rsidRPr="004B795C">
        <w:t xml:space="preserve">: </w:t>
      </w:r>
      <w:r w:rsidRPr="004B795C">
        <w:rPr>
          <w:bCs/>
        </w:rPr>
        <w:t xml:space="preserve">Multi-Core and Many-Core for Mixed-Critical Systems - Denial of Service and other Performance Challenges </w:t>
      </w:r>
    </w:p>
    <w:p w:rsidR="004B795C" w:rsidRPr="004B795C" w:rsidRDefault="004B795C" w:rsidP="004B795C">
      <w:pPr>
        <w:spacing w:before="0"/>
        <w:jc w:val="left"/>
        <w:rPr>
          <w:lang w:val="de-DE"/>
        </w:rPr>
      </w:pPr>
      <w:r w:rsidRPr="004B795C">
        <w:rPr>
          <w:lang w:val="de-DE"/>
        </w:rPr>
        <w:t>(Mircea Negrean, Rolf Ernst, TU Braunschweig)</w:t>
      </w:r>
    </w:p>
    <w:p w:rsidR="004B795C" w:rsidRPr="004B795C" w:rsidRDefault="004B795C" w:rsidP="004B795C">
      <w:pPr>
        <w:spacing w:before="0"/>
        <w:jc w:val="left"/>
        <w:rPr>
          <w:bCs/>
        </w:rPr>
      </w:pPr>
      <w:r w:rsidRPr="004B795C">
        <w:t>BoCSE (Bosch Conference on Systems and Software Engineering)</w:t>
      </w:r>
    </w:p>
    <w:p w:rsidR="004B795C" w:rsidRPr="004B795C" w:rsidRDefault="004B795C" w:rsidP="004B795C">
      <w:pPr>
        <w:spacing w:before="0"/>
        <w:jc w:val="left"/>
        <w:rPr>
          <w:i/>
        </w:rPr>
      </w:pPr>
      <w:r w:rsidRPr="004B795C">
        <w:rPr>
          <w:i/>
        </w:rPr>
        <w:t>Ludwigsburg, Germany – November 15 – 17, 2011</w:t>
      </w:r>
    </w:p>
    <w:p w:rsidR="004B795C" w:rsidRPr="004B795C" w:rsidRDefault="004B795C" w:rsidP="004B795C">
      <w:pPr>
        <w:widowControl w:val="0"/>
        <w:autoSpaceDE w:val="0"/>
        <w:autoSpaceDN w:val="0"/>
        <w:adjustRightInd w:val="0"/>
        <w:spacing w:before="0"/>
        <w:jc w:val="left"/>
        <w:rPr>
          <w:rFonts w:cs="Helvetica"/>
          <w:lang w:val="en-US" w:eastAsia="en-US"/>
        </w:rPr>
      </w:pPr>
    </w:p>
    <w:p w:rsidR="004B795C" w:rsidRPr="004B795C" w:rsidRDefault="004B795C" w:rsidP="004B795C">
      <w:pPr>
        <w:widowControl w:val="0"/>
        <w:autoSpaceDE w:val="0"/>
        <w:autoSpaceDN w:val="0"/>
        <w:adjustRightInd w:val="0"/>
        <w:spacing w:before="0"/>
        <w:jc w:val="left"/>
        <w:rPr>
          <w:rFonts w:cs="Arial"/>
          <w:szCs w:val="22"/>
          <w:lang w:val="en-US" w:eastAsia="en-US"/>
        </w:rPr>
      </w:pPr>
      <w:r w:rsidRPr="005E3EC2">
        <w:rPr>
          <w:rFonts w:cs="Arial"/>
          <w:b/>
          <w:szCs w:val="22"/>
          <w:lang w:val="en-US" w:eastAsia="en-US"/>
        </w:rPr>
        <w:t>Seminar</w:t>
      </w:r>
      <w:r w:rsidRPr="004B795C">
        <w:rPr>
          <w:rFonts w:cs="Arial"/>
          <w:szCs w:val="22"/>
          <w:lang w:val="en-US" w:eastAsia="en-US"/>
        </w:rPr>
        <w:t>: Timing Analysis Workshop (Paul Pop, DTU)</w:t>
      </w:r>
    </w:p>
    <w:p w:rsidR="004B795C" w:rsidRPr="004B795C" w:rsidRDefault="004B795C" w:rsidP="004B795C">
      <w:pPr>
        <w:widowControl w:val="0"/>
        <w:autoSpaceDE w:val="0"/>
        <w:autoSpaceDN w:val="0"/>
        <w:adjustRightInd w:val="0"/>
        <w:spacing w:before="0"/>
        <w:jc w:val="left"/>
        <w:rPr>
          <w:rFonts w:cs="Arial"/>
          <w:szCs w:val="22"/>
          <w:lang w:val="en-US" w:eastAsia="en-US"/>
        </w:rPr>
      </w:pPr>
      <w:r w:rsidRPr="004B795C">
        <w:rPr>
          <w:rFonts w:cs="Arial"/>
          <w:szCs w:val="22"/>
          <w:lang w:val="en-US" w:eastAsia="en-US"/>
        </w:rPr>
        <w:t>Safety-Critical Systems Interest Group, Infinit innovation network on ICT</w:t>
      </w:r>
    </w:p>
    <w:p w:rsidR="004B795C" w:rsidRPr="004B795C" w:rsidRDefault="004B795C" w:rsidP="004B795C">
      <w:pPr>
        <w:widowControl w:val="0"/>
        <w:autoSpaceDE w:val="0"/>
        <w:autoSpaceDN w:val="0"/>
        <w:adjustRightInd w:val="0"/>
        <w:spacing w:before="0"/>
        <w:jc w:val="left"/>
        <w:rPr>
          <w:rFonts w:cs="Arial"/>
          <w:i/>
          <w:szCs w:val="22"/>
          <w:lang w:val="en-US" w:eastAsia="en-US"/>
        </w:rPr>
      </w:pPr>
      <w:r w:rsidRPr="004B795C">
        <w:rPr>
          <w:rFonts w:cs="Arial"/>
          <w:i/>
          <w:szCs w:val="22"/>
          <w:lang w:val="en-US" w:eastAsia="en-US"/>
        </w:rPr>
        <w:t>Lyngby, Denmark – 15.2.2011</w:t>
      </w:r>
    </w:p>
    <w:p w:rsidR="004B795C" w:rsidRPr="004B795C" w:rsidRDefault="00534F85" w:rsidP="004B795C">
      <w:pPr>
        <w:widowControl w:val="0"/>
        <w:autoSpaceDE w:val="0"/>
        <w:autoSpaceDN w:val="0"/>
        <w:adjustRightInd w:val="0"/>
        <w:spacing w:before="0"/>
        <w:rPr>
          <w:rFonts w:cs="Arial"/>
          <w:szCs w:val="22"/>
          <w:lang w:val="en-US" w:eastAsia="en-US"/>
        </w:rPr>
      </w:pPr>
      <w:hyperlink r:id="rId244" w:history="1">
        <w:r w:rsidR="004B795C" w:rsidRPr="004B795C">
          <w:rPr>
            <w:rFonts w:cs="Arial"/>
            <w:szCs w:val="22"/>
            <w:u w:val="single" w:color="074EE6"/>
            <w:lang w:val="en-US" w:eastAsia="en-US"/>
          </w:rPr>
          <w:t>http://scsig15022011.eventbrite.com/</w:t>
        </w:r>
      </w:hyperlink>
      <w:r w:rsidR="004B795C" w:rsidRPr="004B795C">
        <w:rPr>
          <w:rFonts w:cs="Arial"/>
          <w:szCs w:val="22"/>
          <w:lang w:val="en-US" w:eastAsia="en-US"/>
        </w:rPr>
        <w:t xml:space="preserve">           </w:t>
      </w:r>
    </w:p>
    <w:p w:rsidR="004B795C" w:rsidRPr="004B795C" w:rsidRDefault="004B795C" w:rsidP="004B795C">
      <w:pPr>
        <w:widowControl w:val="0"/>
        <w:autoSpaceDE w:val="0"/>
        <w:autoSpaceDN w:val="0"/>
        <w:adjustRightInd w:val="0"/>
        <w:spacing w:before="0"/>
        <w:jc w:val="left"/>
        <w:rPr>
          <w:rFonts w:cs="Arial"/>
          <w:szCs w:val="22"/>
          <w:lang w:val="en-US" w:eastAsia="en-US"/>
        </w:rPr>
      </w:pPr>
    </w:p>
    <w:p w:rsidR="004B795C" w:rsidRPr="004B795C" w:rsidRDefault="004B795C" w:rsidP="004B795C">
      <w:pPr>
        <w:widowControl w:val="0"/>
        <w:autoSpaceDE w:val="0"/>
        <w:autoSpaceDN w:val="0"/>
        <w:adjustRightInd w:val="0"/>
        <w:spacing w:before="0"/>
        <w:jc w:val="left"/>
        <w:rPr>
          <w:rFonts w:cs="Arial"/>
          <w:szCs w:val="22"/>
          <w:lang w:val="en-US" w:eastAsia="en-US"/>
        </w:rPr>
      </w:pPr>
      <w:r w:rsidRPr="005E3EC2">
        <w:rPr>
          <w:rFonts w:cs="Arial"/>
          <w:b/>
          <w:szCs w:val="22"/>
          <w:lang w:val="en-US" w:eastAsia="en-US"/>
        </w:rPr>
        <w:t>Tutorial</w:t>
      </w:r>
      <w:r w:rsidRPr="004B795C">
        <w:rPr>
          <w:rFonts w:cs="Arial"/>
          <w:szCs w:val="22"/>
          <w:lang w:val="en-US" w:eastAsia="en-US"/>
        </w:rPr>
        <w:t>: Digital Microfluidic Biochips: Functional Diversity, More than Moore, and Cyberphysical Systems (Krishnendu Chakrabarty, Duke University, USA; Paul Pop, DTU; Tsung-Yi Ho, National Cheng Kung University Tainan, Taiwan)</w:t>
      </w:r>
    </w:p>
    <w:p w:rsidR="004B795C" w:rsidRPr="004B795C" w:rsidRDefault="004B795C" w:rsidP="004B795C">
      <w:pPr>
        <w:widowControl w:val="0"/>
        <w:autoSpaceDE w:val="0"/>
        <w:autoSpaceDN w:val="0"/>
        <w:adjustRightInd w:val="0"/>
        <w:spacing w:before="0"/>
        <w:jc w:val="left"/>
        <w:rPr>
          <w:rFonts w:cs="Arial"/>
          <w:i/>
          <w:szCs w:val="22"/>
          <w:lang w:val="en-US" w:eastAsia="en-US"/>
        </w:rPr>
      </w:pPr>
      <w:r w:rsidRPr="004B795C">
        <w:rPr>
          <w:rFonts w:cs="Arial"/>
          <w:i/>
          <w:szCs w:val="22"/>
          <w:lang w:val="en-US" w:eastAsia="en-US"/>
        </w:rPr>
        <w:t>Taipei, Taiwan - 9.11.2011</w:t>
      </w:r>
    </w:p>
    <w:p w:rsidR="004B795C" w:rsidRPr="004B795C" w:rsidRDefault="00534F85" w:rsidP="004B795C">
      <w:pPr>
        <w:rPr>
          <w:rFonts w:cs="Arial"/>
          <w:szCs w:val="22"/>
          <w:lang w:val="en-US" w:eastAsia="en-US"/>
        </w:rPr>
      </w:pPr>
      <w:hyperlink r:id="rId245" w:history="1">
        <w:r w:rsidR="004B795C" w:rsidRPr="004B795C">
          <w:rPr>
            <w:rFonts w:cs="Arial"/>
            <w:szCs w:val="22"/>
            <w:u w:val="single" w:color="074EE6"/>
            <w:lang w:val="en-US" w:eastAsia="en-US"/>
          </w:rPr>
          <w:t>http://www2.imm.dtu.dk/~pop/codes+isss02tu-chakrabarty.html</w:t>
        </w:r>
      </w:hyperlink>
    </w:p>
    <w:p w:rsidR="004B795C" w:rsidRPr="004B795C" w:rsidRDefault="004B795C" w:rsidP="004B795C">
      <w:pPr>
        <w:rPr>
          <w:rFonts w:cs="Arial"/>
          <w:szCs w:val="22"/>
        </w:rPr>
      </w:pPr>
    </w:p>
    <w:p w:rsidR="004B795C" w:rsidRPr="004B795C" w:rsidRDefault="004B795C" w:rsidP="004B795C">
      <w:pPr>
        <w:spacing w:before="0"/>
      </w:pPr>
      <w:r w:rsidRPr="005E3EC2">
        <w:rPr>
          <w:b/>
        </w:rPr>
        <w:t>Tutorial</w:t>
      </w:r>
      <w:r w:rsidRPr="004B795C">
        <w:t>: “Dynamic management of Embedded Multi-core architectures” (Raphaël David, CEA LIST)</w:t>
      </w:r>
    </w:p>
    <w:p w:rsidR="004B795C" w:rsidRPr="004B795C" w:rsidRDefault="004B795C" w:rsidP="004B795C">
      <w:pPr>
        <w:spacing w:before="0"/>
        <w:rPr>
          <w:lang w:val="en-US"/>
        </w:rPr>
      </w:pPr>
      <w:r w:rsidRPr="004B795C">
        <w:rPr>
          <w:lang w:val="en-US"/>
        </w:rPr>
        <w:t>Asia South Pacific Design Automation Conference, ASP-DAC’2011</w:t>
      </w:r>
    </w:p>
    <w:p w:rsidR="004B795C" w:rsidRPr="004B795C" w:rsidRDefault="004B795C" w:rsidP="004B795C">
      <w:pPr>
        <w:spacing w:before="0"/>
        <w:rPr>
          <w:i/>
          <w:lang w:val="en-US"/>
        </w:rPr>
      </w:pPr>
      <w:r w:rsidRPr="004B795C">
        <w:rPr>
          <w:i/>
          <w:lang w:val="en-US"/>
        </w:rPr>
        <w:t>Yokohama, Japan, January 25-28, 2011</w:t>
      </w:r>
    </w:p>
    <w:p w:rsidR="004B795C" w:rsidRPr="004B795C" w:rsidRDefault="004B795C" w:rsidP="004B795C">
      <w:pPr>
        <w:spacing w:before="60"/>
        <w:rPr>
          <w:highlight w:val="yellow"/>
        </w:rPr>
      </w:pPr>
    </w:p>
    <w:p w:rsidR="004B795C" w:rsidRPr="004B795C" w:rsidRDefault="004B795C" w:rsidP="004B795C">
      <w:pPr>
        <w:spacing w:before="240"/>
        <w:jc w:val="left"/>
      </w:pPr>
      <w:r w:rsidRPr="005E3EC2">
        <w:rPr>
          <w:b/>
        </w:rPr>
        <w:t>Keynote</w:t>
      </w:r>
      <w:r w:rsidRPr="004B795C">
        <w:t xml:space="preserve">: Computational limits in 3-d integrated systems (Axel Jantsch) </w:t>
      </w:r>
      <w:r w:rsidRPr="004B795C">
        <w:br/>
        <w:t xml:space="preserve">International Symposium on Systems on Chip </w:t>
      </w:r>
      <w:r w:rsidRPr="004B795C">
        <w:br/>
      </w:r>
      <w:r w:rsidRPr="004B795C">
        <w:rPr>
          <w:i/>
        </w:rPr>
        <w:t>Tampere Finland, November 2011</w:t>
      </w:r>
    </w:p>
    <w:p w:rsidR="004B795C" w:rsidRPr="004B795C" w:rsidRDefault="004B795C" w:rsidP="004B795C">
      <w:pPr>
        <w:spacing w:before="60"/>
      </w:pPr>
    </w:p>
    <w:p w:rsidR="004B795C" w:rsidRPr="004B795C" w:rsidRDefault="004B795C" w:rsidP="004B795C">
      <w:pPr>
        <w:spacing w:before="0"/>
        <w:jc w:val="left"/>
        <w:rPr>
          <w:lang w:val="fr-FR"/>
        </w:rPr>
      </w:pPr>
      <w:r w:rsidRPr="005E3EC2">
        <w:rPr>
          <w:b/>
          <w:lang w:val="fr-FR"/>
        </w:rPr>
        <w:t>Tutorial </w:t>
      </w:r>
      <w:r w:rsidRPr="004B795C">
        <w:rPr>
          <w:lang w:val="fr-FR"/>
        </w:rPr>
        <w:t>: System Level Modeling</w:t>
      </w:r>
    </w:p>
    <w:p w:rsidR="004B795C" w:rsidRPr="004B795C" w:rsidRDefault="004B795C" w:rsidP="004B795C">
      <w:pPr>
        <w:spacing w:before="0"/>
        <w:jc w:val="left"/>
        <w:rPr>
          <w:lang w:val="fr-FR"/>
        </w:rPr>
      </w:pPr>
      <w:r w:rsidRPr="004B795C">
        <w:rPr>
          <w:lang w:val="fr-FR"/>
        </w:rPr>
        <w:t>International Symposium on System-on-Chip</w:t>
      </w:r>
    </w:p>
    <w:p w:rsidR="004B795C" w:rsidRPr="004B795C" w:rsidRDefault="004B795C" w:rsidP="004B795C">
      <w:pPr>
        <w:spacing w:before="0"/>
        <w:jc w:val="left"/>
        <w:rPr>
          <w:i/>
          <w:lang w:val="fr-FR"/>
        </w:rPr>
      </w:pPr>
      <w:r w:rsidRPr="004B795C">
        <w:rPr>
          <w:i/>
        </w:rPr>
        <w:t>Tampere, Finland, October 31 - November 2, 2011</w:t>
      </w:r>
    </w:p>
    <w:p w:rsidR="004B795C" w:rsidRPr="004B795C" w:rsidRDefault="004B795C" w:rsidP="004B795C">
      <w:pPr>
        <w:spacing w:before="0"/>
      </w:pPr>
    </w:p>
    <w:p w:rsidR="004B795C" w:rsidRPr="004B795C" w:rsidRDefault="004B795C" w:rsidP="004B795C">
      <w:pPr>
        <w:spacing w:before="0"/>
        <w:jc w:val="left"/>
      </w:pPr>
      <w:r w:rsidRPr="005E3EC2">
        <w:rPr>
          <w:b/>
        </w:rPr>
        <w:t>Tutorial</w:t>
      </w:r>
      <w:r w:rsidRPr="004B795C">
        <w:t xml:space="preserve">: Memory architecture and management in a NoC platform. </w:t>
      </w:r>
    </w:p>
    <w:p w:rsidR="004B795C" w:rsidRPr="004B795C" w:rsidRDefault="004B795C" w:rsidP="004B795C">
      <w:pPr>
        <w:spacing w:before="0"/>
        <w:jc w:val="left"/>
        <w:rPr>
          <w:i/>
        </w:rPr>
      </w:pPr>
      <w:r w:rsidRPr="004B795C">
        <w:rPr>
          <w:i/>
        </w:rPr>
        <w:t>Design Automation and Test Conference (DATE), March 2011.</w:t>
      </w:r>
    </w:p>
    <w:p w:rsidR="004B795C" w:rsidRPr="004B795C" w:rsidRDefault="004B795C" w:rsidP="004B795C">
      <w:pPr>
        <w:spacing w:before="0"/>
        <w:jc w:val="left"/>
      </w:pPr>
      <w:r w:rsidRPr="004B795C">
        <w:t>Presentation given by Axel Jantsch, KTH</w:t>
      </w:r>
    </w:p>
    <w:p w:rsidR="004B795C" w:rsidRPr="004B795C" w:rsidRDefault="004B795C" w:rsidP="004B795C">
      <w:pPr>
        <w:spacing w:before="0"/>
        <w:jc w:val="left"/>
      </w:pPr>
    </w:p>
    <w:p w:rsidR="004B795C" w:rsidRPr="004B795C" w:rsidRDefault="004B795C" w:rsidP="004B795C">
      <w:pPr>
        <w:spacing w:before="0"/>
        <w:jc w:val="left"/>
      </w:pPr>
      <w:r w:rsidRPr="005E3EC2">
        <w:rPr>
          <w:b/>
        </w:rPr>
        <w:t>Tutorial</w:t>
      </w:r>
      <w:r w:rsidRPr="004B795C">
        <w:t xml:space="preserve">: Shared memories in multiprocessors. </w:t>
      </w:r>
    </w:p>
    <w:p w:rsidR="004B795C" w:rsidRPr="004B795C" w:rsidRDefault="004B795C" w:rsidP="004B795C">
      <w:pPr>
        <w:spacing w:before="0"/>
        <w:jc w:val="left"/>
        <w:rPr>
          <w:i/>
        </w:rPr>
      </w:pPr>
      <w:proofErr w:type="gramStart"/>
      <w:r w:rsidRPr="004B795C">
        <w:rPr>
          <w:i/>
        </w:rPr>
        <w:t>Lecture at the Shenzhen Summer School on Embedded Systems, July 2011.</w:t>
      </w:r>
      <w:proofErr w:type="gramEnd"/>
    </w:p>
    <w:p w:rsidR="004B795C" w:rsidRPr="004B795C" w:rsidRDefault="004B795C" w:rsidP="004B795C">
      <w:pPr>
        <w:spacing w:before="0"/>
        <w:jc w:val="left"/>
      </w:pPr>
      <w:proofErr w:type="gramStart"/>
      <w:r w:rsidRPr="004B795C">
        <w:t>Presentation given by Axel Jantsch, KTH.</w:t>
      </w:r>
      <w:proofErr w:type="gramEnd"/>
    </w:p>
    <w:p w:rsidR="004B795C" w:rsidRPr="004B795C" w:rsidRDefault="004B795C" w:rsidP="004B795C">
      <w:pPr>
        <w:spacing w:before="0"/>
        <w:jc w:val="left"/>
      </w:pPr>
    </w:p>
    <w:p w:rsidR="004B795C" w:rsidRPr="004B795C" w:rsidRDefault="004B795C" w:rsidP="004B795C">
      <w:pPr>
        <w:spacing w:before="0"/>
        <w:jc w:val="left"/>
      </w:pPr>
      <w:r w:rsidRPr="005E3EC2">
        <w:rPr>
          <w:b/>
        </w:rPr>
        <w:t>Invited seminar</w:t>
      </w:r>
      <w:r w:rsidRPr="004B795C">
        <w:t xml:space="preserve">: Predictable communication performance in on-chip networks. </w:t>
      </w:r>
    </w:p>
    <w:p w:rsidR="004B795C" w:rsidRPr="004B795C" w:rsidRDefault="004B795C" w:rsidP="004B795C">
      <w:pPr>
        <w:spacing w:before="0"/>
        <w:jc w:val="left"/>
      </w:pPr>
      <w:r w:rsidRPr="004B795C">
        <w:t>University of Technology Vienna, June 2011</w:t>
      </w:r>
    </w:p>
    <w:p w:rsidR="004B795C" w:rsidRPr="004B795C" w:rsidRDefault="004B795C" w:rsidP="004B795C">
      <w:pPr>
        <w:spacing w:before="0"/>
        <w:jc w:val="left"/>
      </w:pPr>
      <w:r w:rsidRPr="004B795C">
        <w:t>Presentation given by Axel Jantsch, KTH</w:t>
      </w:r>
    </w:p>
    <w:p w:rsidR="004B795C" w:rsidRPr="004B795C" w:rsidRDefault="004B795C" w:rsidP="004B795C">
      <w:pPr>
        <w:spacing w:before="240"/>
        <w:jc w:val="left"/>
      </w:pPr>
      <w:r w:rsidRPr="005E3EC2">
        <w:rPr>
          <w:b/>
        </w:rPr>
        <w:t>Invited Talk</w:t>
      </w:r>
      <w:r w:rsidRPr="004B795C">
        <w:t>: Many-core Interconnection Networks Trends: Fast, Vertical, Asynchronous (Luca Benini, UNIBO)</w:t>
      </w:r>
      <w:r w:rsidRPr="004B795C">
        <w:br/>
        <w:t>System Level Interconnect Prediction (SLIP)</w:t>
      </w:r>
      <w:r w:rsidRPr="004B795C">
        <w:tab/>
      </w:r>
      <w:r w:rsidRPr="004B795C">
        <w:br/>
      </w:r>
      <w:r w:rsidRPr="004B795C">
        <w:rPr>
          <w:i/>
        </w:rPr>
        <w:t xml:space="preserve">San Diego Convention Center, San Diego, California on June 5, 2011 </w:t>
      </w:r>
    </w:p>
    <w:p w:rsidR="004B795C" w:rsidRPr="004B795C" w:rsidRDefault="00534F85" w:rsidP="004B795C">
      <w:pPr>
        <w:spacing w:before="60"/>
        <w:rPr>
          <w:lang w:val="fr-FR"/>
        </w:rPr>
      </w:pPr>
      <w:hyperlink r:id="rId246" w:history="1">
        <w:r w:rsidR="004B795C" w:rsidRPr="004B795C">
          <w:rPr>
            <w:lang w:val="fr-FR"/>
          </w:rPr>
          <w:t>http://www.sliponline.org/</w:t>
        </w:r>
      </w:hyperlink>
    </w:p>
    <w:p w:rsidR="004B795C" w:rsidRPr="004B795C" w:rsidRDefault="004B795C" w:rsidP="004B795C">
      <w:pPr>
        <w:spacing w:before="60"/>
        <w:rPr>
          <w:lang w:val="fr-FR"/>
        </w:rPr>
      </w:pPr>
    </w:p>
    <w:p w:rsidR="004B795C" w:rsidRPr="004B795C" w:rsidRDefault="004B795C" w:rsidP="004B795C">
      <w:r w:rsidRPr="005E3EC2">
        <w:rPr>
          <w:b/>
        </w:rPr>
        <w:t>Invited Talk</w:t>
      </w:r>
      <w:r w:rsidRPr="004B795C">
        <w:rPr>
          <w:lang w:val="fr-FR"/>
        </w:rPr>
        <w:t>: Going up: 3D integration and many-core SoCs (Luca Benini, UNIBO)</w:t>
      </w:r>
      <w:r w:rsidRPr="004B795C">
        <w:rPr>
          <w:lang w:val="fr-FR"/>
        </w:rPr>
        <w:tab/>
      </w:r>
      <w:r w:rsidRPr="004B795C">
        <w:rPr>
          <w:lang w:val="fr-FR"/>
        </w:rPr>
        <w:br/>
        <w:t>3D Integration Workshop For High Performance Computing System</w:t>
      </w:r>
      <w:r w:rsidRPr="004B795C">
        <w:rPr>
          <w:lang w:val="fr-FR"/>
        </w:rPr>
        <w:tab/>
      </w:r>
      <w:r w:rsidRPr="004B795C">
        <w:rPr>
          <w:lang w:val="fr-FR"/>
        </w:rPr>
        <w:br/>
      </w:r>
      <w:r w:rsidRPr="004B795C">
        <w:rPr>
          <w:i/>
          <w:lang w:val="fr-FR"/>
        </w:rPr>
        <w:t>Abu Dhabi, April 18-19, 2011</w:t>
      </w:r>
    </w:p>
    <w:p w:rsidR="004B795C" w:rsidRPr="004B795C" w:rsidRDefault="004B795C" w:rsidP="004B795C">
      <w:pPr>
        <w:spacing w:before="60"/>
        <w:rPr>
          <w:rFonts w:cs="Arial"/>
          <w:szCs w:val="22"/>
          <w:lang w:val="fr-FR"/>
        </w:rPr>
      </w:pPr>
      <w:r w:rsidRPr="004B795C">
        <w:rPr>
          <w:lang w:val="fr-FR"/>
        </w:rPr>
        <w:t>http://eeweb.poly.edu/hli/3D-Workshop/Home.htm</w:t>
      </w:r>
    </w:p>
    <w:p w:rsidR="004B795C" w:rsidRPr="005E3EC2" w:rsidRDefault="004B795C" w:rsidP="004B795C">
      <w:pPr>
        <w:spacing w:before="0"/>
        <w:jc w:val="left"/>
        <w:rPr>
          <w:b/>
        </w:rPr>
      </w:pPr>
    </w:p>
    <w:p w:rsidR="004B795C" w:rsidRPr="004B795C" w:rsidRDefault="004B795C" w:rsidP="004B795C">
      <w:pPr>
        <w:contextualSpacing/>
        <w:rPr>
          <w:rFonts w:cs="Arial"/>
          <w:lang w:val="en-US"/>
        </w:rPr>
      </w:pPr>
      <w:r w:rsidRPr="005E3EC2">
        <w:rPr>
          <w:rFonts w:cs="Arial"/>
          <w:b/>
          <w:lang w:val="en-US"/>
        </w:rPr>
        <w:t>Keynote</w:t>
      </w:r>
      <w:r w:rsidRPr="004B795C">
        <w:rPr>
          <w:rFonts w:cs="Arial"/>
          <w:lang w:val="en-US"/>
        </w:rPr>
        <w:t xml:space="preserve">: G. De Micheli – Nanosystems: sensors and electronics for rational health monitoring. </w:t>
      </w:r>
    </w:p>
    <w:p w:rsidR="004B795C" w:rsidRPr="004B795C" w:rsidRDefault="004B795C" w:rsidP="004B795C">
      <w:pPr>
        <w:contextualSpacing/>
        <w:rPr>
          <w:rFonts w:cs="Arial"/>
          <w:lang w:val="en-US"/>
        </w:rPr>
      </w:pPr>
      <w:r w:rsidRPr="004B795C">
        <w:rPr>
          <w:rFonts w:cs="Arial"/>
          <w:lang w:val="en-US"/>
        </w:rPr>
        <w:t>4th International Workshop on Advances in Sensors and Interfaces (IWASI)</w:t>
      </w:r>
    </w:p>
    <w:p w:rsidR="004B795C" w:rsidRPr="004B795C" w:rsidRDefault="004B795C" w:rsidP="004B795C">
      <w:pPr>
        <w:contextualSpacing/>
        <w:rPr>
          <w:rFonts w:cs="Arial"/>
          <w:i/>
          <w:lang w:val="fr-CH"/>
        </w:rPr>
      </w:pPr>
      <w:r w:rsidRPr="004B795C">
        <w:rPr>
          <w:rFonts w:cs="Arial"/>
          <w:i/>
          <w:lang w:val="fr-CH"/>
        </w:rPr>
        <w:t>Savelletri di Fasaro, Brindisi, Italy, June 28-29, 2011.</w:t>
      </w:r>
    </w:p>
    <w:p w:rsidR="004B795C" w:rsidRPr="004B795C" w:rsidRDefault="00534F85" w:rsidP="004B795C">
      <w:pPr>
        <w:contextualSpacing/>
        <w:rPr>
          <w:rFonts w:cs="Arial"/>
          <w:lang w:val="en-US"/>
        </w:rPr>
      </w:pPr>
      <w:hyperlink r:id="rId247" w:history="1">
        <w:r w:rsidR="004B795C" w:rsidRPr="004B795C">
          <w:rPr>
            <w:rStyle w:val="Hyperlink"/>
            <w:rFonts w:cs="Arial"/>
            <w:lang w:val="en-US"/>
          </w:rPr>
          <w:t>http://iwasi2011.poliba.it/key4.html</w:t>
        </w:r>
      </w:hyperlink>
    </w:p>
    <w:p w:rsidR="00BF2A21" w:rsidRPr="004B795C" w:rsidRDefault="00BF2A21" w:rsidP="00D719E5"/>
    <w:p w:rsidR="00BF2A21" w:rsidRPr="00D719E5" w:rsidRDefault="00BF2A21" w:rsidP="0004758A">
      <w:pPr>
        <w:pStyle w:val="Heading2"/>
        <w:keepNext w:val="0"/>
        <w:ind w:left="578" w:hanging="578"/>
      </w:pPr>
      <w:bookmarkStart w:id="56" w:name="_Toc191357445"/>
      <w:r w:rsidRPr="00D719E5">
        <w:t>Transversal Integration</w:t>
      </w:r>
      <w:bookmarkEnd w:id="56"/>
    </w:p>
    <w:p w:rsidR="00D719E5" w:rsidRDefault="00D719E5" w:rsidP="00DC5471">
      <w:pPr>
        <w:pStyle w:val="Heading3"/>
        <w:keepLines/>
      </w:pPr>
      <w:r>
        <w:t xml:space="preserve">Transversal Integration Activity: </w:t>
      </w:r>
      <w:r w:rsidR="00BF2A21" w:rsidRPr="00D719E5">
        <w:t>Design for Adaptivity</w:t>
      </w:r>
    </w:p>
    <w:p w:rsidR="004928FB" w:rsidRPr="005123C3" w:rsidRDefault="004928FB" w:rsidP="004928FB">
      <w:pPr>
        <w:spacing w:before="0"/>
        <w:rPr>
          <w:b/>
          <w:i/>
          <w:sz w:val="28"/>
        </w:rPr>
      </w:pPr>
    </w:p>
    <w:p w:rsidR="004928FB" w:rsidRPr="004928FB" w:rsidRDefault="004928FB" w:rsidP="004928FB">
      <w:pPr>
        <w:spacing w:before="0"/>
      </w:pPr>
      <w:r w:rsidRPr="00D25386">
        <w:rPr>
          <w:b/>
        </w:rPr>
        <w:t>Keynote</w:t>
      </w:r>
      <w:r w:rsidRPr="004928FB">
        <w:t>: Fast and accurate system-level model of a NoC-based MPSoC supporting real-time applications</w:t>
      </w:r>
      <w:r w:rsidRPr="004928FB">
        <w:tab/>
      </w:r>
    </w:p>
    <w:p w:rsidR="004928FB" w:rsidRPr="004928FB" w:rsidRDefault="004928FB" w:rsidP="004928FB">
      <w:pPr>
        <w:spacing w:before="0"/>
      </w:pPr>
      <w:r w:rsidRPr="004928FB">
        <w:t>Leandro Soares Indrusiak, University of York</w:t>
      </w:r>
    </w:p>
    <w:p w:rsidR="004928FB" w:rsidRPr="00D25386" w:rsidRDefault="004928FB" w:rsidP="004928FB">
      <w:pPr>
        <w:spacing w:before="0"/>
      </w:pPr>
      <w:r w:rsidRPr="00D25386">
        <w:t>Internation</w:t>
      </w:r>
      <w:r>
        <w:t xml:space="preserve">al Symposium on System-on-Chip, </w:t>
      </w:r>
      <w:r w:rsidRPr="00D25386">
        <w:t>Tampere, Finland – November 1st 2011</w:t>
      </w:r>
    </w:p>
    <w:p w:rsidR="004928FB" w:rsidRPr="00D25386" w:rsidRDefault="00534F85" w:rsidP="004928FB">
      <w:pPr>
        <w:spacing w:before="0"/>
      </w:pPr>
      <w:hyperlink r:id="rId248" w:history="1">
        <w:r w:rsidR="004928FB" w:rsidRPr="00EB5AEB">
          <w:rPr>
            <w:rStyle w:val="Hyperlink"/>
          </w:rPr>
          <w:t>http://soc.cs.tut.fi/2011/Invited_speakers.php</w:t>
        </w:r>
      </w:hyperlink>
      <w:r w:rsidR="004928FB">
        <w:t xml:space="preserve"> </w:t>
      </w:r>
    </w:p>
    <w:p w:rsidR="004928FB" w:rsidRPr="00D25386" w:rsidRDefault="004928FB" w:rsidP="004928FB">
      <w:pPr>
        <w:spacing w:before="0"/>
        <w:rPr>
          <w:b/>
        </w:rPr>
      </w:pPr>
    </w:p>
    <w:p w:rsidR="004928FB" w:rsidRPr="004928FB" w:rsidRDefault="004928FB" w:rsidP="004928FB">
      <w:pPr>
        <w:spacing w:before="0"/>
        <w:rPr>
          <w:szCs w:val="22"/>
        </w:rPr>
      </w:pPr>
      <w:r w:rsidRPr="0038325B">
        <w:rPr>
          <w:b/>
          <w:szCs w:val="22"/>
        </w:rPr>
        <w:t>Tutorial</w:t>
      </w:r>
      <w:r w:rsidRPr="004928FB">
        <w:rPr>
          <w:szCs w:val="22"/>
        </w:rPr>
        <w:t>: Temperature-aware Scheduling</w:t>
      </w:r>
    </w:p>
    <w:p w:rsidR="004928FB" w:rsidRPr="004928FB" w:rsidRDefault="004928FB" w:rsidP="004928FB">
      <w:pPr>
        <w:spacing w:before="0"/>
        <w:rPr>
          <w:szCs w:val="22"/>
        </w:rPr>
      </w:pPr>
      <w:r w:rsidRPr="004928FB">
        <w:rPr>
          <w:szCs w:val="22"/>
        </w:rPr>
        <w:t>Lothar Thiele, ETH Zurich</w:t>
      </w:r>
    </w:p>
    <w:p w:rsidR="004928FB" w:rsidRPr="0038325B" w:rsidRDefault="004928FB" w:rsidP="004928FB">
      <w:pPr>
        <w:spacing w:before="0"/>
        <w:rPr>
          <w:szCs w:val="22"/>
        </w:rPr>
      </w:pPr>
      <w:r w:rsidRPr="0038325B">
        <w:rPr>
          <w:szCs w:val="22"/>
        </w:rPr>
        <w:t>ARTIST Summer School, September 4-9, 2011, Aix-les-Bains, France</w:t>
      </w:r>
    </w:p>
    <w:p w:rsidR="004928FB" w:rsidRDefault="004928FB" w:rsidP="004928FB">
      <w:pPr>
        <w:spacing w:before="0"/>
        <w:rPr>
          <w:b/>
          <w:szCs w:val="22"/>
        </w:rPr>
      </w:pPr>
    </w:p>
    <w:p w:rsidR="004928FB" w:rsidRDefault="004928FB" w:rsidP="004928FB">
      <w:pPr>
        <w:spacing w:before="0"/>
        <w:rPr>
          <w:b/>
          <w:szCs w:val="22"/>
        </w:rPr>
      </w:pPr>
    </w:p>
    <w:p w:rsidR="004928FB" w:rsidRPr="004928FB" w:rsidRDefault="004928FB" w:rsidP="004928FB">
      <w:pPr>
        <w:spacing w:before="0"/>
        <w:rPr>
          <w:szCs w:val="22"/>
        </w:rPr>
      </w:pPr>
      <w:r w:rsidRPr="0038325B">
        <w:rPr>
          <w:b/>
          <w:szCs w:val="22"/>
        </w:rPr>
        <w:t>Tutorial</w:t>
      </w:r>
      <w:r w:rsidRPr="004928FB">
        <w:rPr>
          <w:szCs w:val="22"/>
        </w:rPr>
        <w:t>: Control for Embedded Systems</w:t>
      </w:r>
    </w:p>
    <w:p w:rsidR="004928FB" w:rsidRPr="004928FB" w:rsidRDefault="004928FB" w:rsidP="004928FB">
      <w:pPr>
        <w:spacing w:before="0"/>
        <w:rPr>
          <w:szCs w:val="22"/>
        </w:rPr>
      </w:pPr>
      <w:r w:rsidRPr="004928FB">
        <w:rPr>
          <w:szCs w:val="22"/>
        </w:rPr>
        <w:t>Karl-Erik Årzén, ULUND</w:t>
      </w:r>
    </w:p>
    <w:p w:rsidR="004928FB" w:rsidRPr="0038325B" w:rsidRDefault="004928FB" w:rsidP="004928FB">
      <w:pPr>
        <w:spacing w:before="0"/>
        <w:rPr>
          <w:szCs w:val="22"/>
        </w:rPr>
      </w:pPr>
      <w:r w:rsidRPr="004928FB">
        <w:rPr>
          <w:szCs w:val="22"/>
        </w:rPr>
        <w:t xml:space="preserve">ARTIST Summer </w:t>
      </w:r>
      <w:r w:rsidRPr="0038325B">
        <w:rPr>
          <w:szCs w:val="22"/>
        </w:rPr>
        <w:t>School</w:t>
      </w:r>
      <w:r>
        <w:rPr>
          <w:szCs w:val="22"/>
        </w:rPr>
        <w:t xml:space="preserve"> China</w:t>
      </w:r>
      <w:r w:rsidRPr="0038325B">
        <w:rPr>
          <w:szCs w:val="22"/>
        </w:rPr>
        <w:t xml:space="preserve">, </w:t>
      </w:r>
      <w:r>
        <w:rPr>
          <w:szCs w:val="22"/>
        </w:rPr>
        <w:t>August 8-12, 2011, Beijing, China</w:t>
      </w:r>
    </w:p>
    <w:p w:rsidR="004928FB" w:rsidRDefault="004928FB" w:rsidP="004928FB">
      <w:pPr>
        <w:spacing w:before="0"/>
      </w:pPr>
      <w:r w:rsidRPr="0038325B">
        <w:rPr>
          <w:b/>
          <w:szCs w:val="22"/>
        </w:rPr>
        <w:t>Abstract:</w:t>
      </w:r>
      <w:r w:rsidRPr="0038325B">
        <w:rPr>
          <w:szCs w:val="22"/>
        </w:rPr>
        <w:t xml:space="preserve"> </w:t>
      </w:r>
      <w:r>
        <w:t xml:space="preserve">The aim of the course was to give an overview of embedded control systems and of the use of control techniques in computer software systems. </w:t>
      </w:r>
    </w:p>
    <w:p w:rsidR="004928FB" w:rsidRDefault="004928FB" w:rsidP="004928FB">
      <w:pPr>
        <w:spacing w:before="0"/>
        <w:jc w:val="left"/>
      </w:pPr>
    </w:p>
    <w:p w:rsidR="004928FB" w:rsidRPr="004928FB" w:rsidRDefault="004928FB" w:rsidP="004928FB">
      <w:pPr>
        <w:spacing w:before="0"/>
        <w:jc w:val="left"/>
        <w:rPr>
          <w:szCs w:val="22"/>
        </w:rPr>
      </w:pPr>
      <w:r w:rsidRPr="0038325B">
        <w:rPr>
          <w:b/>
          <w:szCs w:val="22"/>
        </w:rPr>
        <w:t>Tutorial</w:t>
      </w:r>
      <w:r w:rsidRPr="004928FB">
        <w:rPr>
          <w:szCs w:val="22"/>
        </w:rPr>
        <w:t>: Real-Time Communication in Embedded Systems</w:t>
      </w:r>
    </w:p>
    <w:p w:rsidR="004928FB" w:rsidRPr="004928FB" w:rsidRDefault="004928FB" w:rsidP="004928FB">
      <w:pPr>
        <w:spacing w:before="0"/>
        <w:rPr>
          <w:szCs w:val="22"/>
        </w:rPr>
      </w:pPr>
      <w:r w:rsidRPr="004928FB">
        <w:rPr>
          <w:szCs w:val="22"/>
        </w:rPr>
        <w:t>Luis Almeida, UPorto</w:t>
      </w:r>
    </w:p>
    <w:p w:rsidR="004928FB" w:rsidRPr="0038325B" w:rsidRDefault="004928FB" w:rsidP="004928FB">
      <w:pPr>
        <w:spacing w:before="0"/>
        <w:rPr>
          <w:szCs w:val="22"/>
        </w:rPr>
      </w:pPr>
      <w:r w:rsidRPr="0038325B">
        <w:rPr>
          <w:szCs w:val="22"/>
        </w:rPr>
        <w:t>ARTIST Summer School</w:t>
      </w:r>
      <w:r>
        <w:rPr>
          <w:szCs w:val="22"/>
        </w:rPr>
        <w:t xml:space="preserve"> China</w:t>
      </w:r>
      <w:r w:rsidRPr="0038325B">
        <w:rPr>
          <w:szCs w:val="22"/>
        </w:rPr>
        <w:t xml:space="preserve">, </w:t>
      </w:r>
      <w:r>
        <w:rPr>
          <w:szCs w:val="22"/>
        </w:rPr>
        <w:t>August 8-12, 2011, Beijing, China</w:t>
      </w:r>
    </w:p>
    <w:p w:rsidR="004928FB" w:rsidRPr="005123C3" w:rsidRDefault="004928FB" w:rsidP="004928FB">
      <w:pPr>
        <w:spacing w:before="0"/>
      </w:pPr>
    </w:p>
    <w:p w:rsidR="00BF2A21" w:rsidRPr="00D719E5" w:rsidRDefault="00BF2A21" w:rsidP="004928FB">
      <w:pPr>
        <w:spacing w:before="0"/>
      </w:pPr>
    </w:p>
    <w:p w:rsidR="00EA7971" w:rsidRDefault="00D719E5" w:rsidP="00EA7971">
      <w:pPr>
        <w:pStyle w:val="Heading3"/>
        <w:keepLines/>
      </w:pPr>
      <w:r>
        <w:t xml:space="preserve">Transversal Integration Activity: </w:t>
      </w:r>
      <w:r w:rsidR="00BF2A21" w:rsidRPr="00D719E5">
        <w:t>Design for Predictability and Performance</w:t>
      </w:r>
    </w:p>
    <w:p w:rsidR="00D719E5" w:rsidRPr="00EA7971" w:rsidRDefault="00D719E5" w:rsidP="00EA7971">
      <w:pPr>
        <w:keepNext/>
        <w:keepLines/>
      </w:pPr>
    </w:p>
    <w:p w:rsidR="00EA7971" w:rsidRPr="00EA7971" w:rsidRDefault="00EA7971" w:rsidP="00EA7971">
      <w:pPr>
        <w:keepNext/>
        <w:keepLines/>
        <w:autoSpaceDE w:val="0"/>
        <w:autoSpaceDN w:val="0"/>
        <w:adjustRightInd w:val="0"/>
        <w:spacing w:before="0"/>
        <w:rPr>
          <w:rFonts w:cs="Arial"/>
          <w:bCs/>
          <w:color w:val="000000"/>
          <w:lang w:val="en-US"/>
        </w:rPr>
      </w:pPr>
      <w:r w:rsidRPr="00EA7971">
        <w:rPr>
          <w:rFonts w:cs="Arial"/>
          <w:b/>
          <w:bCs/>
          <w:color w:val="000000"/>
          <w:lang w:val="en-US"/>
        </w:rPr>
        <w:t>Invited Talk</w:t>
      </w:r>
      <w:r w:rsidRPr="00EA7971">
        <w:rPr>
          <w:rFonts w:cs="Arial"/>
          <w:bCs/>
          <w:color w:val="000000"/>
          <w:lang w:val="en-US"/>
        </w:rPr>
        <w:t xml:space="preserve">: </w:t>
      </w:r>
      <w:r w:rsidRPr="00EA7971">
        <w:rPr>
          <w:rFonts w:cs="Arial"/>
          <w:color w:val="000000"/>
          <w:lang w:val="en-US"/>
        </w:rPr>
        <w:t>Multicore Architectures for Mixed Safety Critical Applications – Challenges and Opportunities</w:t>
      </w:r>
    </w:p>
    <w:p w:rsidR="00EA7971" w:rsidRPr="00EA7971" w:rsidRDefault="00EA7971" w:rsidP="00EA7971">
      <w:pPr>
        <w:keepNext/>
        <w:keepLines/>
        <w:autoSpaceDE w:val="0"/>
        <w:autoSpaceDN w:val="0"/>
        <w:adjustRightInd w:val="0"/>
        <w:spacing w:before="0"/>
        <w:rPr>
          <w:rFonts w:cs="Arial"/>
          <w:bCs/>
          <w:color w:val="000000"/>
          <w:highlight w:val="lightGray"/>
          <w:lang w:val="de-DE"/>
        </w:rPr>
      </w:pPr>
      <w:r w:rsidRPr="00EA7971">
        <w:rPr>
          <w:rFonts w:cs="Arial"/>
          <w:bCs/>
          <w:color w:val="000000"/>
          <w:lang w:val="de-DE"/>
        </w:rPr>
        <w:t>(Rolf Ernst, TU Braunschweig)</w:t>
      </w:r>
    </w:p>
    <w:p w:rsidR="00EA7971" w:rsidRPr="00EA7971" w:rsidRDefault="00EA7971" w:rsidP="00EA7971">
      <w:pPr>
        <w:autoSpaceDE w:val="0"/>
        <w:autoSpaceDN w:val="0"/>
        <w:adjustRightInd w:val="0"/>
        <w:spacing w:before="0"/>
        <w:rPr>
          <w:rFonts w:cs="Arial"/>
          <w:bCs/>
          <w:color w:val="000000"/>
          <w:lang w:val="de-DE"/>
        </w:rPr>
      </w:pPr>
      <w:r w:rsidRPr="00EA7971">
        <w:rPr>
          <w:rFonts w:cs="Arial"/>
          <w:bCs/>
          <w:color w:val="000000"/>
          <w:lang w:val="de-DE"/>
        </w:rPr>
        <w:t>SafeTRANS Industrial Day</w:t>
      </w:r>
    </w:p>
    <w:p w:rsidR="00EA7971" w:rsidRPr="00EA7971" w:rsidRDefault="00EA7971" w:rsidP="00EA7971">
      <w:pPr>
        <w:autoSpaceDE w:val="0"/>
        <w:autoSpaceDN w:val="0"/>
        <w:adjustRightInd w:val="0"/>
        <w:spacing w:before="0"/>
        <w:rPr>
          <w:rFonts w:cs="Arial"/>
          <w:i/>
          <w:iCs/>
          <w:color w:val="000000"/>
          <w:lang w:val="en-US"/>
        </w:rPr>
      </w:pPr>
      <w:r w:rsidRPr="00EA7971">
        <w:rPr>
          <w:rFonts w:cs="Arial"/>
          <w:i/>
          <w:iCs/>
          <w:color w:val="000000"/>
          <w:lang w:val="en-US"/>
        </w:rPr>
        <w:t>Hamburg, Germany – November 08, 2011</w:t>
      </w:r>
    </w:p>
    <w:p w:rsidR="00EA7971" w:rsidRPr="00EA7971" w:rsidRDefault="00534F85" w:rsidP="00EA7971">
      <w:pPr>
        <w:spacing w:before="0"/>
        <w:rPr>
          <w:rFonts w:cs="Arial"/>
          <w:color w:val="000000"/>
          <w:lang w:val="en-US"/>
        </w:rPr>
      </w:pPr>
      <w:hyperlink r:id="rId249" w:history="1">
        <w:r w:rsidR="00EA7971" w:rsidRPr="007B191C">
          <w:rPr>
            <w:rStyle w:val="Hyperlink"/>
            <w:rFonts w:cs="Arial"/>
            <w:lang w:val="en-US"/>
          </w:rPr>
          <w:t>http://www.safetrans-de.org/en_11_Industrial_Day.php</w:t>
        </w:r>
      </w:hyperlink>
      <w:r w:rsidR="00EA7971">
        <w:rPr>
          <w:rFonts w:cs="Arial"/>
          <w:color w:val="000000"/>
          <w:lang w:val="en-US"/>
        </w:rPr>
        <w:t xml:space="preserve"> </w:t>
      </w:r>
    </w:p>
    <w:p w:rsidR="00EA7971" w:rsidRPr="00EA7971" w:rsidRDefault="00EA7971" w:rsidP="00EA7971">
      <w:pPr>
        <w:autoSpaceDE w:val="0"/>
        <w:autoSpaceDN w:val="0"/>
        <w:adjustRightInd w:val="0"/>
        <w:spacing w:before="0"/>
        <w:rPr>
          <w:rFonts w:cs="Arial"/>
          <w:bCs/>
          <w:color w:val="000000"/>
          <w:lang w:val="en-US"/>
        </w:rPr>
      </w:pPr>
    </w:p>
    <w:p w:rsidR="00EA7971" w:rsidRPr="00EA7971" w:rsidRDefault="00EA7971" w:rsidP="00EA7971">
      <w:pPr>
        <w:spacing w:before="0"/>
      </w:pPr>
      <w:r w:rsidRPr="00EA7971">
        <w:rPr>
          <w:b/>
        </w:rPr>
        <w:t>Invited Lecture</w:t>
      </w:r>
      <w:r w:rsidRPr="00EA7971">
        <w:t xml:space="preserve">: </w:t>
      </w:r>
      <w:r w:rsidRPr="00EA7971">
        <w:rPr>
          <w:i/>
        </w:rPr>
        <w:t xml:space="preserve">Thomas A. Henzinger: </w:t>
      </w:r>
      <w:r w:rsidRPr="00EA7971">
        <w:t>From Boolean to Quantitative Synthesis</w:t>
      </w:r>
    </w:p>
    <w:p w:rsidR="00EA7971" w:rsidRPr="00EA7971" w:rsidRDefault="00EA7971" w:rsidP="00EA7971">
      <w:pPr>
        <w:spacing w:before="0"/>
      </w:pPr>
      <w:r w:rsidRPr="00EA7971">
        <w:t>Eleventh Annual Conference on Embedded Software (EMSOFT)</w:t>
      </w:r>
    </w:p>
    <w:p w:rsidR="00EA7971" w:rsidRDefault="00EA7971" w:rsidP="00EA7971">
      <w:pPr>
        <w:spacing w:before="0"/>
        <w:rPr>
          <w:i/>
        </w:rPr>
      </w:pPr>
      <w:r w:rsidRPr="00EA7971">
        <w:rPr>
          <w:i/>
        </w:rPr>
        <w:t>Taipei, Taiwan, October 2011.</w:t>
      </w:r>
    </w:p>
    <w:p w:rsidR="00EA7971" w:rsidRPr="00EA7971" w:rsidRDefault="00EA7971" w:rsidP="00EA7971">
      <w:pPr>
        <w:spacing w:before="0"/>
        <w:rPr>
          <w:i/>
        </w:rPr>
      </w:pPr>
    </w:p>
    <w:p w:rsidR="00EA7971" w:rsidRPr="00EA7971" w:rsidRDefault="00EA7971" w:rsidP="00EA7971">
      <w:pPr>
        <w:spacing w:before="0"/>
      </w:pPr>
      <w:r w:rsidRPr="00EA7971">
        <w:rPr>
          <w:b/>
        </w:rPr>
        <w:t>Invited Lecture</w:t>
      </w:r>
      <w:r w:rsidRPr="00EA7971">
        <w:t xml:space="preserve">: </w:t>
      </w:r>
      <w:r w:rsidRPr="00EA7971">
        <w:rPr>
          <w:i/>
        </w:rPr>
        <w:t xml:space="preserve">Thomas A. Henzinger: </w:t>
      </w:r>
      <w:r w:rsidRPr="00EA7971">
        <w:t>Ten Years of Interface Automata</w:t>
      </w:r>
    </w:p>
    <w:p w:rsidR="00EA7971" w:rsidRPr="00EA7971" w:rsidRDefault="00EA7971" w:rsidP="00EA7971">
      <w:pPr>
        <w:spacing w:before="0"/>
      </w:pPr>
      <w:r w:rsidRPr="00EA7971">
        <w:t>ACM SIGSOFT Impact Paper Award Lecture, 19th Annual Symposium on Foundations of Software Engineering (FSE),</w:t>
      </w:r>
    </w:p>
    <w:p w:rsidR="00EA7971" w:rsidRDefault="00EA7971" w:rsidP="00EA7971">
      <w:pPr>
        <w:spacing w:before="0"/>
        <w:rPr>
          <w:i/>
        </w:rPr>
      </w:pPr>
      <w:r w:rsidRPr="00EA7971">
        <w:rPr>
          <w:i/>
        </w:rPr>
        <w:t>Szeged, Hungary, September 2001.</w:t>
      </w:r>
    </w:p>
    <w:p w:rsidR="00EA7971" w:rsidRPr="00EA7971" w:rsidRDefault="00EA7971" w:rsidP="00EA7971">
      <w:pPr>
        <w:spacing w:before="0"/>
        <w:rPr>
          <w:i/>
        </w:rPr>
      </w:pPr>
    </w:p>
    <w:p w:rsidR="00EA7971" w:rsidRPr="00EA7971" w:rsidRDefault="00EA7971" w:rsidP="00EA7971">
      <w:pPr>
        <w:spacing w:before="0"/>
      </w:pPr>
      <w:r w:rsidRPr="00EA7971">
        <w:rPr>
          <w:b/>
        </w:rPr>
        <w:t>Invited Tutorial</w:t>
      </w:r>
      <w:r w:rsidRPr="00EA7971">
        <w:t xml:space="preserve">: </w:t>
      </w:r>
      <w:r w:rsidRPr="00EA7971">
        <w:rPr>
          <w:i/>
        </w:rPr>
        <w:t xml:space="preserve">Thomas A. Henzinger: </w:t>
      </w:r>
      <w:r w:rsidRPr="00EA7971">
        <w:t>Applications of Games in Quantitative Verification and Synthesis</w:t>
      </w:r>
    </w:p>
    <w:p w:rsidR="00EA7971" w:rsidRPr="00EA7971" w:rsidRDefault="00EA7971" w:rsidP="00EA7971">
      <w:pPr>
        <w:spacing w:before="0"/>
      </w:pPr>
      <w:r w:rsidRPr="00EA7971">
        <w:t>Annual GAMES Workshop</w:t>
      </w:r>
    </w:p>
    <w:p w:rsidR="00EA7971" w:rsidRDefault="00EA7971" w:rsidP="00EA7971">
      <w:pPr>
        <w:spacing w:before="0"/>
        <w:rPr>
          <w:i/>
        </w:rPr>
      </w:pPr>
      <w:r w:rsidRPr="00EA7971">
        <w:rPr>
          <w:i/>
        </w:rPr>
        <w:t>Paris, France, September 2011.</w:t>
      </w:r>
    </w:p>
    <w:p w:rsidR="00EA7971" w:rsidRPr="00EA7971" w:rsidRDefault="00EA7971" w:rsidP="00EA7971">
      <w:pPr>
        <w:spacing w:before="0"/>
        <w:rPr>
          <w:i/>
        </w:rPr>
      </w:pPr>
    </w:p>
    <w:p w:rsidR="00EA7971" w:rsidRPr="00EA7971" w:rsidRDefault="00EA7971" w:rsidP="00EA7971">
      <w:pPr>
        <w:spacing w:before="0"/>
      </w:pPr>
      <w:r w:rsidRPr="00EA7971">
        <w:rPr>
          <w:b/>
        </w:rPr>
        <w:t>Keynote Lecture</w:t>
      </w:r>
      <w:r w:rsidRPr="00EA7971">
        <w:t xml:space="preserve">: </w:t>
      </w:r>
      <w:r w:rsidRPr="00EA7971">
        <w:rPr>
          <w:i/>
        </w:rPr>
        <w:t xml:space="preserve">Thomas A. Henzinger: </w:t>
      </w:r>
      <w:r w:rsidRPr="00EA7971">
        <w:t>Computational Science vs</w:t>
      </w:r>
      <w:proofErr w:type="gramStart"/>
      <w:r w:rsidRPr="00EA7971">
        <w:t>.  Computer</w:t>
      </w:r>
      <w:proofErr w:type="gramEnd"/>
      <w:r w:rsidRPr="00EA7971">
        <w:t xml:space="preserve"> Science</w:t>
      </w:r>
    </w:p>
    <w:p w:rsidR="00EA7971" w:rsidRPr="00EA7971" w:rsidRDefault="00EA7971" w:rsidP="00EA7971">
      <w:pPr>
        <w:spacing w:before="0"/>
      </w:pPr>
      <w:r w:rsidRPr="00EA7971">
        <w:t>Ninth Basel Computational Biology Conference (BC2)</w:t>
      </w:r>
    </w:p>
    <w:p w:rsidR="00EA7971" w:rsidRDefault="00EA7971" w:rsidP="00EA7971">
      <w:pPr>
        <w:spacing w:before="0"/>
        <w:rPr>
          <w:i/>
        </w:rPr>
      </w:pPr>
      <w:r w:rsidRPr="00EA7971">
        <w:rPr>
          <w:i/>
        </w:rPr>
        <w:t>Basel, Switzerland, June 2011.</w:t>
      </w:r>
    </w:p>
    <w:p w:rsidR="00EA7971" w:rsidRPr="00EA7971" w:rsidRDefault="00EA7971" w:rsidP="00EA7971">
      <w:pPr>
        <w:spacing w:before="0"/>
        <w:rPr>
          <w:i/>
        </w:rPr>
      </w:pPr>
    </w:p>
    <w:p w:rsidR="00EA7971" w:rsidRPr="00EA7971" w:rsidRDefault="00EA7971" w:rsidP="00EA7971">
      <w:pPr>
        <w:spacing w:before="0"/>
      </w:pPr>
      <w:r w:rsidRPr="00EA7971">
        <w:rPr>
          <w:b/>
          <w:color w:val="000000"/>
        </w:rPr>
        <w:t>Invited Lecture</w:t>
      </w:r>
      <w:r w:rsidRPr="00EA7971">
        <w:rPr>
          <w:color w:val="000000"/>
        </w:rPr>
        <w:t xml:space="preserve">: </w:t>
      </w:r>
      <w:r w:rsidRPr="00EA7971">
        <w:rPr>
          <w:i/>
          <w:color w:val="000000"/>
        </w:rPr>
        <w:t xml:space="preserve">Thomas A. Henzinger: </w:t>
      </w:r>
      <w:r w:rsidRPr="00EA7971">
        <w:rPr>
          <w:color w:val="000000"/>
        </w:rPr>
        <w:t>Quantitative Reactive</w:t>
      </w:r>
      <w:r w:rsidRPr="00EA7971">
        <w:t xml:space="preserve"> Models</w:t>
      </w:r>
    </w:p>
    <w:p w:rsidR="00EA7971" w:rsidRPr="00EA7971" w:rsidRDefault="00EA7971" w:rsidP="00EA7971">
      <w:pPr>
        <w:spacing w:before="0"/>
      </w:pPr>
      <w:r w:rsidRPr="00EA7971">
        <w:t>Workshop on Synthesis, Verification, and Analysis of Rich Models (SVARM)</w:t>
      </w:r>
    </w:p>
    <w:p w:rsidR="00EA7971" w:rsidRDefault="00EA7971" w:rsidP="00EA7971">
      <w:pPr>
        <w:spacing w:before="0"/>
        <w:rPr>
          <w:i/>
        </w:rPr>
      </w:pPr>
      <w:r w:rsidRPr="00EA7971">
        <w:rPr>
          <w:i/>
        </w:rPr>
        <w:t>Saarbrucken, Germany, April 2011.</w:t>
      </w:r>
    </w:p>
    <w:p w:rsidR="00EA7971" w:rsidRPr="00EA7971" w:rsidRDefault="00EA7971" w:rsidP="00EA7971">
      <w:pPr>
        <w:spacing w:before="0"/>
        <w:rPr>
          <w:i/>
        </w:rPr>
      </w:pPr>
    </w:p>
    <w:p w:rsidR="00EA7971" w:rsidRPr="00EA7971" w:rsidRDefault="00EA7971" w:rsidP="00EA7971">
      <w:pPr>
        <w:spacing w:before="0"/>
      </w:pPr>
      <w:r w:rsidRPr="00EA7971">
        <w:rPr>
          <w:b/>
        </w:rPr>
        <w:t>Invited Lecture</w:t>
      </w:r>
      <w:r w:rsidRPr="00EA7971">
        <w:t xml:space="preserve">: </w:t>
      </w:r>
      <w:r w:rsidRPr="00EA7971">
        <w:rPr>
          <w:i/>
        </w:rPr>
        <w:t xml:space="preserve">Thomas A. Henzinger: </w:t>
      </w:r>
      <w:r w:rsidRPr="00EA7971">
        <w:t>Formal Methods for Composing Systems</w:t>
      </w:r>
    </w:p>
    <w:p w:rsidR="00EA7971" w:rsidRPr="00EA7971" w:rsidRDefault="00EA7971" w:rsidP="00EA7971">
      <w:pPr>
        <w:spacing w:before="0"/>
      </w:pPr>
      <w:r w:rsidRPr="00EA7971">
        <w:t>Design Automation and Test in Europe. (DATE)</w:t>
      </w:r>
    </w:p>
    <w:p w:rsidR="00EA7971" w:rsidRDefault="00EA7971" w:rsidP="00EA7971">
      <w:pPr>
        <w:spacing w:before="0"/>
        <w:rPr>
          <w:i/>
        </w:rPr>
      </w:pPr>
      <w:r w:rsidRPr="00EA7971">
        <w:rPr>
          <w:i/>
        </w:rPr>
        <w:t>Grenoble, France, March 2011.</w:t>
      </w:r>
    </w:p>
    <w:p w:rsidR="00EA7971" w:rsidRPr="00EA7971" w:rsidRDefault="00EA7971" w:rsidP="00EA7971">
      <w:pPr>
        <w:spacing w:before="0"/>
        <w:rPr>
          <w:i/>
        </w:rPr>
      </w:pPr>
    </w:p>
    <w:p w:rsidR="00EA7971" w:rsidRPr="00EA7971" w:rsidRDefault="00EA7971" w:rsidP="00EA7971">
      <w:pPr>
        <w:spacing w:before="0"/>
      </w:pPr>
      <w:r w:rsidRPr="00EA7971">
        <w:rPr>
          <w:b/>
        </w:rPr>
        <w:t>Keynote</w:t>
      </w:r>
      <w:r w:rsidRPr="00EA7971">
        <w:t xml:space="preserve">: </w:t>
      </w:r>
      <w:r w:rsidRPr="00EA7971">
        <w:rPr>
          <w:i/>
        </w:rPr>
        <w:t>Björn Lisper:</w:t>
      </w:r>
      <w:r w:rsidRPr="00EA7971">
        <w:t xml:space="preserve"> Parametric WCET Analysis</w:t>
      </w:r>
      <w:r w:rsidRPr="00EA7971">
        <w:tab/>
      </w:r>
      <w:r w:rsidRPr="00EA7971">
        <w:br/>
        <w:t>Nordic Workshop of Programming Theory</w:t>
      </w:r>
      <w:r w:rsidRPr="00EA7971">
        <w:tab/>
      </w:r>
      <w:r w:rsidRPr="00EA7971">
        <w:br/>
      </w:r>
      <w:r w:rsidRPr="00EA7971">
        <w:rPr>
          <w:i/>
        </w:rPr>
        <w:t>Västerås, Sweden– Oct 28, 2011</w:t>
      </w:r>
    </w:p>
    <w:p w:rsidR="00EA7971" w:rsidRDefault="00EA7971" w:rsidP="00EA7971">
      <w:pPr>
        <w:spacing w:before="0"/>
      </w:pPr>
    </w:p>
    <w:p w:rsidR="00EA7971" w:rsidRPr="00EA7971" w:rsidRDefault="00EA7971" w:rsidP="00EA7971">
      <w:pPr>
        <w:spacing w:before="0"/>
      </w:pPr>
      <w:r w:rsidRPr="00EA7971">
        <w:rPr>
          <w:b/>
        </w:rPr>
        <w:t>Tutorial</w:t>
      </w:r>
      <w:r w:rsidRPr="00EA7971">
        <w:t>: Timing and Schedulability Analysis for Distributed Automotive Control Applications</w:t>
      </w:r>
    </w:p>
    <w:p w:rsidR="00EA7971" w:rsidRPr="00EA7971" w:rsidRDefault="00EA7971" w:rsidP="00EA7971">
      <w:pPr>
        <w:spacing w:before="0"/>
        <w:rPr>
          <w:iCs/>
        </w:rPr>
      </w:pPr>
      <w:r w:rsidRPr="00EA7971">
        <w:rPr>
          <w:iCs/>
        </w:rPr>
        <w:t>International Conference on Embedded Software (EMSOFT)</w:t>
      </w:r>
    </w:p>
    <w:p w:rsidR="00EA7971" w:rsidRPr="00EA7971" w:rsidRDefault="00EA7971" w:rsidP="00EA7971">
      <w:pPr>
        <w:spacing w:before="0"/>
        <w:rPr>
          <w:i/>
          <w:iCs/>
        </w:rPr>
      </w:pPr>
      <w:r w:rsidRPr="00EA7971">
        <w:rPr>
          <w:i/>
        </w:rPr>
        <w:t>Taipei, Taiwan, October 2011</w:t>
      </w:r>
    </w:p>
    <w:p w:rsidR="00EA7971" w:rsidRPr="00EA7971" w:rsidRDefault="00EA7971" w:rsidP="00EA7971">
      <w:pPr>
        <w:spacing w:before="0"/>
        <w:rPr>
          <w:rFonts w:cs="Arial"/>
          <w:color w:val="000000"/>
          <w:lang w:val="en-US"/>
        </w:rPr>
      </w:pPr>
    </w:p>
    <w:p w:rsidR="00EA7971" w:rsidRPr="00EA7971" w:rsidRDefault="00EA7971" w:rsidP="00EA7971">
      <w:pPr>
        <w:spacing w:before="0"/>
      </w:pPr>
      <w:r w:rsidRPr="00EA7971">
        <w:rPr>
          <w:b/>
        </w:rPr>
        <w:t>Invited Talk</w:t>
      </w:r>
      <w:r w:rsidRPr="00EA7971">
        <w:t xml:space="preserve">, </w:t>
      </w:r>
      <w:r w:rsidRPr="00EA7971">
        <w:rPr>
          <w:i/>
        </w:rPr>
        <w:t>Petru Eles,</w:t>
      </w:r>
      <w:r w:rsidRPr="00EA7971">
        <w:t xml:space="preserve"> Scheduling and Optimization of Fault-Tolerant Embedded Systems</w:t>
      </w:r>
    </w:p>
    <w:p w:rsidR="00EA7971" w:rsidRPr="00EA7971" w:rsidRDefault="00EA7971" w:rsidP="00EA7971">
      <w:pPr>
        <w:spacing w:before="0"/>
      </w:pPr>
      <w:r w:rsidRPr="00EA7971">
        <w:t>ACM SIGPLAN/SIGBED Conference on Languages, Compilers, Tools and Theory for Embedded Systems (LCTES 2011)</w:t>
      </w:r>
    </w:p>
    <w:p w:rsidR="00EA7971" w:rsidRPr="00EA7971" w:rsidRDefault="00EA7971" w:rsidP="00EA7971">
      <w:pPr>
        <w:spacing w:before="0"/>
        <w:rPr>
          <w:i/>
        </w:rPr>
      </w:pPr>
      <w:r w:rsidRPr="00EA7971">
        <w:rPr>
          <w:i/>
        </w:rPr>
        <w:t>Chicago, IL, USA, 12-14 April 2011 (in conjuction with CPS Week 2011)</w:t>
      </w:r>
    </w:p>
    <w:p w:rsidR="00EA7971" w:rsidRPr="00EA7971" w:rsidRDefault="00EA7971" w:rsidP="00EA7971">
      <w:pPr>
        <w:spacing w:before="0"/>
        <w:rPr>
          <w:lang w:val="en-US"/>
        </w:rPr>
      </w:pPr>
    </w:p>
    <w:p w:rsidR="00674AEC" w:rsidRDefault="00D719E5" w:rsidP="00674AEC">
      <w:pPr>
        <w:pStyle w:val="Heading3"/>
        <w:keepLines/>
      </w:pPr>
      <w:r>
        <w:t xml:space="preserve">Transversal Integration Activity: </w:t>
      </w:r>
      <w:r w:rsidR="00BF2A21" w:rsidRPr="00D719E5">
        <w:t>Integration Driven by Industrial Applications</w:t>
      </w:r>
    </w:p>
    <w:p w:rsidR="00D719E5" w:rsidRPr="00674AEC" w:rsidRDefault="00D719E5" w:rsidP="00674AEC">
      <w:pPr>
        <w:keepNext/>
        <w:keepLines/>
        <w:spacing w:before="0"/>
      </w:pPr>
    </w:p>
    <w:p w:rsidR="00674AEC" w:rsidRPr="00674AEC" w:rsidRDefault="00674AEC" w:rsidP="00674AEC">
      <w:pPr>
        <w:keepNext/>
        <w:keepLines/>
        <w:spacing w:before="0"/>
        <w:jc w:val="left"/>
      </w:pPr>
      <w:proofErr w:type="gramStart"/>
      <w:r w:rsidRPr="00674AEC">
        <w:t>Wireless Innovation Forum.</w:t>
      </w:r>
      <w:proofErr w:type="gramEnd"/>
    </w:p>
    <w:p w:rsidR="00674AEC" w:rsidRPr="00674AEC" w:rsidRDefault="00674AEC" w:rsidP="00674AEC">
      <w:pPr>
        <w:spacing w:before="0"/>
      </w:pPr>
      <w:r w:rsidRPr="00674AEC">
        <w:t>Title: Cognitive radio experimentation world (CREW).</w:t>
      </w:r>
    </w:p>
    <w:p w:rsidR="00674AEC" w:rsidRPr="00674AEC" w:rsidRDefault="00674AEC" w:rsidP="00674AEC">
      <w:pPr>
        <w:spacing w:before="0"/>
      </w:pPr>
      <w:r w:rsidRPr="00674AEC">
        <w:t>Speakers: Pollin, S. and Van der Perre, L.</w:t>
      </w:r>
    </w:p>
    <w:p w:rsidR="00674AEC" w:rsidRPr="00674AEC" w:rsidRDefault="00674AEC" w:rsidP="00674AEC">
      <w:pPr>
        <w:spacing w:before="0"/>
      </w:pPr>
      <w:r w:rsidRPr="00674AEC">
        <w:t>23-25 June 2011; Brussels, Belgium</w:t>
      </w:r>
    </w:p>
    <w:p w:rsidR="00674AEC" w:rsidRPr="00674AEC" w:rsidRDefault="00674AEC" w:rsidP="00674AEC">
      <w:pPr>
        <w:spacing w:before="0"/>
      </w:pPr>
    </w:p>
    <w:p w:rsidR="00674AEC" w:rsidRPr="00674AEC" w:rsidRDefault="00674AEC" w:rsidP="00674AEC">
      <w:pPr>
        <w:spacing w:before="0"/>
      </w:pPr>
      <w:proofErr w:type="gramStart"/>
      <w:r w:rsidRPr="00674AEC">
        <w:t>IMEC Technology Forum, ITF2011 Smartphone.</w:t>
      </w:r>
      <w:proofErr w:type="gramEnd"/>
    </w:p>
    <w:p w:rsidR="00674AEC" w:rsidRPr="00674AEC" w:rsidRDefault="00674AEC" w:rsidP="00674AEC">
      <w:pPr>
        <w:spacing w:before="0"/>
      </w:pPr>
      <w:r w:rsidRPr="00674AEC">
        <w:t>Title: Exploiting the 3rd dimension.</w:t>
      </w:r>
    </w:p>
    <w:p w:rsidR="00674AEC" w:rsidRPr="00674AEC" w:rsidRDefault="00674AEC" w:rsidP="00674AEC">
      <w:pPr>
        <w:spacing w:before="0"/>
      </w:pPr>
      <w:r w:rsidRPr="00674AEC">
        <w:t>Speaker: Beyne, E</w:t>
      </w:r>
    </w:p>
    <w:p w:rsidR="00674AEC" w:rsidRPr="00674AEC" w:rsidRDefault="00674AEC" w:rsidP="00674AEC">
      <w:pPr>
        <w:spacing w:before="0"/>
      </w:pPr>
      <w:r w:rsidRPr="00674AEC">
        <w:t>11 July 2011; San Francisco, CA, US</w:t>
      </w:r>
    </w:p>
    <w:p w:rsidR="00674AEC" w:rsidRPr="00674AEC" w:rsidRDefault="00674AEC" w:rsidP="00674AEC">
      <w:pPr>
        <w:spacing w:before="0"/>
      </w:pPr>
    </w:p>
    <w:p w:rsidR="00674AEC" w:rsidRPr="00674AEC" w:rsidRDefault="00674AEC" w:rsidP="00674AEC">
      <w:pPr>
        <w:spacing w:before="0"/>
      </w:pPr>
      <w:proofErr w:type="gramStart"/>
      <w:r w:rsidRPr="00674AEC">
        <w:t>International Microwave Symposium.</w:t>
      </w:r>
      <w:proofErr w:type="gramEnd"/>
    </w:p>
    <w:p w:rsidR="00674AEC" w:rsidRPr="00674AEC" w:rsidRDefault="00674AEC" w:rsidP="00674AEC">
      <w:pPr>
        <w:spacing w:before="0"/>
      </w:pPr>
      <w:r w:rsidRPr="00674AEC">
        <w:t>Title: SAW-less radio transceivers in 40nm CMOS.</w:t>
      </w:r>
    </w:p>
    <w:p w:rsidR="00674AEC" w:rsidRPr="00674AEC" w:rsidRDefault="00674AEC" w:rsidP="00674AEC">
      <w:pPr>
        <w:spacing w:before="0"/>
        <w:rPr>
          <w:lang w:val="it-IT"/>
        </w:rPr>
      </w:pPr>
      <w:r w:rsidRPr="00674AEC">
        <w:rPr>
          <w:lang w:val="it-IT"/>
        </w:rPr>
        <w:t>Speaker: Craninckx, J.</w:t>
      </w:r>
    </w:p>
    <w:p w:rsidR="00674AEC" w:rsidRPr="00674AEC" w:rsidRDefault="00674AEC" w:rsidP="00674AEC">
      <w:pPr>
        <w:spacing w:before="0"/>
        <w:rPr>
          <w:lang w:val="it-IT"/>
        </w:rPr>
      </w:pPr>
      <w:r w:rsidRPr="00674AEC">
        <w:rPr>
          <w:lang w:val="it-IT"/>
        </w:rPr>
        <w:t>5-10 June 2011; Baltimore, USA</w:t>
      </w:r>
    </w:p>
    <w:p w:rsidR="00674AEC" w:rsidRPr="00674AEC" w:rsidRDefault="00674AEC" w:rsidP="00674AEC">
      <w:pPr>
        <w:spacing w:before="0"/>
        <w:rPr>
          <w:lang w:val="it-IT"/>
        </w:rPr>
      </w:pPr>
    </w:p>
    <w:p w:rsidR="00674AEC" w:rsidRPr="00674AEC" w:rsidRDefault="00674AEC" w:rsidP="00674AEC">
      <w:pPr>
        <w:spacing w:before="0"/>
        <w:rPr>
          <w:lang w:val="it-IT"/>
        </w:rPr>
      </w:pPr>
      <w:r w:rsidRPr="00674AEC">
        <w:rPr>
          <w:b/>
          <w:lang w:val="it-IT"/>
        </w:rPr>
        <w:t>ESSCIRC Tutorial</w:t>
      </w:r>
      <w:r w:rsidRPr="00674AEC">
        <w:rPr>
          <w:lang w:val="it-IT"/>
        </w:rPr>
        <w:t>.</w:t>
      </w:r>
    </w:p>
    <w:p w:rsidR="00674AEC" w:rsidRPr="00674AEC" w:rsidRDefault="00674AEC" w:rsidP="00674AEC">
      <w:pPr>
        <w:spacing w:before="0"/>
      </w:pPr>
      <w:r w:rsidRPr="00674AEC">
        <w:t>Title: Transceiver design for interference-robust software-defined radios.</w:t>
      </w:r>
    </w:p>
    <w:p w:rsidR="00674AEC" w:rsidRPr="00674AEC" w:rsidRDefault="00674AEC" w:rsidP="00674AEC">
      <w:pPr>
        <w:spacing w:before="0"/>
      </w:pPr>
      <w:r w:rsidRPr="00674AEC">
        <w:t>Speaker: Craninckx, J</w:t>
      </w:r>
    </w:p>
    <w:p w:rsidR="00674AEC" w:rsidRPr="00674AEC" w:rsidRDefault="00674AEC" w:rsidP="00674AEC">
      <w:pPr>
        <w:spacing w:before="0"/>
      </w:pPr>
      <w:r w:rsidRPr="00674AEC">
        <w:t>14-15 November 2011; Lund, Sweden</w:t>
      </w:r>
    </w:p>
    <w:p w:rsidR="00674AEC" w:rsidRPr="00674AEC" w:rsidRDefault="00674AEC" w:rsidP="00674AEC">
      <w:pPr>
        <w:spacing w:before="0"/>
      </w:pPr>
    </w:p>
    <w:p w:rsidR="00674AEC" w:rsidRPr="00674AEC" w:rsidRDefault="00674AEC" w:rsidP="00674AEC">
      <w:pPr>
        <w:spacing w:before="0"/>
        <w:rPr>
          <w:rFonts w:cs="ArialMT"/>
          <w:szCs w:val="22"/>
          <w:lang w:val="en-US" w:eastAsia="en-US"/>
        </w:rPr>
      </w:pPr>
      <w:r w:rsidRPr="00674AEC">
        <w:rPr>
          <w:rFonts w:cs="ArialMT"/>
          <w:b/>
          <w:szCs w:val="22"/>
          <w:lang w:val="en-US" w:eastAsia="en-US"/>
        </w:rPr>
        <w:t>Key</w:t>
      </w:r>
      <w:r>
        <w:rPr>
          <w:rFonts w:cs="ArialMT"/>
          <w:b/>
          <w:szCs w:val="22"/>
          <w:lang w:val="en-US" w:eastAsia="en-US"/>
        </w:rPr>
        <w:t>n</w:t>
      </w:r>
      <w:r w:rsidRPr="00674AEC">
        <w:rPr>
          <w:rFonts w:cs="ArialMT"/>
          <w:b/>
          <w:szCs w:val="22"/>
          <w:lang w:val="en-US" w:eastAsia="en-US"/>
        </w:rPr>
        <w:t>ote</w:t>
      </w:r>
      <w:r w:rsidRPr="00674AEC">
        <w:rPr>
          <w:rFonts w:cs="ArialMT"/>
          <w:szCs w:val="22"/>
          <w:lang w:val="en-US" w:eastAsia="en-US"/>
        </w:rPr>
        <w:t>: The Major Challenges of the EDA Industry in the Next 5 Years</w:t>
      </w:r>
    </w:p>
    <w:p w:rsidR="00674AEC" w:rsidRPr="00674AEC" w:rsidRDefault="00674AEC" w:rsidP="00674AEC">
      <w:pPr>
        <w:spacing w:before="0"/>
        <w:rPr>
          <w:rFonts w:cs="ArialMT"/>
          <w:i/>
          <w:szCs w:val="22"/>
          <w:lang w:val="en-US" w:eastAsia="en-US"/>
        </w:rPr>
      </w:pPr>
      <w:r w:rsidRPr="00674AEC">
        <w:rPr>
          <w:rFonts w:cs="ArialMT"/>
          <w:i/>
          <w:szCs w:val="22"/>
          <w:lang w:val="en-US" w:eastAsia="en-US"/>
        </w:rPr>
        <w:t>Tel Aviv, May 3, 2011</w:t>
      </w:r>
    </w:p>
    <w:p w:rsidR="00674AEC" w:rsidRPr="00674AEC" w:rsidRDefault="00674AEC" w:rsidP="00674AEC">
      <w:pPr>
        <w:spacing w:before="0"/>
        <w:rPr>
          <w:rFonts w:cs="ArialMT"/>
          <w:szCs w:val="22"/>
          <w:lang w:val="en-US" w:eastAsia="en-US"/>
        </w:rPr>
      </w:pPr>
      <w:r w:rsidRPr="00674AEC">
        <w:rPr>
          <w:rFonts w:cs="ArialMT"/>
          <w:szCs w:val="22"/>
          <w:lang w:val="en-US" w:eastAsia="en-US"/>
        </w:rPr>
        <w:t xml:space="preserve">Alberto Sangiovanni Vincentelli gave the </w:t>
      </w:r>
      <w:proofErr w:type="gramStart"/>
      <w:r w:rsidRPr="00674AEC">
        <w:rPr>
          <w:rFonts w:cs="ArialMT"/>
          <w:szCs w:val="22"/>
          <w:lang w:val="en-US" w:eastAsia="en-US"/>
        </w:rPr>
        <w:t>key note</w:t>
      </w:r>
      <w:proofErr w:type="gramEnd"/>
      <w:r w:rsidRPr="00674AEC">
        <w:rPr>
          <w:rFonts w:cs="ArialMT"/>
          <w:szCs w:val="22"/>
          <w:lang w:val="en-US" w:eastAsia="en-US"/>
        </w:rPr>
        <w:t xml:space="preserve"> address at the Israel Executive Forum addressing the future directions of the EDA industry. </w:t>
      </w:r>
    </w:p>
    <w:p w:rsidR="00674AEC" w:rsidRPr="00674AEC" w:rsidRDefault="00534F85" w:rsidP="00674AEC">
      <w:pPr>
        <w:spacing w:before="0"/>
      </w:pPr>
      <w:hyperlink r:id="rId250" w:history="1">
        <w:r w:rsidR="00674AEC" w:rsidRPr="00674AEC">
          <w:rPr>
            <w:rStyle w:val="Hyperlink"/>
          </w:rPr>
          <w:t>http://www.israelexecutiveforum.com/agenda.aspx</w:t>
        </w:r>
      </w:hyperlink>
    </w:p>
    <w:p w:rsidR="00674AEC" w:rsidRPr="00674AEC" w:rsidRDefault="00674AEC" w:rsidP="00674AEC">
      <w:pPr>
        <w:spacing w:before="0"/>
      </w:pPr>
    </w:p>
    <w:p w:rsidR="00674AEC" w:rsidRPr="00674AEC" w:rsidRDefault="00674AEC" w:rsidP="00674AEC">
      <w:pPr>
        <w:spacing w:before="0"/>
      </w:pPr>
      <w:r w:rsidRPr="00674AEC">
        <w:rPr>
          <w:b/>
        </w:rPr>
        <w:t>Keynote</w:t>
      </w:r>
      <w:r w:rsidRPr="00674AEC">
        <w:t>: 1,000 Electronic Devices Per Living Person: Dream Or Nightmare</w:t>
      </w:r>
      <w:proofErr w:type="gramStart"/>
      <w:r w:rsidRPr="00674AEC">
        <w:t>?,</w:t>
      </w:r>
      <w:proofErr w:type="gramEnd"/>
      <w:r w:rsidRPr="00674AEC">
        <w:t xml:space="preserve"> 4th IEEE International Workshop on Advances in Sensors and Interfaces</w:t>
      </w:r>
    </w:p>
    <w:p w:rsidR="00674AEC" w:rsidRPr="00674AEC" w:rsidRDefault="00674AEC" w:rsidP="00674AEC">
      <w:pPr>
        <w:spacing w:before="0"/>
        <w:rPr>
          <w:i/>
        </w:rPr>
      </w:pPr>
      <w:r w:rsidRPr="00674AEC">
        <w:rPr>
          <w:i/>
        </w:rPr>
        <w:t>Borgo Egnazia, June 9</w:t>
      </w:r>
      <w:r w:rsidRPr="00674AEC">
        <w:rPr>
          <w:i/>
          <w:vertAlign w:val="superscript"/>
        </w:rPr>
        <w:t>th</w:t>
      </w:r>
      <w:r w:rsidRPr="00674AEC">
        <w:rPr>
          <w:i/>
        </w:rPr>
        <w:t>, 2011</w:t>
      </w:r>
    </w:p>
    <w:p w:rsidR="00674AEC" w:rsidRPr="00674AEC" w:rsidRDefault="00674AEC" w:rsidP="00674AEC">
      <w:pPr>
        <w:spacing w:before="0"/>
      </w:pPr>
      <w:r w:rsidRPr="00674AEC">
        <w:t xml:space="preserve">Alberto Sangiovanni Vincentelli gave the opening </w:t>
      </w:r>
      <w:proofErr w:type="gramStart"/>
      <w:r w:rsidRPr="00674AEC">
        <w:t>key note</w:t>
      </w:r>
      <w:proofErr w:type="gramEnd"/>
      <w:r w:rsidRPr="00674AEC">
        <w:t xml:space="preserve"> talking about the potential offered by the myriad of sensors, controller and actuators that will be soon available.</w:t>
      </w:r>
    </w:p>
    <w:p w:rsidR="00674AEC" w:rsidRPr="00674AEC" w:rsidRDefault="00534F85" w:rsidP="00674AEC">
      <w:pPr>
        <w:spacing w:before="0"/>
      </w:pPr>
      <w:hyperlink r:id="rId251" w:history="1">
        <w:r w:rsidR="00674AEC" w:rsidRPr="00674AEC">
          <w:rPr>
            <w:rStyle w:val="Hyperlink"/>
          </w:rPr>
          <w:t>http://iwasi2011.poliba.it/programme.html</w:t>
        </w:r>
      </w:hyperlink>
    </w:p>
    <w:p w:rsidR="00674AEC" w:rsidRPr="00674AEC" w:rsidRDefault="00674AEC" w:rsidP="00674AEC">
      <w:pPr>
        <w:spacing w:before="0"/>
      </w:pPr>
    </w:p>
    <w:p w:rsidR="00674AEC" w:rsidRPr="00674AEC" w:rsidRDefault="00674AEC" w:rsidP="00674AEC">
      <w:pPr>
        <w:spacing w:before="0"/>
      </w:pPr>
      <w:r w:rsidRPr="00674AEC">
        <w:t>Key Note: 1000 electronic devices per person, dream or nightmare, International Electronic Forum, Future Horizon</w:t>
      </w:r>
    </w:p>
    <w:p w:rsidR="00674AEC" w:rsidRPr="00674AEC" w:rsidRDefault="00674AEC" w:rsidP="00674AEC">
      <w:pPr>
        <w:spacing w:before="0"/>
        <w:rPr>
          <w:i/>
        </w:rPr>
      </w:pPr>
      <w:r w:rsidRPr="00674AEC">
        <w:rPr>
          <w:i/>
        </w:rPr>
        <w:t>Seville, October 7</w:t>
      </w:r>
      <w:r w:rsidRPr="00674AEC">
        <w:rPr>
          <w:i/>
          <w:vertAlign w:val="superscript"/>
        </w:rPr>
        <w:t xml:space="preserve">th, </w:t>
      </w:r>
      <w:r w:rsidRPr="00674AEC">
        <w:rPr>
          <w:i/>
        </w:rPr>
        <w:t>2011</w:t>
      </w:r>
    </w:p>
    <w:p w:rsidR="00674AEC" w:rsidRPr="00674AEC" w:rsidRDefault="00674AEC" w:rsidP="00674AEC">
      <w:pPr>
        <w:spacing w:before="0"/>
      </w:pPr>
      <w:r w:rsidRPr="00674AEC">
        <w:t>Alberto Sangiovanni Vincentelli delivered this talk to an audience consisting of CEO, COO and CTO of the semiconductor industry.</w:t>
      </w:r>
    </w:p>
    <w:p w:rsidR="00674AEC" w:rsidRPr="00674AEC" w:rsidRDefault="00674AEC" w:rsidP="00674AEC">
      <w:pPr>
        <w:spacing w:before="0"/>
      </w:pPr>
    </w:p>
    <w:p w:rsidR="00674AEC" w:rsidRPr="00674AEC" w:rsidRDefault="00674AEC" w:rsidP="00674AEC">
      <w:pPr>
        <w:spacing w:before="0"/>
        <w:rPr>
          <w:rFonts w:cs="ArialMT"/>
          <w:szCs w:val="22"/>
          <w:lang w:val="en-US" w:eastAsia="en-US"/>
        </w:rPr>
      </w:pPr>
      <w:r w:rsidRPr="00674AEC">
        <w:rPr>
          <w:rFonts w:cs="ArialMT"/>
          <w:b/>
          <w:szCs w:val="22"/>
          <w:lang w:val="en-US" w:eastAsia="en-US"/>
        </w:rPr>
        <w:t>Keynote</w:t>
      </w:r>
      <w:r w:rsidRPr="00674AEC">
        <w:rPr>
          <w:rFonts w:cs="ArialMT"/>
          <w:szCs w:val="22"/>
          <w:lang w:val="en-US" w:eastAsia="en-US"/>
        </w:rPr>
        <w:t xml:space="preserve">: </w:t>
      </w:r>
      <w:r w:rsidRPr="00674AEC">
        <w:rPr>
          <w:rFonts w:cs="ArialMT"/>
          <w:bCs/>
          <w:szCs w:val="22"/>
          <w:lang w:eastAsia="en-US"/>
        </w:rPr>
        <w:t>Application Driven Design – New Directions Require New Tools!</w:t>
      </w:r>
    </w:p>
    <w:p w:rsidR="00674AEC" w:rsidRPr="00674AEC" w:rsidRDefault="00674AEC" w:rsidP="00674AEC">
      <w:pPr>
        <w:spacing w:before="0"/>
        <w:rPr>
          <w:rFonts w:cs="ArialMT"/>
          <w:i/>
          <w:szCs w:val="22"/>
          <w:lang w:val="en-US" w:eastAsia="en-US"/>
        </w:rPr>
      </w:pPr>
      <w:r w:rsidRPr="00674AEC">
        <w:rPr>
          <w:rFonts w:cs="ArialMT"/>
          <w:i/>
          <w:szCs w:val="22"/>
          <w:lang w:val="en-US" w:eastAsia="en-US"/>
        </w:rPr>
        <w:t>Tel Aviv, May 4, 2011</w:t>
      </w:r>
    </w:p>
    <w:p w:rsidR="00674AEC" w:rsidRPr="00674AEC" w:rsidRDefault="00674AEC" w:rsidP="00674AEC">
      <w:pPr>
        <w:spacing w:before="0"/>
        <w:rPr>
          <w:rFonts w:cs="ArialMT"/>
          <w:szCs w:val="22"/>
          <w:lang w:val="en-US" w:eastAsia="en-US"/>
        </w:rPr>
      </w:pPr>
      <w:r w:rsidRPr="00674AEC">
        <w:rPr>
          <w:rFonts w:cs="ArialMT"/>
          <w:szCs w:val="22"/>
          <w:lang w:val="en-US" w:eastAsia="en-US"/>
        </w:rPr>
        <w:t xml:space="preserve">Alberto Sangiovanni Vincentelli gave the </w:t>
      </w:r>
      <w:proofErr w:type="gramStart"/>
      <w:r w:rsidRPr="00674AEC">
        <w:rPr>
          <w:rFonts w:cs="ArialMT"/>
          <w:szCs w:val="22"/>
          <w:lang w:val="en-US" w:eastAsia="en-US"/>
        </w:rPr>
        <w:t>key note</w:t>
      </w:r>
      <w:proofErr w:type="gramEnd"/>
      <w:r w:rsidRPr="00674AEC">
        <w:rPr>
          <w:rFonts w:cs="ArialMT"/>
          <w:szCs w:val="22"/>
          <w:lang w:val="en-US" w:eastAsia="en-US"/>
        </w:rPr>
        <w:t xml:space="preserve"> at this conference stressing the need for new tools for system level design. He was awarded at the Conference with the ChipEx Award for exceptional contribution to the semiconductor industry delivered by the Science and Technology Minister of Israel Professor Daniel Hershkovitz (see picture below).</w:t>
      </w:r>
    </w:p>
    <w:p w:rsidR="00674AEC" w:rsidRPr="00674AEC" w:rsidRDefault="00674AEC" w:rsidP="00674AEC">
      <w:pPr>
        <w:spacing w:before="0"/>
      </w:pPr>
    </w:p>
    <w:p w:rsidR="00674AEC" w:rsidRPr="00674AEC" w:rsidRDefault="00674AEC" w:rsidP="00C11D8F">
      <w:r w:rsidRPr="00674AEC">
        <w:rPr>
          <w:b/>
        </w:rPr>
        <w:t>Keynote</w:t>
      </w:r>
      <w:r w:rsidRPr="00674AEC">
        <w:t>: DAC Workshop</w:t>
      </w:r>
    </w:p>
    <w:p w:rsidR="00674AEC" w:rsidRPr="00674AEC" w:rsidRDefault="00674AEC" w:rsidP="00674AEC">
      <w:pPr>
        <w:spacing w:before="0"/>
        <w:rPr>
          <w:i/>
        </w:rPr>
      </w:pPr>
      <w:r w:rsidRPr="00674AEC">
        <w:rPr>
          <w:i/>
        </w:rPr>
        <w:t>San Diego, June 5</w:t>
      </w:r>
      <w:r w:rsidRPr="00674AEC">
        <w:rPr>
          <w:i/>
          <w:vertAlign w:val="superscript"/>
        </w:rPr>
        <w:t>th</w:t>
      </w:r>
      <w:r w:rsidRPr="00674AEC">
        <w:rPr>
          <w:i/>
        </w:rPr>
        <w:t>, 2011</w:t>
      </w:r>
    </w:p>
    <w:p w:rsidR="00674AEC" w:rsidRPr="00674AEC" w:rsidRDefault="00674AEC" w:rsidP="00674AEC">
      <w:pPr>
        <w:spacing w:before="0"/>
      </w:pPr>
      <w:r w:rsidRPr="00674AEC">
        <w:t xml:space="preserve">Alberto Sangiovanni Vincentelli chaired and gave the opening </w:t>
      </w:r>
      <w:proofErr w:type="gramStart"/>
      <w:r w:rsidRPr="00674AEC">
        <w:t>key note</w:t>
      </w:r>
      <w:proofErr w:type="gramEnd"/>
      <w:r w:rsidRPr="00674AEC">
        <w:t xml:space="preserve"> talk at the DAC Workshop on Intra and Inter-Vehicle Networking.</w:t>
      </w:r>
    </w:p>
    <w:p w:rsidR="00674AEC" w:rsidRPr="00674AEC" w:rsidRDefault="00674AEC" w:rsidP="00674AEC">
      <w:pPr>
        <w:spacing w:before="0"/>
      </w:pPr>
    </w:p>
    <w:p w:rsidR="00674AEC" w:rsidRPr="00674AEC" w:rsidRDefault="00674AEC" w:rsidP="00674AEC">
      <w:pPr>
        <w:spacing w:before="0"/>
        <w:rPr>
          <w:noProof/>
          <w:lang w:val="en-US" w:eastAsia="en-US"/>
        </w:rPr>
      </w:pPr>
      <w:r w:rsidRPr="00674AEC">
        <w:rPr>
          <w:b/>
          <w:noProof/>
          <w:lang w:val="en-US" w:eastAsia="en-US"/>
        </w:rPr>
        <w:t>Keynote</w:t>
      </w:r>
      <w:r w:rsidRPr="00674AEC">
        <w:rPr>
          <w:noProof/>
          <w:lang w:val="en-US" w:eastAsia="en-US"/>
        </w:rPr>
        <w:t xml:space="preserve"> and Workshop: DAC Workshop on Design Analysis and Implementation of Real-Time Systems with Time-Triggered and Event-Triggered Applications</w:t>
      </w:r>
    </w:p>
    <w:p w:rsidR="00674AEC" w:rsidRPr="00674AEC" w:rsidRDefault="00674AEC" w:rsidP="00674AEC">
      <w:pPr>
        <w:spacing w:before="0"/>
        <w:rPr>
          <w:i/>
          <w:noProof/>
          <w:lang w:val="en-US" w:eastAsia="en-US"/>
        </w:rPr>
      </w:pPr>
      <w:r w:rsidRPr="00674AEC">
        <w:rPr>
          <w:i/>
          <w:noProof/>
          <w:lang w:val="en-US" w:eastAsia="en-US"/>
        </w:rPr>
        <w:t>San Diego, June 5</w:t>
      </w:r>
      <w:r w:rsidRPr="00674AEC">
        <w:rPr>
          <w:i/>
          <w:noProof/>
          <w:vertAlign w:val="superscript"/>
          <w:lang w:val="en-US" w:eastAsia="en-US"/>
        </w:rPr>
        <w:t>th</w:t>
      </w:r>
      <w:r w:rsidRPr="00674AEC">
        <w:rPr>
          <w:i/>
          <w:noProof/>
          <w:lang w:val="en-US" w:eastAsia="en-US"/>
        </w:rPr>
        <w:t xml:space="preserve"> , 2011</w:t>
      </w:r>
    </w:p>
    <w:p w:rsidR="00674AEC" w:rsidRPr="00674AEC" w:rsidRDefault="00674AEC" w:rsidP="00674AEC">
      <w:pPr>
        <w:spacing w:before="0"/>
      </w:pPr>
      <w:r w:rsidRPr="00674AEC">
        <w:rPr>
          <w:noProof/>
          <w:lang w:val="en-US" w:eastAsia="en-US"/>
        </w:rPr>
        <w:t>Alberto Sangiovanni Vincentelli chaired and presented the Key Note opening address.</w:t>
      </w:r>
    </w:p>
    <w:p w:rsidR="00674AEC" w:rsidRPr="00674AEC" w:rsidRDefault="00674AEC" w:rsidP="00674AEC">
      <w:pPr>
        <w:spacing w:before="0"/>
      </w:pPr>
    </w:p>
    <w:p w:rsidR="00674AEC" w:rsidRPr="00674AEC" w:rsidRDefault="00674AEC" w:rsidP="00674AEC">
      <w:pPr>
        <w:spacing w:before="0"/>
      </w:pPr>
      <w:r w:rsidRPr="00674AEC">
        <w:rPr>
          <w:b/>
        </w:rPr>
        <w:t>TED Talk</w:t>
      </w:r>
      <w:r w:rsidRPr="00674AEC">
        <w:t xml:space="preserve">: </w:t>
      </w:r>
    </w:p>
    <w:p w:rsidR="00674AEC" w:rsidRPr="00674AEC" w:rsidRDefault="00674AEC" w:rsidP="00674AEC">
      <w:pPr>
        <w:spacing w:before="0"/>
        <w:rPr>
          <w:i/>
        </w:rPr>
      </w:pPr>
      <w:r w:rsidRPr="00674AEC">
        <w:rPr>
          <w:i/>
        </w:rPr>
        <w:t>Trieste, June 10, 2011</w:t>
      </w:r>
    </w:p>
    <w:p w:rsidR="00674AEC" w:rsidRDefault="00674AEC" w:rsidP="00C11D8F">
      <w:pPr>
        <w:spacing w:before="0"/>
      </w:pPr>
      <w:r w:rsidRPr="00674AEC">
        <w:t>Alberto Sangiovanni Vincentelli gave a talk on the science and art of design at the TEDxTrieste series.</w:t>
      </w:r>
      <w:r w:rsidR="00C11D8F">
        <w:t xml:space="preserve">   </w:t>
      </w:r>
      <w:hyperlink r:id="rId252" w:history="1">
        <w:r w:rsidRPr="00674AEC">
          <w:rPr>
            <w:rStyle w:val="Hyperlink"/>
          </w:rPr>
          <w:t>http://www.tedxtrieste.com/wp/?portfolio=alberto-sangiovanni-vincentelli</w:t>
        </w:r>
      </w:hyperlink>
    </w:p>
    <w:p w:rsidR="00674AEC" w:rsidRPr="00674AEC" w:rsidRDefault="00674AEC" w:rsidP="00674AEC"/>
    <w:p w:rsidR="00674AEC" w:rsidRPr="00674AEC" w:rsidRDefault="00674AEC" w:rsidP="00C11D8F">
      <w:pPr>
        <w:spacing w:before="0"/>
        <w:rPr>
          <w:lang w:val="en-US" w:eastAsia="en-US"/>
        </w:rPr>
      </w:pPr>
      <w:r w:rsidRPr="00C11D8F">
        <w:rPr>
          <w:b/>
          <w:lang w:val="en-US" w:eastAsia="en-US"/>
        </w:rPr>
        <w:t>Invited Talk</w:t>
      </w:r>
      <w:r w:rsidRPr="00674AEC">
        <w:rPr>
          <w:lang w:val="en-US" w:eastAsia="en-US"/>
        </w:rPr>
        <w:t>:</w:t>
      </w:r>
    </w:p>
    <w:p w:rsidR="00674AEC" w:rsidRPr="00674AEC" w:rsidRDefault="00674AEC" w:rsidP="00674AEC">
      <w:pPr>
        <w:spacing w:before="0"/>
        <w:rPr>
          <w:i/>
          <w:lang w:val="en-US" w:eastAsia="en-US"/>
        </w:rPr>
      </w:pPr>
      <w:r w:rsidRPr="00674AEC">
        <w:rPr>
          <w:i/>
          <w:lang w:val="en-US" w:eastAsia="en-US"/>
        </w:rPr>
        <w:t>Haifa, March 8, 2011</w:t>
      </w:r>
    </w:p>
    <w:p w:rsidR="00674AEC" w:rsidRPr="00674AEC" w:rsidRDefault="00674AEC" w:rsidP="00674AEC">
      <w:pPr>
        <w:spacing w:before="0"/>
        <w:rPr>
          <w:lang w:val="en-US" w:eastAsia="en-US"/>
        </w:rPr>
      </w:pPr>
      <w:r w:rsidRPr="00674AEC">
        <w:rPr>
          <w:lang w:val="en-US" w:eastAsia="en-US"/>
        </w:rPr>
        <w:t>Alberto Sangiovanni Vincentelli gave a distinguished seminar talk at Haifa IBM Research attended by all researchers on System and Contract-Based Design.</w:t>
      </w:r>
    </w:p>
    <w:p w:rsidR="00674AEC" w:rsidRDefault="00674AEC" w:rsidP="00674AEC">
      <w:pPr>
        <w:spacing w:before="0"/>
        <w:rPr>
          <w:lang w:val="en-US" w:eastAsia="en-US"/>
        </w:rPr>
      </w:pPr>
    </w:p>
    <w:p w:rsidR="00674AEC" w:rsidRPr="00674AEC" w:rsidRDefault="00674AEC" w:rsidP="00674AEC">
      <w:pPr>
        <w:spacing w:before="0"/>
        <w:rPr>
          <w:lang w:val="en-US" w:eastAsia="en-US"/>
        </w:rPr>
      </w:pPr>
      <w:r w:rsidRPr="00EF3766">
        <w:rPr>
          <w:b/>
          <w:lang w:val="en-US" w:eastAsia="en-US"/>
        </w:rPr>
        <w:t>Invited Talk</w:t>
      </w:r>
      <w:r w:rsidRPr="00674AEC">
        <w:rPr>
          <w:lang w:val="en-US" w:eastAsia="en-US"/>
        </w:rPr>
        <w:t>:</w:t>
      </w:r>
    </w:p>
    <w:p w:rsidR="00674AEC" w:rsidRPr="00674AEC" w:rsidRDefault="00674AEC" w:rsidP="00674AEC">
      <w:pPr>
        <w:spacing w:before="0"/>
        <w:rPr>
          <w:i/>
          <w:lang w:val="en-US" w:eastAsia="en-US"/>
        </w:rPr>
      </w:pPr>
      <w:r w:rsidRPr="00674AEC">
        <w:rPr>
          <w:i/>
          <w:lang w:val="en-US" w:eastAsia="en-US"/>
        </w:rPr>
        <w:t>Lausanne, March 11, 2011</w:t>
      </w:r>
    </w:p>
    <w:p w:rsidR="00EF3766" w:rsidRDefault="00674AEC" w:rsidP="00674AEC">
      <w:pPr>
        <w:spacing w:before="0"/>
        <w:rPr>
          <w:lang w:val="en-US" w:eastAsia="en-US"/>
        </w:rPr>
      </w:pPr>
      <w:r w:rsidRPr="00674AEC">
        <w:rPr>
          <w:lang w:val="en-US" w:eastAsia="en-US"/>
        </w:rPr>
        <w:t>Alberto Sangiovanni Vincentelli gave a distinguished seminar series talk on Interconnect Everywhere at EPFL.</w:t>
      </w:r>
    </w:p>
    <w:p w:rsidR="00674AEC" w:rsidRPr="00674AEC" w:rsidRDefault="00674AEC" w:rsidP="00674AEC">
      <w:pPr>
        <w:spacing w:before="0"/>
        <w:rPr>
          <w:lang w:val="en-US" w:eastAsia="en-US"/>
        </w:rPr>
      </w:pPr>
    </w:p>
    <w:p w:rsidR="00674AEC" w:rsidRPr="00674AEC" w:rsidRDefault="00674AEC" w:rsidP="00674AEC">
      <w:pPr>
        <w:spacing w:before="0"/>
        <w:rPr>
          <w:lang w:val="en-US" w:eastAsia="en-US"/>
        </w:rPr>
      </w:pPr>
      <w:r w:rsidRPr="00EF3766">
        <w:rPr>
          <w:b/>
          <w:lang w:val="en-US" w:eastAsia="en-US"/>
        </w:rPr>
        <w:t>Invited Talk</w:t>
      </w:r>
      <w:r w:rsidRPr="00674AEC">
        <w:rPr>
          <w:lang w:val="en-US" w:eastAsia="en-US"/>
        </w:rPr>
        <w:t>:</w:t>
      </w:r>
    </w:p>
    <w:p w:rsidR="00674AEC" w:rsidRPr="00674AEC" w:rsidRDefault="00674AEC" w:rsidP="00674AEC">
      <w:pPr>
        <w:spacing w:before="0"/>
        <w:rPr>
          <w:i/>
          <w:lang w:val="en-US" w:eastAsia="en-US"/>
        </w:rPr>
      </w:pPr>
      <w:r w:rsidRPr="00674AEC">
        <w:rPr>
          <w:i/>
          <w:lang w:val="en-US" w:eastAsia="en-US"/>
        </w:rPr>
        <w:t>Rome April 28, 2011</w:t>
      </w:r>
    </w:p>
    <w:p w:rsidR="00674AEC" w:rsidRPr="00674AEC" w:rsidRDefault="00674AEC" w:rsidP="00674AEC">
      <w:pPr>
        <w:spacing w:before="0"/>
        <w:rPr>
          <w:lang w:val="en-US" w:eastAsia="en-US"/>
        </w:rPr>
      </w:pPr>
      <w:r w:rsidRPr="00674AEC">
        <w:rPr>
          <w:lang w:val="en-US" w:eastAsia="en-US"/>
        </w:rPr>
        <w:t xml:space="preserve">Alberto Sangiovanni Vincentelli gave a </w:t>
      </w:r>
      <w:r w:rsidRPr="00674AEC">
        <w:rPr>
          <w:i/>
          <w:lang w:val="en-US" w:eastAsia="en-US"/>
        </w:rPr>
        <w:t>lectio magistralis</w:t>
      </w:r>
      <w:r w:rsidRPr="00674AEC">
        <w:rPr>
          <w:lang w:val="en-US" w:eastAsia="en-US"/>
        </w:rPr>
        <w:t xml:space="preserve"> (500 people attending) at the University of Rome on Innovation, Funding New Enterprise and the Importance of a Rich Ecosystem.</w:t>
      </w:r>
    </w:p>
    <w:p w:rsidR="00674AEC" w:rsidRPr="00674AEC" w:rsidRDefault="00674AEC" w:rsidP="00674AEC">
      <w:pPr>
        <w:spacing w:before="0"/>
        <w:rPr>
          <w:lang w:val="en-US" w:eastAsia="en-US"/>
        </w:rPr>
      </w:pPr>
    </w:p>
    <w:p w:rsidR="00674AEC" w:rsidRPr="00674AEC" w:rsidRDefault="00674AEC" w:rsidP="00674AEC">
      <w:pPr>
        <w:spacing w:before="0"/>
        <w:rPr>
          <w:lang w:val="en-US" w:eastAsia="en-US"/>
        </w:rPr>
      </w:pPr>
      <w:r w:rsidRPr="00EF3766">
        <w:rPr>
          <w:b/>
          <w:lang w:val="en-US" w:eastAsia="en-US"/>
        </w:rPr>
        <w:t>Lectio Magistralis</w:t>
      </w:r>
      <w:r w:rsidRPr="00674AEC">
        <w:rPr>
          <w:lang w:val="en-US" w:eastAsia="en-US"/>
        </w:rPr>
        <w:t>: What is Important in the Design of Systems</w:t>
      </w:r>
    </w:p>
    <w:p w:rsidR="00674AEC" w:rsidRPr="00674AEC" w:rsidRDefault="00674AEC" w:rsidP="00674AEC">
      <w:pPr>
        <w:spacing w:before="0"/>
        <w:rPr>
          <w:i/>
          <w:lang w:val="it-IT" w:eastAsia="en-US"/>
        </w:rPr>
      </w:pPr>
      <w:r w:rsidRPr="00674AEC">
        <w:rPr>
          <w:i/>
          <w:lang w:val="it-IT" w:eastAsia="en-US"/>
        </w:rPr>
        <w:t>Politecnico di Bari, December 2nd</w:t>
      </w:r>
      <w:proofErr w:type="gramStart"/>
      <w:r w:rsidRPr="00674AEC">
        <w:rPr>
          <w:i/>
          <w:lang w:val="it-IT" w:eastAsia="en-US"/>
        </w:rPr>
        <w:t xml:space="preserve"> ,</w:t>
      </w:r>
      <w:proofErr w:type="gramEnd"/>
      <w:r w:rsidRPr="00674AEC">
        <w:rPr>
          <w:i/>
          <w:lang w:val="it-IT" w:eastAsia="en-US"/>
        </w:rPr>
        <w:t xml:space="preserve"> 2011</w:t>
      </w:r>
    </w:p>
    <w:p w:rsidR="00674AEC" w:rsidRPr="00674AEC" w:rsidRDefault="00674AEC" w:rsidP="00674AEC">
      <w:pPr>
        <w:spacing w:before="0"/>
        <w:rPr>
          <w:lang w:val="en-US" w:eastAsia="en-US"/>
        </w:rPr>
      </w:pPr>
      <w:r w:rsidRPr="00674AEC">
        <w:rPr>
          <w:lang w:val="en-US" w:eastAsia="en-US"/>
        </w:rPr>
        <w:t>Alberto Sangiovanni Vincentelli delivered the Lectio Magistralis at the Commencement of Politecnico di Bari about the importance of research in and teaching of system design.</w:t>
      </w:r>
    </w:p>
    <w:p w:rsidR="00674AEC" w:rsidRPr="00674AEC" w:rsidRDefault="00674AEC" w:rsidP="00674AEC">
      <w:pPr>
        <w:spacing w:before="0"/>
        <w:rPr>
          <w:lang w:val="en-US" w:eastAsia="en-US"/>
        </w:rPr>
      </w:pPr>
      <w:r w:rsidRPr="00674AEC">
        <w:rPr>
          <w:lang w:val="en-US" w:eastAsia="en-US"/>
        </w:rPr>
        <w:t>Semi-Plenary Talk: Taming Dr. Frankenstein: Contract-Based Design for Cyberphysical Systems, 2011 Control and Decision Conference</w:t>
      </w:r>
    </w:p>
    <w:p w:rsidR="00674AEC" w:rsidRPr="00674AEC" w:rsidRDefault="00674AEC" w:rsidP="00674AEC">
      <w:pPr>
        <w:spacing w:before="0"/>
        <w:rPr>
          <w:i/>
          <w:lang w:val="en-US" w:eastAsia="en-US"/>
        </w:rPr>
      </w:pPr>
      <w:r w:rsidRPr="00674AEC">
        <w:rPr>
          <w:i/>
          <w:lang w:val="en-US" w:eastAsia="en-US"/>
        </w:rPr>
        <w:t>Orlando, Fl, December 12</w:t>
      </w:r>
      <w:r w:rsidRPr="00674AEC">
        <w:rPr>
          <w:i/>
          <w:vertAlign w:val="superscript"/>
          <w:lang w:val="en-US" w:eastAsia="en-US"/>
        </w:rPr>
        <w:t>th</w:t>
      </w:r>
      <w:r w:rsidRPr="00674AEC">
        <w:rPr>
          <w:i/>
          <w:lang w:val="en-US" w:eastAsia="en-US"/>
        </w:rPr>
        <w:t>, 2011</w:t>
      </w:r>
    </w:p>
    <w:p w:rsidR="00674AEC" w:rsidRPr="00674AEC" w:rsidRDefault="00674AEC" w:rsidP="00674AEC">
      <w:pPr>
        <w:spacing w:before="0"/>
        <w:rPr>
          <w:rFonts w:cs="Arial"/>
          <w:color w:val="000000"/>
          <w:shd w:val="clear" w:color="auto" w:fill="FFFFFF"/>
        </w:rPr>
      </w:pPr>
    </w:p>
    <w:p w:rsidR="00674AEC" w:rsidRPr="00674AEC" w:rsidRDefault="00674AEC" w:rsidP="00674AEC">
      <w:pPr>
        <w:autoSpaceDE w:val="0"/>
        <w:autoSpaceDN w:val="0"/>
        <w:adjustRightInd w:val="0"/>
        <w:spacing w:before="0"/>
        <w:rPr>
          <w:rFonts w:cs="Arial"/>
          <w:bCs/>
          <w:szCs w:val="22"/>
          <w:lang w:val="en-US"/>
        </w:rPr>
      </w:pPr>
      <w:r w:rsidRPr="00EF3766">
        <w:rPr>
          <w:rFonts w:cs="Arial"/>
          <w:b/>
          <w:bCs/>
          <w:szCs w:val="22"/>
          <w:lang w:val="en-US"/>
        </w:rPr>
        <w:t>Invited Talk</w:t>
      </w:r>
      <w:r w:rsidRPr="00674AEC">
        <w:rPr>
          <w:rFonts w:cs="Arial"/>
          <w:bCs/>
          <w:szCs w:val="22"/>
          <w:lang w:val="en-US"/>
        </w:rPr>
        <w:t>: Using Compositional Performance Analysis for Obtaining Viable End-to-End Latencies in Distributed Embedded Systems</w:t>
      </w:r>
    </w:p>
    <w:p w:rsidR="00674AEC" w:rsidRPr="00674AEC" w:rsidRDefault="00674AEC" w:rsidP="00674AEC">
      <w:pPr>
        <w:autoSpaceDE w:val="0"/>
        <w:autoSpaceDN w:val="0"/>
        <w:adjustRightInd w:val="0"/>
        <w:spacing w:before="0"/>
        <w:rPr>
          <w:rFonts w:cs="Arial"/>
          <w:bCs/>
          <w:szCs w:val="22"/>
          <w:lang w:val="de-DE"/>
        </w:rPr>
      </w:pPr>
      <w:r w:rsidRPr="00674AEC">
        <w:rPr>
          <w:rFonts w:cs="Arial"/>
          <w:bCs/>
          <w:szCs w:val="22"/>
          <w:lang w:val="de-DE"/>
        </w:rPr>
        <w:t>(Jonas Rox, Rolf Ernst, TU Braunschweig)</w:t>
      </w:r>
    </w:p>
    <w:p w:rsidR="00674AEC" w:rsidRPr="00674AEC" w:rsidRDefault="00674AEC" w:rsidP="00674AEC">
      <w:pPr>
        <w:autoSpaceDE w:val="0"/>
        <w:autoSpaceDN w:val="0"/>
        <w:adjustRightInd w:val="0"/>
        <w:spacing w:before="0"/>
        <w:rPr>
          <w:rFonts w:cs="Arial"/>
          <w:bCs/>
          <w:szCs w:val="22"/>
          <w:lang w:val="en-US"/>
        </w:rPr>
      </w:pPr>
      <w:r w:rsidRPr="00674AEC">
        <w:rPr>
          <w:rFonts w:cs="Arial"/>
          <w:bCs/>
          <w:szCs w:val="22"/>
          <w:lang w:val="en-US"/>
        </w:rPr>
        <w:t>Rigorous Embedded Design 2011 - organized and funded by ARTIST</w:t>
      </w:r>
    </w:p>
    <w:p w:rsidR="00674AEC" w:rsidRPr="00674AEC" w:rsidRDefault="00674AEC" w:rsidP="00674AEC">
      <w:pPr>
        <w:autoSpaceDE w:val="0"/>
        <w:autoSpaceDN w:val="0"/>
        <w:adjustRightInd w:val="0"/>
        <w:spacing w:before="0"/>
        <w:rPr>
          <w:rFonts w:cs="Arial"/>
          <w:i/>
          <w:iCs/>
          <w:szCs w:val="22"/>
          <w:lang w:val="en-US"/>
        </w:rPr>
      </w:pPr>
      <w:r w:rsidRPr="00674AEC">
        <w:rPr>
          <w:rFonts w:cs="Arial"/>
          <w:i/>
          <w:iCs/>
          <w:szCs w:val="22"/>
          <w:lang w:val="en-US"/>
        </w:rPr>
        <w:t>Salzburg, Austria – April 10</w:t>
      </w:r>
      <w:r w:rsidRPr="00674AEC">
        <w:rPr>
          <w:rFonts w:cs="Arial"/>
          <w:i/>
          <w:iCs/>
          <w:szCs w:val="22"/>
          <w:vertAlign w:val="superscript"/>
          <w:lang w:val="en-US"/>
        </w:rPr>
        <w:t>th</w:t>
      </w:r>
      <w:r w:rsidRPr="00674AEC">
        <w:rPr>
          <w:rFonts w:cs="Arial"/>
          <w:i/>
          <w:iCs/>
          <w:szCs w:val="22"/>
          <w:lang w:val="en-US"/>
        </w:rPr>
        <w:t xml:space="preserve">, 2011 </w:t>
      </w:r>
    </w:p>
    <w:p w:rsidR="00674AEC" w:rsidRPr="00674AEC" w:rsidRDefault="00674AEC" w:rsidP="00674AEC">
      <w:pPr>
        <w:spacing w:before="0"/>
      </w:pPr>
    </w:p>
    <w:p w:rsidR="00674AEC" w:rsidRPr="00674AEC" w:rsidRDefault="00674AEC" w:rsidP="00674AEC">
      <w:pPr>
        <w:autoSpaceDE w:val="0"/>
        <w:autoSpaceDN w:val="0"/>
        <w:adjustRightInd w:val="0"/>
        <w:spacing w:before="0"/>
        <w:rPr>
          <w:rFonts w:cs="Arial"/>
          <w:bCs/>
          <w:lang w:val="en-US"/>
        </w:rPr>
      </w:pPr>
      <w:r w:rsidRPr="00EF3766">
        <w:rPr>
          <w:rFonts w:cs="Arial"/>
          <w:b/>
          <w:bCs/>
          <w:lang w:val="en-US"/>
        </w:rPr>
        <w:t>Invited Talk</w:t>
      </w:r>
      <w:r w:rsidRPr="00674AEC">
        <w:rPr>
          <w:rFonts w:cs="Arial"/>
          <w:bCs/>
          <w:lang w:val="en-US"/>
        </w:rPr>
        <w:t xml:space="preserve">: </w:t>
      </w:r>
      <w:r w:rsidRPr="00674AEC">
        <w:rPr>
          <w:rFonts w:cs="Arial"/>
          <w:lang w:val="en-US"/>
        </w:rPr>
        <w:t>Trusted MpSoC Platforms for Safety Related Applications</w:t>
      </w:r>
    </w:p>
    <w:p w:rsidR="00674AEC" w:rsidRPr="00674AEC" w:rsidRDefault="00674AEC" w:rsidP="00674AEC">
      <w:pPr>
        <w:autoSpaceDE w:val="0"/>
        <w:autoSpaceDN w:val="0"/>
        <w:adjustRightInd w:val="0"/>
        <w:spacing w:before="0"/>
        <w:rPr>
          <w:rFonts w:cs="Arial"/>
          <w:bCs/>
          <w:highlight w:val="lightGray"/>
          <w:lang w:val="de-DE"/>
        </w:rPr>
      </w:pPr>
      <w:r w:rsidRPr="00674AEC">
        <w:rPr>
          <w:rFonts w:cs="Arial"/>
          <w:bCs/>
          <w:lang w:val="de-DE"/>
        </w:rPr>
        <w:t>(Rolf Ernst, TU Braunschweig)</w:t>
      </w:r>
    </w:p>
    <w:p w:rsidR="00674AEC" w:rsidRPr="00674AEC" w:rsidRDefault="00674AEC" w:rsidP="00674AEC">
      <w:pPr>
        <w:autoSpaceDE w:val="0"/>
        <w:autoSpaceDN w:val="0"/>
        <w:adjustRightInd w:val="0"/>
        <w:spacing w:before="0"/>
        <w:rPr>
          <w:rFonts w:cs="Arial"/>
          <w:bCs/>
          <w:lang w:val="de-DE"/>
        </w:rPr>
      </w:pPr>
      <w:r w:rsidRPr="00674AEC">
        <w:rPr>
          <w:rFonts w:cs="Arial"/>
          <w:bCs/>
          <w:lang w:val="de-DE"/>
        </w:rPr>
        <w:t xml:space="preserve">Coolchips Symposium </w:t>
      </w:r>
    </w:p>
    <w:p w:rsidR="00674AEC" w:rsidRPr="00674AEC" w:rsidRDefault="00674AEC" w:rsidP="00674AEC">
      <w:pPr>
        <w:autoSpaceDE w:val="0"/>
        <w:autoSpaceDN w:val="0"/>
        <w:adjustRightInd w:val="0"/>
        <w:spacing w:before="0"/>
        <w:rPr>
          <w:rFonts w:cs="Arial"/>
          <w:i/>
          <w:iCs/>
          <w:lang w:val="en-US"/>
        </w:rPr>
      </w:pPr>
      <w:r w:rsidRPr="00674AEC">
        <w:rPr>
          <w:rFonts w:cs="Arial"/>
          <w:i/>
          <w:iCs/>
          <w:lang w:val="en-US"/>
        </w:rPr>
        <w:t>Yokohama, Japan – April 20 - 22, 2011(per video conference)</w:t>
      </w:r>
    </w:p>
    <w:p w:rsidR="00674AEC" w:rsidRPr="00674AEC" w:rsidRDefault="00674AEC" w:rsidP="00674AEC">
      <w:pPr>
        <w:spacing w:before="0"/>
      </w:pPr>
    </w:p>
    <w:p w:rsidR="00674AEC" w:rsidRPr="00674AEC" w:rsidRDefault="00674AEC" w:rsidP="00674AEC">
      <w:pPr>
        <w:autoSpaceDE w:val="0"/>
        <w:autoSpaceDN w:val="0"/>
        <w:adjustRightInd w:val="0"/>
        <w:spacing w:before="0"/>
        <w:rPr>
          <w:rStyle w:val="Strong"/>
        </w:rPr>
      </w:pPr>
      <w:r w:rsidRPr="00EF3766">
        <w:rPr>
          <w:rFonts w:cs="Arial"/>
          <w:b/>
          <w:bCs/>
          <w:lang w:val="en-US"/>
        </w:rPr>
        <w:t>MiniKeynote</w:t>
      </w:r>
      <w:r w:rsidRPr="00674AEC">
        <w:rPr>
          <w:rFonts w:cs="Arial"/>
          <w:bCs/>
          <w:lang w:val="en-US"/>
        </w:rPr>
        <w:t>:</w:t>
      </w:r>
      <w:r w:rsidRPr="00674AEC">
        <w:rPr>
          <w:rFonts w:cs="Arial"/>
          <w:lang w:val="en-US"/>
        </w:rPr>
        <w:t xml:space="preserve"> MpSoC for safety critical applications – from multicore to manycore</w:t>
      </w:r>
      <w:r w:rsidRPr="00674AEC">
        <w:rPr>
          <w:rStyle w:val="Strong"/>
          <w:rFonts w:cs="Arial"/>
          <w:b w:val="0"/>
          <w:lang w:val="en-US"/>
        </w:rPr>
        <w:t xml:space="preserve"> </w:t>
      </w:r>
    </w:p>
    <w:p w:rsidR="00674AEC" w:rsidRPr="00674AEC" w:rsidRDefault="00674AEC" w:rsidP="00674AEC">
      <w:pPr>
        <w:autoSpaceDE w:val="0"/>
        <w:autoSpaceDN w:val="0"/>
        <w:adjustRightInd w:val="0"/>
        <w:spacing w:before="0"/>
        <w:rPr>
          <w:rFonts w:cs="Arial"/>
          <w:bCs/>
          <w:highlight w:val="lightGray"/>
          <w:lang w:val="en-US"/>
        </w:rPr>
      </w:pPr>
      <w:r w:rsidRPr="00674AEC">
        <w:rPr>
          <w:rFonts w:cs="Arial"/>
          <w:bCs/>
          <w:lang w:val="en-US"/>
        </w:rPr>
        <w:t>(Rolf Ernst, TU Braunschweig)</w:t>
      </w:r>
    </w:p>
    <w:p w:rsidR="00674AEC" w:rsidRPr="00674AEC" w:rsidRDefault="00674AEC" w:rsidP="00674AEC">
      <w:pPr>
        <w:autoSpaceDE w:val="0"/>
        <w:autoSpaceDN w:val="0"/>
        <w:adjustRightInd w:val="0"/>
        <w:spacing w:before="0"/>
        <w:rPr>
          <w:rFonts w:cs="Arial"/>
          <w:i/>
          <w:iCs/>
          <w:lang w:val="en-US"/>
        </w:rPr>
      </w:pPr>
      <w:r w:rsidRPr="00674AEC">
        <w:rPr>
          <w:rFonts w:cs="Arial"/>
          <w:lang w:val="en-US"/>
        </w:rPr>
        <w:t>11</w:t>
      </w:r>
      <w:r w:rsidRPr="00674AEC">
        <w:rPr>
          <w:rFonts w:cs="Arial"/>
          <w:vertAlign w:val="superscript"/>
          <w:lang w:val="en-US"/>
        </w:rPr>
        <w:t>th</w:t>
      </w:r>
      <w:r w:rsidRPr="00674AEC">
        <w:rPr>
          <w:rFonts w:cs="Arial"/>
          <w:lang w:val="en-US"/>
        </w:rPr>
        <w:t xml:space="preserve"> EDAA/IEEE Forum on Embedded MPSoC and Multicore</w:t>
      </w:r>
      <w:r w:rsidRPr="00674AEC">
        <w:rPr>
          <w:rFonts w:cs="Arial"/>
          <w:i/>
          <w:iCs/>
          <w:lang w:val="en-US"/>
        </w:rPr>
        <w:t xml:space="preserve"> </w:t>
      </w:r>
    </w:p>
    <w:p w:rsidR="00674AEC" w:rsidRPr="00674AEC" w:rsidRDefault="00674AEC" w:rsidP="00674AEC">
      <w:pPr>
        <w:autoSpaceDE w:val="0"/>
        <w:autoSpaceDN w:val="0"/>
        <w:adjustRightInd w:val="0"/>
        <w:spacing w:before="0"/>
        <w:rPr>
          <w:rFonts w:cs="Arial"/>
          <w:i/>
          <w:iCs/>
          <w:lang w:val="en-US"/>
        </w:rPr>
      </w:pPr>
      <w:r w:rsidRPr="00674AEC">
        <w:rPr>
          <w:rFonts w:cs="Arial"/>
          <w:i/>
          <w:iCs/>
          <w:lang w:val="en-US"/>
        </w:rPr>
        <w:t>Beaune, France – July 8, 2011</w:t>
      </w:r>
    </w:p>
    <w:p w:rsidR="00674AEC" w:rsidRPr="00674AEC" w:rsidRDefault="00674AEC" w:rsidP="00674AEC">
      <w:pPr>
        <w:spacing w:before="0"/>
      </w:pPr>
    </w:p>
    <w:p w:rsidR="00674AEC" w:rsidRPr="00674AEC" w:rsidRDefault="00674AEC" w:rsidP="00EF3766">
      <w:pPr>
        <w:keepNext/>
        <w:keepLines/>
        <w:autoSpaceDE w:val="0"/>
        <w:autoSpaceDN w:val="0"/>
        <w:adjustRightInd w:val="0"/>
        <w:spacing w:before="0"/>
        <w:rPr>
          <w:rFonts w:cs="Arial"/>
          <w:bCs/>
          <w:lang w:val="en-US"/>
        </w:rPr>
      </w:pPr>
      <w:r w:rsidRPr="00EF3766">
        <w:rPr>
          <w:rFonts w:cs="Arial"/>
          <w:b/>
          <w:bCs/>
          <w:lang w:val="en-US"/>
        </w:rPr>
        <w:t>Invited Talk</w:t>
      </w:r>
      <w:r w:rsidRPr="00674AEC">
        <w:rPr>
          <w:rFonts w:cs="Arial"/>
          <w:bCs/>
          <w:lang w:val="en-US"/>
        </w:rPr>
        <w:t xml:space="preserve">: </w:t>
      </w:r>
      <w:r w:rsidRPr="00674AEC">
        <w:rPr>
          <w:rFonts w:cs="Arial"/>
          <w:lang w:val="en-US"/>
        </w:rPr>
        <w:t>Formal Performance Analysis in Automotive Systems Design – A Rocky Ride to New Grounds</w:t>
      </w:r>
    </w:p>
    <w:p w:rsidR="00674AEC" w:rsidRPr="00674AEC" w:rsidRDefault="00674AEC" w:rsidP="00674AEC">
      <w:pPr>
        <w:autoSpaceDE w:val="0"/>
        <w:autoSpaceDN w:val="0"/>
        <w:adjustRightInd w:val="0"/>
        <w:spacing w:before="0"/>
        <w:rPr>
          <w:rFonts w:cs="Arial"/>
          <w:bCs/>
          <w:highlight w:val="lightGray"/>
          <w:lang w:val="en-US"/>
        </w:rPr>
      </w:pPr>
      <w:r w:rsidRPr="00674AEC">
        <w:rPr>
          <w:rFonts w:cs="Arial"/>
          <w:bCs/>
          <w:lang w:val="en-US"/>
        </w:rPr>
        <w:t>(Rolf Ernst, TU Braunschweig)</w:t>
      </w:r>
    </w:p>
    <w:p w:rsidR="00674AEC" w:rsidRPr="00674AEC" w:rsidRDefault="00674AEC" w:rsidP="00674AEC">
      <w:pPr>
        <w:autoSpaceDE w:val="0"/>
        <w:autoSpaceDN w:val="0"/>
        <w:adjustRightInd w:val="0"/>
        <w:spacing w:before="0"/>
        <w:rPr>
          <w:rFonts w:cs="Arial"/>
          <w:bCs/>
          <w:lang w:val="en-US"/>
        </w:rPr>
      </w:pPr>
      <w:r w:rsidRPr="00674AEC">
        <w:rPr>
          <w:rFonts w:cs="Arial"/>
          <w:bCs/>
          <w:lang w:val="en-US"/>
        </w:rPr>
        <w:t xml:space="preserve">23rd IEEE Conference on Computed Aided Verification (CAV) Symposium </w:t>
      </w:r>
    </w:p>
    <w:p w:rsidR="00674AEC" w:rsidRPr="00674AEC" w:rsidRDefault="00674AEC" w:rsidP="00674AEC">
      <w:pPr>
        <w:autoSpaceDE w:val="0"/>
        <w:autoSpaceDN w:val="0"/>
        <w:adjustRightInd w:val="0"/>
        <w:spacing w:before="0"/>
        <w:rPr>
          <w:rFonts w:cs="Arial"/>
          <w:i/>
          <w:iCs/>
          <w:lang w:val="en-US"/>
        </w:rPr>
      </w:pPr>
      <w:r w:rsidRPr="00674AEC">
        <w:rPr>
          <w:rFonts w:cs="Arial"/>
          <w:i/>
          <w:iCs/>
          <w:lang w:val="en-US"/>
        </w:rPr>
        <w:t>Snowbird, Utah, USA – July 20, 2011</w:t>
      </w:r>
    </w:p>
    <w:p w:rsidR="00674AEC" w:rsidRPr="00674AEC" w:rsidRDefault="00674AEC" w:rsidP="00674AEC">
      <w:pPr>
        <w:spacing w:before="0"/>
      </w:pPr>
    </w:p>
    <w:p w:rsidR="00674AEC" w:rsidRPr="00674AEC" w:rsidRDefault="00674AEC" w:rsidP="00674AEC">
      <w:pPr>
        <w:spacing w:before="0"/>
        <w:rPr>
          <w:rFonts w:cs="Arial"/>
          <w:lang w:val="en-US"/>
        </w:rPr>
      </w:pPr>
      <w:r w:rsidRPr="00EF3766">
        <w:rPr>
          <w:rFonts w:cs="Arial"/>
          <w:b/>
          <w:lang w:val="en-US"/>
        </w:rPr>
        <w:t>Invited Talks</w:t>
      </w:r>
      <w:r w:rsidRPr="00674AEC">
        <w:rPr>
          <w:rFonts w:cs="Arial"/>
          <w:lang w:val="en-US"/>
        </w:rPr>
        <w:t xml:space="preserve">: </w:t>
      </w:r>
    </w:p>
    <w:p w:rsidR="00674AEC" w:rsidRPr="00674AEC" w:rsidRDefault="00674AEC" w:rsidP="00674AEC">
      <w:pPr>
        <w:numPr>
          <w:ilvl w:val="0"/>
          <w:numId w:val="20"/>
        </w:numPr>
        <w:spacing w:before="0"/>
        <w:rPr>
          <w:rFonts w:cs="Arial"/>
          <w:lang w:val="en-US"/>
        </w:rPr>
      </w:pPr>
      <w:r w:rsidRPr="00674AEC">
        <w:rPr>
          <w:rFonts w:cs="Arial"/>
          <w:lang w:val="en-US"/>
        </w:rPr>
        <w:t>Timing Analysis of Ethernet AVB for Real-Time Systems (Jonas Diemer)</w:t>
      </w:r>
    </w:p>
    <w:p w:rsidR="00674AEC" w:rsidRPr="00674AEC" w:rsidRDefault="00674AEC" w:rsidP="00674AEC">
      <w:pPr>
        <w:numPr>
          <w:ilvl w:val="0"/>
          <w:numId w:val="20"/>
        </w:numPr>
        <w:spacing w:before="0"/>
        <w:rPr>
          <w:rFonts w:cs="Arial"/>
          <w:lang w:val="en-US"/>
        </w:rPr>
      </w:pPr>
      <w:r w:rsidRPr="00674AEC">
        <w:rPr>
          <w:rFonts w:cs="Arial"/>
          <w:lang w:val="en-US"/>
        </w:rPr>
        <w:t>Combining Security with Reliability using Multi-core (Philip Axer)</w:t>
      </w:r>
    </w:p>
    <w:p w:rsidR="00674AEC" w:rsidRPr="00674AEC" w:rsidRDefault="00674AEC" w:rsidP="00674AEC">
      <w:pPr>
        <w:spacing w:before="0"/>
        <w:rPr>
          <w:rFonts w:cs="Arial"/>
          <w:lang w:val="en-US"/>
        </w:rPr>
      </w:pPr>
      <w:r w:rsidRPr="00674AEC">
        <w:rPr>
          <w:rFonts w:cs="Arial"/>
          <w:lang w:val="en-US"/>
        </w:rPr>
        <w:t xml:space="preserve">Symtavision News Conference </w:t>
      </w:r>
    </w:p>
    <w:p w:rsidR="00674AEC" w:rsidRPr="00674AEC" w:rsidRDefault="00674AEC" w:rsidP="00674AEC">
      <w:pPr>
        <w:spacing w:before="0"/>
        <w:rPr>
          <w:rFonts w:cs="Arial"/>
          <w:i/>
          <w:lang w:val="en-US"/>
        </w:rPr>
      </w:pPr>
      <w:r w:rsidRPr="00674AEC">
        <w:rPr>
          <w:rFonts w:cs="Arial"/>
          <w:i/>
          <w:lang w:val="en-US"/>
        </w:rPr>
        <w:t>Braunschweig, Germany - October 5, 2011</w:t>
      </w:r>
    </w:p>
    <w:p w:rsidR="00674AEC" w:rsidRPr="00674AEC" w:rsidRDefault="00674AEC" w:rsidP="00674AEC">
      <w:pPr>
        <w:spacing w:before="0"/>
      </w:pPr>
    </w:p>
    <w:p w:rsidR="00674AEC" w:rsidRPr="00674AEC" w:rsidRDefault="00674AEC" w:rsidP="00674AEC">
      <w:pPr>
        <w:autoSpaceDE w:val="0"/>
        <w:autoSpaceDN w:val="0"/>
        <w:adjustRightInd w:val="0"/>
        <w:spacing w:before="0"/>
        <w:rPr>
          <w:rFonts w:cs="Arial"/>
          <w:bCs/>
          <w:lang w:val="en-US"/>
        </w:rPr>
      </w:pPr>
      <w:r w:rsidRPr="00EF3766">
        <w:rPr>
          <w:rFonts w:cs="Arial"/>
          <w:b/>
          <w:bCs/>
          <w:lang w:val="en-US"/>
        </w:rPr>
        <w:t>Invited Talk</w:t>
      </w:r>
      <w:r w:rsidRPr="00674AEC">
        <w:rPr>
          <w:rFonts w:cs="Arial"/>
          <w:bCs/>
          <w:lang w:val="en-US"/>
        </w:rPr>
        <w:t xml:space="preserve">: </w:t>
      </w:r>
      <w:r w:rsidRPr="00674AEC">
        <w:rPr>
          <w:rFonts w:cs="Arial"/>
          <w:lang w:val="en-US"/>
        </w:rPr>
        <w:t>Multicore Architectures for Mixed Safety Critical Applications – Challenges and Opportunities</w:t>
      </w:r>
    </w:p>
    <w:p w:rsidR="00674AEC" w:rsidRPr="00674AEC" w:rsidRDefault="00674AEC" w:rsidP="00674AEC">
      <w:pPr>
        <w:autoSpaceDE w:val="0"/>
        <w:autoSpaceDN w:val="0"/>
        <w:adjustRightInd w:val="0"/>
        <w:spacing w:before="0"/>
        <w:rPr>
          <w:rFonts w:cs="Arial"/>
          <w:bCs/>
          <w:highlight w:val="lightGray"/>
          <w:lang w:val="de-DE"/>
        </w:rPr>
      </w:pPr>
      <w:r w:rsidRPr="00674AEC">
        <w:rPr>
          <w:rFonts w:cs="Arial"/>
          <w:bCs/>
          <w:lang w:val="de-DE"/>
        </w:rPr>
        <w:t>(Rolf Ernst, TU Braunschweig)</w:t>
      </w:r>
    </w:p>
    <w:p w:rsidR="00674AEC" w:rsidRPr="00674AEC" w:rsidRDefault="00674AEC" w:rsidP="00674AEC">
      <w:pPr>
        <w:autoSpaceDE w:val="0"/>
        <w:autoSpaceDN w:val="0"/>
        <w:adjustRightInd w:val="0"/>
        <w:spacing w:before="0"/>
        <w:rPr>
          <w:rFonts w:cs="Arial"/>
          <w:bCs/>
          <w:lang w:val="de-DE"/>
        </w:rPr>
      </w:pPr>
      <w:r w:rsidRPr="00674AEC">
        <w:rPr>
          <w:rFonts w:cs="Arial"/>
          <w:bCs/>
          <w:lang w:val="de-DE"/>
        </w:rPr>
        <w:t>SafeTRANS Industrial Day</w:t>
      </w:r>
    </w:p>
    <w:p w:rsidR="00674AEC" w:rsidRPr="00674AEC" w:rsidRDefault="00674AEC" w:rsidP="00674AEC">
      <w:pPr>
        <w:autoSpaceDE w:val="0"/>
        <w:autoSpaceDN w:val="0"/>
        <w:adjustRightInd w:val="0"/>
        <w:spacing w:before="0"/>
        <w:rPr>
          <w:rFonts w:cs="Arial"/>
          <w:i/>
          <w:iCs/>
          <w:lang w:val="en-US"/>
        </w:rPr>
      </w:pPr>
      <w:r w:rsidRPr="00674AEC">
        <w:rPr>
          <w:rFonts w:cs="Arial"/>
          <w:i/>
          <w:iCs/>
          <w:lang w:val="en-US"/>
        </w:rPr>
        <w:t>Hamburg, Germany – November 08, 2011</w:t>
      </w:r>
    </w:p>
    <w:p w:rsidR="00674AEC" w:rsidRPr="00674AEC" w:rsidRDefault="00674AEC" w:rsidP="00674AEC">
      <w:pPr>
        <w:spacing w:before="0"/>
      </w:pPr>
    </w:p>
    <w:p w:rsidR="00674AEC" w:rsidRPr="00674AEC" w:rsidRDefault="00674AEC" w:rsidP="00674AEC">
      <w:pPr>
        <w:spacing w:before="0"/>
        <w:jc w:val="left"/>
        <w:rPr>
          <w:bCs/>
        </w:rPr>
      </w:pPr>
      <w:r w:rsidRPr="00EF3766">
        <w:rPr>
          <w:b/>
        </w:rPr>
        <w:t>Tutorial / Invited Talk</w:t>
      </w:r>
      <w:r w:rsidRPr="00674AEC">
        <w:t xml:space="preserve">: </w:t>
      </w:r>
      <w:r w:rsidRPr="00674AEC">
        <w:rPr>
          <w:bCs/>
        </w:rPr>
        <w:t xml:space="preserve">Multi-Core and Many-Core for Mixed-Critical Systems - Denial of Service and other Performance Challenges </w:t>
      </w:r>
    </w:p>
    <w:p w:rsidR="00674AEC" w:rsidRPr="00674AEC" w:rsidRDefault="00674AEC" w:rsidP="00674AEC">
      <w:pPr>
        <w:spacing w:before="0"/>
        <w:jc w:val="left"/>
        <w:rPr>
          <w:lang w:val="de-DE"/>
        </w:rPr>
      </w:pPr>
      <w:r w:rsidRPr="00674AEC">
        <w:rPr>
          <w:lang w:val="de-DE"/>
        </w:rPr>
        <w:t>(Mircea Negrean, Rolf Ernst, TU Braunschweig)</w:t>
      </w:r>
    </w:p>
    <w:p w:rsidR="00674AEC" w:rsidRPr="00674AEC" w:rsidRDefault="00674AEC" w:rsidP="00674AEC">
      <w:pPr>
        <w:spacing w:before="0"/>
        <w:jc w:val="left"/>
        <w:rPr>
          <w:bCs/>
        </w:rPr>
      </w:pPr>
      <w:r w:rsidRPr="00674AEC">
        <w:t>BoCSE (Bosch Conference on Systems and Software Engineering)</w:t>
      </w:r>
    </w:p>
    <w:p w:rsidR="00674AEC" w:rsidRPr="00674AEC" w:rsidRDefault="00674AEC" w:rsidP="00674AEC">
      <w:pPr>
        <w:spacing w:before="0"/>
        <w:jc w:val="left"/>
        <w:rPr>
          <w:i/>
        </w:rPr>
      </w:pPr>
      <w:r w:rsidRPr="00674AEC">
        <w:rPr>
          <w:i/>
        </w:rPr>
        <w:t>Ludwigsburg, Germany – November 15 – 17, 2011</w:t>
      </w:r>
    </w:p>
    <w:p w:rsidR="00674AEC" w:rsidRPr="00674AEC" w:rsidRDefault="00674AEC" w:rsidP="00674AEC">
      <w:pPr>
        <w:spacing w:before="0"/>
      </w:pPr>
    </w:p>
    <w:p w:rsidR="00674AEC" w:rsidRPr="00674AEC" w:rsidRDefault="00674AEC" w:rsidP="00674AEC">
      <w:pPr>
        <w:autoSpaceDE w:val="0"/>
        <w:autoSpaceDN w:val="0"/>
        <w:adjustRightInd w:val="0"/>
        <w:spacing w:before="0"/>
        <w:rPr>
          <w:rFonts w:cs="Arial"/>
          <w:bCs/>
          <w:lang w:val="en-US"/>
        </w:rPr>
      </w:pPr>
      <w:r w:rsidRPr="00EF3766">
        <w:rPr>
          <w:rFonts w:cs="Arial"/>
          <w:b/>
          <w:bCs/>
          <w:lang w:val="en-US"/>
        </w:rPr>
        <w:t>Invited Talk</w:t>
      </w:r>
      <w:r w:rsidRPr="00674AEC">
        <w:rPr>
          <w:rFonts w:cs="Arial"/>
          <w:bCs/>
          <w:lang w:val="en-US"/>
        </w:rPr>
        <w:t xml:space="preserve">: </w:t>
      </w:r>
      <w:r w:rsidRPr="00674AEC">
        <w:rPr>
          <w:rFonts w:cs="Arial"/>
          <w:lang w:val="en-US"/>
        </w:rPr>
        <w:t>The mixed criticality challenge to embedded system platforms</w:t>
      </w:r>
    </w:p>
    <w:p w:rsidR="00674AEC" w:rsidRPr="00674AEC" w:rsidRDefault="00674AEC" w:rsidP="00674AEC">
      <w:pPr>
        <w:autoSpaceDE w:val="0"/>
        <w:autoSpaceDN w:val="0"/>
        <w:adjustRightInd w:val="0"/>
        <w:spacing w:before="0"/>
        <w:rPr>
          <w:rFonts w:cs="Arial"/>
          <w:bCs/>
          <w:highlight w:val="lightGray"/>
          <w:lang w:val="de-DE"/>
        </w:rPr>
      </w:pPr>
      <w:r w:rsidRPr="00674AEC">
        <w:rPr>
          <w:rFonts w:cs="Arial"/>
          <w:bCs/>
          <w:lang w:val="de-DE"/>
        </w:rPr>
        <w:t>(Rolf Ernst, TU Braunschweig)</w:t>
      </w:r>
    </w:p>
    <w:p w:rsidR="00674AEC" w:rsidRPr="00674AEC" w:rsidRDefault="00674AEC" w:rsidP="00674AEC">
      <w:pPr>
        <w:autoSpaceDE w:val="0"/>
        <w:autoSpaceDN w:val="0"/>
        <w:adjustRightInd w:val="0"/>
        <w:spacing w:before="0"/>
        <w:rPr>
          <w:rFonts w:cs="Arial"/>
          <w:bCs/>
          <w:lang w:val="de-DE"/>
        </w:rPr>
      </w:pPr>
      <w:r w:rsidRPr="00674AEC">
        <w:rPr>
          <w:rFonts w:cs="Arial"/>
          <w:bCs/>
          <w:lang w:val="de-DE"/>
        </w:rPr>
        <w:t>ICT.OPEN</w:t>
      </w:r>
    </w:p>
    <w:p w:rsidR="00674AEC" w:rsidRPr="00674AEC" w:rsidRDefault="00674AEC" w:rsidP="00674AEC">
      <w:pPr>
        <w:autoSpaceDE w:val="0"/>
        <w:autoSpaceDN w:val="0"/>
        <w:adjustRightInd w:val="0"/>
        <w:spacing w:before="0"/>
        <w:rPr>
          <w:rFonts w:cs="Arial"/>
          <w:i/>
          <w:iCs/>
          <w:lang w:val="en-US"/>
        </w:rPr>
      </w:pPr>
      <w:r w:rsidRPr="00674AEC">
        <w:rPr>
          <w:rFonts w:cs="Arial"/>
          <w:i/>
          <w:iCs/>
          <w:lang w:val="en-US"/>
        </w:rPr>
        <w:t>Veldhoven, Netherlands – November 14 - 15, 2011</w:t>
      </w:r>
    </w:p>
    <w:p w:rsidR="00674AEC" w:rsidRPr="00674AEC" w:rsidRDefault="00534F85" w:rsidP="00674AEC">
      <w:pPr>
        <w:spacing w:before="0"/>
        <w:rPr>
          <w:rFonts w:cs="Arial"/>
          <w:lang w:val="en-US"/>
        </w:rPr>
      </w:pPr>
      <w:hyperlink r:id="rId253" w:history="1">
        <w:r w:rsidR="00674AEC" w:rsidRPr="00674AEC">
          <w:rPr>
            <w:rStyle w:val="Hyperlink"/>
            <w:rFonts w:cs="Arial"/>
            <w:lang w:val="en-US"/>
          </w:rPr>
          <w:t>http://www.nwo.nl/nwohome.nsf/pages/NWOP_8M3AYV</w:t>
        </w:r>
      </w:hyperlink>
    </w:p>
    <w:p w:rsidR="00674AEC" w:rsidRPr="00674AEC" w:rsidRDefault="00674AEC" w:rsidP="00674AEC">
      <w:pPr>
        <w:spacing w:before="0"/>
        <w:rPr>
          <w:lang w:val="en-US"/>
        </w:rPr>
      </w:pPr>
    </w:p>
    <w:p w:rsidR="00674AEC" w:rsidRPr="00674AEC" w:rsidRDefault="00674AEC" w:rsidP="00674AEC">
      <w:pPr>
        <w:spacing w:before="0"/>
      </w:pPr>
      <w:r w:rsidRPr="00EF3766">
        <w:rPr>
          <w:b/>
        </w:rPr>
        <w:t>Keynote</w:t>
      </w:r>
      <w:r w:rsidRPr="00674AEC">
        <w:t>: Energy-Efficient Embedded Computing</w:t>
      </w:r>
      <w:r w:rsidRPr="00674AEC">
        <w:tab/>
      </w:r>
      <w:r w:rsidRPr="00674AEC">
        <w:br/>
        <w:t>Energy-Aware Computing (EACO) Workshop</w:t>
      </w:r>
      <w:r w:rsidRPr="00674AEC">
        <w:tab/>
      </w:r>
      <w:r w:rsidRPr="00674AEC">
        <w:br/>
      </w:r>
      <w:r w:rsidRPr="00674AEC">
        <w:rPr>
          <w:i/>
        </w:rPr>
        <w:t>Bristol, United Kingdom – July 13-14, 2011</w:t>
      </w:r>
    </w:p>
    <w:p w:rsidR="00674AEC" w:rsidRPr="00674AEC" w:rsidRDefault="00674AEC" w:rsidP="00674AEC">
      <w:pPr>
        <w:spacing w:before="0"/>
        <w:rPr>
          <w:lang w:val="en-US"/>
        </w:rPr>
      </w:pPr>
      <w:r w:rsidRPr="00674AEC">
        <w:t>P. Marwedel presented an overview of his group’s work on energy models for embedded software, on the life cycle analysis of computing devices and on optimizations for scratch pad memory and GPUs.</w:t>
      </w:r>
      <w:r w:rsidRPr="00674AEC">
        <w:rPr>
          <w:lang w:val="fr-FR"/>
        </w:rPr>
        <w:tab/>
      </w:r>
      <w:r w:rsidRPr="00674AEC">
        <w:rPr>
          <w:lang w:val="fr-FR"/>
        </w:rPr>
        <w:br/>
      </w:r>
      <w:hyperlink r:id="rId254" w:history="1">
        <w:r w:rsidRPr="00674AEC">
          <w:rPr>
            <w:rStyle w:val="Hyperlink"/>
          </w:rPr>
          <w:t>http://www.cs.bris.ac.uk/Research/Micro/eaco-2.jsp</w:t>
        </w:r>
      </w:hyperlink>
      <w:r w:rsidRPr="00674AEC">
        <w:t xml:space="preserve"> </w:t>
      </w:r>
    </w:p>
    <w:p w:rsidR="00EF3766" w:rsidRDefault="00EF3766" w:rsidP="00674AEC">
      <w:pPr>
        <w:spacing w:before="0"/>
      </w:pPr>
    </w:p>
    <w:p w:rsidR="00674AEC" w:rsidRPr="00674AEC" w:rsidRDefault="00674AEC" w:rsidP="00674AEC">
      <w:pPr>
        <w:spacing w:before="0"/>
      </w:pPr>
      <w:r w:rsidRPr="00EF3766">
        <w:rPr>
          <w:b/>
        </w:rPr>
        <w:t>Tutorial</w:t>
      </w:r>
      <w:r w:rsidRPr="00674AEC">
        <w:t>: Embedded System Foundations of Cyber-Physical Systems</w:t>
      </w:r>
      <w:r w:rsidRPr="00674AEC">
        <w:tab/>
      </w:r>
      <w:r w:rsidRPr="00674AEC">
        <w:tab/>
      </w:r>
      <w:r w:rsidRPr="00674AEC">
        <w:br/>
        <w:t>ARTIST Summer School in China 2011</w:t>
      </w:r>
      <w:r w:rsidRPr="00674AEC">
        <w:tab/>
      </w:r>
      <w:r w:rsidRPr="00674AEC">
        <w:br/>
      </w:r>
      <w:r w:rsidRPr="00674AEC">
        <w:rPr>
          <w:i/>
        </w:rPr>
        <w:t>Beijing, China – August 8-12, 2011</w:t>
      </w:r>
    </w:p>
    <w:p w:rsidR="00674AEC" w:rsidRPr="00674AEC" w:rsidRDefault="00674AEC" w:rsidP="00674AEC">
      <w:pPr>
        <w:spacing w:before="0"/>
        <w:rPr>
          <w:lang w:val="fr-FR"/>
        </w:rPr>
      </w:pPr>
      <w:r w:rsidRPr="00674AEC">
        <w:t xml:space="preserve">P. Marwedel started the summer school with a full-day tutorial on foundations of cyber-physical systems. He introduced the fundamentals of modelling, embedded system hardware, evaluations of embedded systems and the mapping of applications to platforms. Also, he gave a brief introduction to compilation for explicit memory architectures. The tutorial was based on the second edition of the presenter’s </w:t>
      </w:r>
      <w:proofErr w:type="gramStart"/>
      <w:r w:rsidRPr="00674AEC">
        <w:t>text book</w:t>
      </w:r>
      <w:proofErr w:type="gramEnd"/>
      <w:r w:rsidRPr="00674AEC">
        <w:t xml:space="preserve"> on embedded systems. The tutorial made sure that the attendees were aware of the prerequisites of the remaining presentations of the summer school.</w:t>
      </w:r>
      <w:r w:rsidRPr="00674AEC">
        <w:rPr>
          <w:lang w:val="fr-FR"/>
        </w:rPr>
        <w:tab/>
      </w:r>
      <w:r w:rsidRPr="00674AEC">
        <w:rPr>
          <w:lang w:val="fr-FR"/>
        </w:rPr>
        <w:br/>
      </w:r>
      <w:hyperlink r:id="rId255" w:history="1">
        <w:r w:rsidRPr="00674AEC">
          <w:rPr>
            <w:rStyle w:val="Hyperlink"/>
          </w:rPr>
          <w:t>http://www.artist-embedded.org/artist/Overview,2239.html</w:t>
        </w:r>
      </w:hyperlink>
    </w:p>
    <w:p w:rsidR="00674AEC" w:rsidRPr="00674AEC" w:rsidRDefault="00674AEC" w:rsidP="00674AEC">
      <w:pPr>
        <w:spacing w:before="0"/>
        <w:rPr>
          <w:lang w:val="en-US"/>
        </w:rPr>
      </w:pPr>
    </w:p>
    <w:p w:rsidR="00674AEC" w:rsidRPr="00674AEC" w:rsidRDefault="00674AEC" w:rsidP="00EF3766">
      <w:pPr>
        <w:keepNext/>
        <w:keepLines/>
        <w:spacing w:before="0"/>
        <w:rPr>
          <w:lang w:val="fr-FR"/>
        </w:rPr>
      </w:pPr>
      <w:r w:rsidRPr="00EF3766">
        <w:rPr>
          <w:b/>
          <w:lang w:val="fr-FR"/>
        </w:rPr>
        <w:t>Tutorial </w:t>
      </w:r>
      <w:r w:rsidRPr="00674AEC">
        <w:rPr>
          <w:lang w:val="fr-FR"/>
        </w:rPr>
        <w:t>: Energy modelling</w:t>
      </w:r>
    </w:p>
    <w:p w:rsidR="00674AEC" w:rsidRPr="00674AEC" w:rsidRDefault="00674AEC" w:rsidP="00EF3766">
      <w:pPr>
        <w:keepNext/>
        <w:keepLines/>
        <w:spacing w:before="0"/>
        <w:rPr>
          <w:lang w:val="fr-FR"/>
        </w:rPr>
      </w:pPr>
      <w:r w:rsidRPr="00674AEC">
        <w:rPr>
          <w:lang w:val="fr-FR"/>
        </w:rPr>
        <w:t>Workshop of Cooperative research center SFB 876</w:t>
      </w:r>
    </w:p>
    <w:p w:rsidR="00674AEC" w:rsidRPr="00674AEC" w:rsidRDefault="00674AEC" w:rsidP="00EF3766">
      <w:pPr>
        <w:keepNext/>
        <w:keepLines/>
        <w:spacing w:before="0"/>
        <w:rPr>
          <w:i/>
          <w:lang w:val="fr-FR"/>
        </w:rPr>
      </w:pPr>
      <w:r w:rsidRPr="00674AEC">
        <w:rPr>
          <w:i/>
          <w:lang w:val="fr-FR"/>
        </w:rPr>
        <w:t>Lüdenscheid, Germany – October 20</w:t>
      </w:r>
      <w:r w:rsidRPr="00674AEC">
        <w:rPr>
          <w:i/>
          <w:vertAlign w:val="superscript"/>
          <w:lang w:val="fr-FR"/>
        </w:rPr>
        <w:t>th</w:t>
      </w:r>
      <w:r w:rsidRPr="00674AEC">
        <w:rPr>
          <w:i/>
          <w:lang w:val="fr-FR"/>
        </w:rPr>
        <w:t>, 2011</w:t>
      </w:r>
    </w:p>
    <w:p w:rsidR="00674AEC" w:rsidRPr="00674AEC" w:rsidRDefault="00674AEC" w:rsidP="00674AEC">
      <w:pPr>
        <w:spacing w:before="0"/>
        <w:rPr>
          <w:lang w:val="en-US"/>
        </w:rPr>
      </w:pPr>
      <w:r w:rsidRPr="00674AEC">
        <w:rPr>
          <w:lang w:val="en-US"/>
        </w:rPr>
        <w:t>This tutorial by P. Marwedel demonstrated global trends on the energy consumption of computing and compared the advantages of measurement-based and model-based predictions of the energy consumption in computing. The potential of saving energy through an exploitation of the memory hierarchy was shown. The tutorial closed with an introduction to the life-cycle assessment (LCA) of the energy consumption of personal computers.</w:t>
      </w:r>
    </w:p>
    <w:p w:rsidR="00674AEC" w:rsidRPr="00674AEC" w:rsidRDefault="00534F85" w:rsidP="00674AEC">
      <w:pPr>
        <w:spacing w:before="0"/>
        <w:rPr>
          <w:lang w:val="en-US"/>
        </w:rPr>
      </w:pPr>
      <w:hyperlink r:id="rId256" w:history="1">
        <w:r w:rsidR="00674AEC" w:rsidRPr="00674AEC">
          <w:rPr>
            <w:rStyle w:val="Hyperlink"/>
            <w:lang w:val="en-US"/>
          </w:rPr>
          <w:t>http://www.sfb876.tu-dortmund.de</w:t>
        </w:r>
      </w:hyperlink>
    </w:p>
    <w:p w:rsidR="00674AEC" w:rsidRPr="00674AEC" w:rsidRDefault="00674AEC" w:rsidP="00674AEC">
      <w:pPr>
        <w:spacing w:before="0"/>
        <w:rPr>
          <w:lang w:val="en-US"/>
        </w:rPr>
      </w:pPr>
    </w:p>
    <w:p w:rsidR="00674AEC" w:rsidRPr="00674AEC" w:rsidRDefault="00674AEC" w:rsidP="00674AEC">
      <w:pPr>
        <w:spacing w:before="0"/>
        <w:rPr>
          <w:lang w:val="en-US"/>
        </w:rPr>
      </w:pPr>
    </w:p>
    <w:p w:rsidR="00BF2A21" w:rsidRPr="00674AEC" w:rsidRDefault="00BF2A21" w:rsidP="00674AEC">
      <w:pPr>
        <w:spacing w:before="0"/>
      </w:pPr>
    </w:p>
    <w:p w:rsidR="00BF2A21" w:rsidRPr="00125531" w:rsidRDefault="00BF2A21" w:rsidP="00BF2A21">
      <w:pPr>
        <w:pStyle w:val="Heading1"/>
        <w:keepLines/>
        <w:tabs>
          <w:tab w:val="num" w:pos="720"/>
        </w:tabs>
        <w:ind w:left="720" w:hanging="720"/>
      </w:pPr>
      <w:bookmarkStart w:id="57" w:name="_Toc191357446"/>
      <w:r w:rsidRPr="00125531">
        <w:t>ArtistDesign Web Portal</w:t>
      </w:r>
      <w:bookmarkEnd w:id="52"/>
      <w:bookmarkEnd w:id="57"/>
    </w:p>
    <w:p w:rsidR="00BF2A21" w:rsidRPr="00125531" w:rsidRDefault="00BF2A21" w:rsidP="00BF2A21">
      <w:pPr>
        <w:pStyle w:val="Heading2"/>
        <w:keepLines/>
        <w:spacing w:before="240"/>
      </w:pPr>
      <w:bookmarkStart w:id="58" w:name="_Toc214615804"/>
      <w:bookmarkStart w:id="59" w:name="_Toc191357447"/>
      <w:r w:rsidRPr="00125531">
        <w:t>Objectives and Background Information</w:t>
      </w:r>
      <w:bookmarkEnd w:id="58"/>
      <w:bookmarkEnd w:id="59"/>
    </w:p>
    <w:p w:rsidR="00BF2A21" w:rsidRPr="007B01AE" w:rsidRDefault="00BF2A21" w:rsidP="00CE6BD8">
      <w:r w:rsidRPr="007B01AE">
        <w:t>The ArtistDesign Web Portal is a major tool for Spreading Excellence within the Embedded Systems Community. Its aim is rather ambitious: to be the focal point of reference for events and announcements of interest to the embedded systems community.</w:t>
      </w:r>
    </w:p>
    <w:p w:rsidR="00BF2A21" w:rsidRPr="007B01AE" w:rsidRDefault="00BF2A21" w:rsidP="00CE6BD8">
      <w:r w:rsidRPr="007B01AE">
        <w:t>The web portal disseminates information about contacts (ArtistDesign core and affiliated partners), the ArtistDesign JPA activities, as well a fairly thorough set of links to sites of interest to the embedded systems community.</w:t>
      </w:r>
    </w:p>
    <w:p w:rsidR="00BF2A21" w:rsidRPr="007B01AE" w:rsidRDefault="00BF2A21" w:rsidP="00CE6BD8">
      <w:r w:rsidRPr="007B01AE">
        <w:t xml:space="preserve">As can be seen, a great deal of effort has been put into the web site, both for ergonomics / graphical quality, as for the contents. </w:t>
      </w:r>
    </w:p>
    <w:p w:rsidR="00BF2A21" w:rsidRPr="007B01AE" w:rsidRDefault="00BF2A21" w:rsidP="00CE6BD8">
      <w:r w:rsidRPr="007B01AE">
        <w:t>The web site includes several features that help keep it coherent and up to date:</w:t>
      </w:r>
    </w:p>
    <w:p w:rsidR="00BF2A21" w:rsidRPr="007B01AE" w:rsidRDefault="00BF2A21" w:rsidP="00CE6BD8">
      <w:r w:rsidRPr="007B01AE">
        <w:t xml:space="preserve">Authorised users (principally, the ArtistDesign partners) can access the back end of the site to modify and update information directly. The changes are immediately visible on the site, which greatly streamlines the updating process. </w:t>
      </w:r>
    </w:p>
    <w:p w:rsidR="00BF2A21" w:rsidRPr="007B01AE" w:rsidRDefault="00BF2A21" w:rsidP="00CE6BD8">
      <w:r w:rsidRPr="007B01AE">
        <w:t>It’s possible to track changes and go back to previous versions of individual web pages.</w:t>
      </w:r>
    </w:p>
    <w:p w:rsidR="00BF2A21" w:rsidRPr="007B01AE" w:rsidRDefault="00BF2A21" w:rsidP="00CE6BD8">
      <w:r w:rsidRPr="007B01AE">
        <w:t>Events are automatically sorted by date, and transferred to ‘Past Events’. When appropriate.</w:t>
      </w:r>
    </w:p>
    <w:p w:rsidR="00BF2A21" w:rsidRPr="007B01AE" w:rsidRDefault="00BF2A21" w:rsidP="00CE6BD8">
      <w:r w:rsidRPr="007B01AE">
        <w:t>Structural information (hierarchy of pages) is maintained automatically.</w:t>
      </w:r>
    </w:p>
    <w:p w:rsidR="007514B5" w:rsidRPr="007B01AE" w:rsidRDefault="00BF2A21" w:rsidP="00CE6BD8">
      <w:r w:rsidRPr="007B01AE">
        <w:t>Ergnomics are set for the entire site. The “look and feel” of the site is always homogeneous thoughout the site. It’s possible to change these ergonomics, and these changes are applied homogeneously throughout the site, via automated machanisms.</w:t>
      </w:r>
    </w:p>
    <w:p w:rsidR="00BF2A21" w:rsidRPr="007B01AE" w:rsidRDefault="00BF2A21" w:rsidP="00CE6BD8"/>
    <w:p w:rsidR="00BF2A21" w:rsidRPr="00125531" w:rsidRDefault="00BF2A21" w:rsidP="00BF2A21">
      <w:pPr>
        <w:pStyle w:val="Heading2"/>
        <w:keepLines/>
        <w:spacing w:before="240"/>
      </w:pPr>
      <w:bookmarkStart w:id="60" w:name="_Toc214615805"/>
      <w:bookmarkStart w:id="61" w:name="_Toc191357448"/>
      <w:r w:rsidRPr="00125531">
        <w:t>Structure</w:t>
      </w:r>
      <w:bookmarkEnd w:id="60"/>
      <w:bookmarkEnd w:id="61"/>
    </w:p>
    <w:p w:rsidR="00BF2A21" w:rsidRPr="007B01AE" w:rsidRDefault="00BF2A21" w:rsidP="00CE6BD8">
      <w:pPr>
        <w:jc w:val="left"/>
      </w:pPr>
      <w:r w:rsidRPr="007B01AE">
        <w:t xml:space="preserve">The structure of the ArtistDesign web site is visible on the Site Map: </w:t>
      </w:r>
      <w:r w:rsidRPr="007B01AE">
        <w:br/>
      </w:r>
      <w:hyperlink r:id="rId257" w:history="1">
        <w:r w:rsidR="007514B5" w:rsidRPr="007B01AE">
          <w:rPr>
            <w:rStyle w:val="Hyperlink"/>
            <w:color w:val="008000"/>
          </w:rPr>
          <w:t>http://www.artist-embedded.org/artist/spip.php?page=plan</w:t>
        </w:r>
      </w:hyperlink>
      <w:proofErr w:type="gramStart"/>
      <w:r w:rsidR="007514B5" w:rsidRPr="007B01AE">
        <w:t xml:space="preserve"> </w:t>
      </w:r>
      <w:r w:rsidRPr="007B01AE">
        <w:t>)</w:t>
      </w:r>
      <w:proofErr w:type="gramEnd"/>
      <w:r w:rsidRPr="007B01AE">
        <w:t xml:space="preserve">. </w:t>
      </w:r>
    </w:p>
    <w:p w:rsidR="00BF2A21" w:rsidRPr="00CE6BD8" w:rsidRDefault="00BF2A21" w:rsidP="007514B5">
      <w:pPr>
        <w:pStyle w:val="Heading2"/>
        <w:pageBreakBefore/>
      </w:pPr>
      <w:bookmarkStart w:id="62" w:name="_Toc214615808"/>
      <w:bookmarkStart w:id="63" w:name="_Toc191357449"/>
      <w:r w:rsidRPr="00CE6BD8">
        <w:t>Analysis of Visits to the Portal</w:t>
      </w:r>
      <w:bookmarkEnd w:id="62"/>
      <w:bookmarkEnd w:id="63"/>
    </w:p>
    <w:p w:rsidR="007514B5" w:rsidRPr="00CE6BD8" w:rsidRDefault="007514B5" w:rsidP="007514B5">
      <w:pPr>
        <w:pStyle w:val="Heading3"/>
      </w:pPr>
      <w:bookmarkStart w:id="64" w:name="_Toc214615809"/>
      <w:r w:rsidRPr="00CE6BD8">
        <w:t>Number of Visits Overall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242"/>
        <w:gridCol w:w="8237"/>
      </w:tblGrid>
      <w:tr w:rsidR="007514B5" w:rsidRPr="00CE6BD8">
        <w:tc>
          <w:tcPr>
            <w:tcW w:w="1242" w:type="dxa"/>
          </w:tcPr>
          <w:p w:rsidR="007514B5" w:rsidRPr="00CE6BD8" w:rsidRDefault="007514B5" w:rsidP="007514B5">
            <w:pPr>
              <w:spacing w:before="180"/>
              <w:rPr>
                <w:b/>
              </w:rPr>
            </w:pPr>
            <w:r w:rsidRPr="00CE6BD8">
              <w:rPr>
                <w:b/>
              </w:rPr>
              <w:t>Year 1</w:t>
            </w:r>
          </w:p>
        </w:tc>
        <w:tc>
          <w:tcPr>
            <w:tcW w:w="8237" w:type="dxa"/>
          </w:tcPr>
          <w:p w:rsidR="007514B5" w:rsidRPr="00CE6BD8" w:rsidRDefault="007514B5" w:rsidP="007514B5">
            <w:r w:rsidRPr="00CE6BD8">
              <w:rPr>
                <w:noProof/>
                <w:lang w:val="en-US" w:eastAsia="en-US"/>
              </w:rPr>
              <w:drawing>
                <wp:inline distT="0" distB="0" distL="0" distR="0">
                  <wp:extent cx="4486910" cy="2200910"/>
                  <wp:effectExtent l="25400" t="0" r="889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8"/>
                          <a:srcRect/>
                          <a:stretch>
                            <a:fillRect/>
                          </a:stretch>
                        </pic:blipFill>
                        <pic:spPr bwMode="auto">
                          <a:xfrm>
                            <a:off x="0" y="0"/>
                            <a:ext cx="4486910" cy="2200910"/>
                          </a:xfrm>
                          <a:prstGeom prst="rect">
                            <a:avLst/>
                          </a:prstGeom>
                          <a:noFill/>
                          <a:ln w="9525">
                            <a:noFill/>
                            <a:miter lim="800000"/>
                            <a:headEnd/>
                            <a:tailEnd/>
                          </a:ln>
                        </pic:spPr>
                      </pic:pic>
                    </a:graphicData>
                  </a:graphic>
                </wp:inline>
              </w:drawing>
            </w:r>
          </w:p>
        </w:tc>
      </w:tr>
      <w:tr w:rsidR="007514B5" w:rsidRPr="00CE6BD8">
        <w:tc>
          <w:tcPr>
            <w:tcW w:w="1242" w:type="dxa"/>
          </w:tcPr>
          <w:p w:rsidR="007514B5" w:rsidRPr="00CE6BD8" w:rsidRDefault="007514B5" w:rsidP="007514B5">
            <w:pPr>
              <w:spacing w:before="180"/>
              <w:rPr>
                <w:b/>
              </w:rPr>
            </w:pPr>
            <w:r w:rsidRPr="00CE6BD8">
              <w:rPr>
                <w:b/>
              </w:rPr>
              <w:t>Year 2</w:t>
            </w:r>
          </w:p>
          <w:p w:rsidR="007514B5" w:rsidRPr="00CE6BD8" w:rsidRDefault="007514B5" w:rsidP="007514B5">
            <w:pPr>
              <w:spacing w:before="180"/>
            </w:pPr>
          </w:p>
        </w:tc>
        <w:tc>
          <w:tcPr>
            <w:tcW w:w="8237" w:type="dxa"/>
          </w:tcPr>
          <w:p w:rsidR="007514B5" w:rsidRPr="00CE6BD8" w:rsidRDefault="007514B5" w:rsidP="007514B5">
            <w:r w:rsidRPr="00CE6BD8">
              <w:rPr>
                <w:noProof/>
                <w:lang w:val="en-US" w:eastAsia="en-US"/>
              </w:rPr>
              <w:drawing>
                <wp:inline distT="0" distB="0" distL="0" distR="0">
                  <wp:extent cx="4572000" cy="2265045"/>
                  <wp:effectExtent l="25400" t="0" r="0" b="0"/>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9"/>
                          <a:srcRect/>
                          <a:stretch>
                            <a:fillRect/>
                          </a:stretch>
                        </pic:blipFill>
                        <pic:spPr bwMode="auto">
                          <a:xfrm>
                            <a:off x="0" y="0"/>
                            <a:ext cx="4572000" cy="2265045"/>
                          </a:xfrm>
                          <a:prstGeom prst="rect">
                            <a:avLst/>
                          </a:prstGeom>
                          <a:noFill/>
                          <a:ln w="9525">
                            <a:noFill/>
                            <a:miter lim="800000"/>
                            <a:headEnd/>
                            <a:tailEnd/>
                          </a:ln>
                        </pic:spPr>
                      </pic:pic>
                    </a:graphicData>
                  </a:graphic>
                </wp:inline>
              </w:drawing>
            </w:r>
          </w:p>
        </w:tc>
      </w:tr>
      <w:tr w:rsidR="007514B5" w:rsidRPr="00CE6BD8">
        <w:tc>
          <w:tcPr>
            <w:tcW w:w="1242" w:type="dxa"/>
          </w:tcPr>
          <w:p w:rsidR="007514B5" w:rsidRPr="00CE6BD8" w:rsidRDefault="007514B5" w:rsidP="007514B5">
            <w:pPr>
              <w:spacing w:before="180"/>
            </w:pPr>
            <w:r w:rsidRPr="00CE6BD8">
              <w:rPr>
                <w:b/>
              </w:rPr>
              <w:t>Year 3</w:t>
            </w:r>
          </w:p>
        </w:tc>
        <w:tc>
          <w:tcPr>
            <w:tcW w:w="8237" w:type="dxa"/>
          </w:tcPr>
          <w:p w:rsidR="007514B5" w:rsidRPr="00CE6BD8" w:rsidRDefault="007514B5" w:rsidP="007514B5">
            <w:r w:rsidRPr="00CE6BD8">
              <w:rPr>
                <w:noProof/>
                <w:lang w:val="en-US" w:eastAsia="en-US"/>
              </w:rPr>
              <w:drawing>
                <wp:inline distT="0" distB="0" distL="0" distR="0">
                  <wp:extent cx="4584771" cy="2264735"/>
                  <wp:effectExtent l="25400" t="0" r="12629" b="0"/>
                  <wp:docPr id="5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0"/>
                          <a:srcRect l="1099" t="1107" r="549" b="1107"/>
                          <a:stretch>
                            <a:fillRect/>
                          </a:stretch>
                        </pic:blipFill>
                        <pic:spPr bwMode="auto">
                          <a:xfrm>
                            <a:off x="0" y="0"/>
                            <a:ext cx="4584771" cy="2264735"/>
                          </a:xfrm>
                          <a:prstGeom prst="rect">
                            <a:avLst/>
                          </a:prstGeom>
                          <a:noFill/>
                          <a:ln w="9525">
                            <a:noFill/>
                            <a:miter lim="800000"/>
                            <a:headEnd/>
                            <a:tailEnd/>
                          </a:ln>
                        </pic:spPr>
                      </pic:pic>
                    </a:graphicData>
                  </a:graphic>
                </wp:inline>
              </w:drawing>
            </w:r>
          </w:p>
        </w:tc>
      </w:tr>
      <w:tr w:rsidR="00CE6BD8" w:rsidRPr="00CE6BD8">
        <w:tc>
          <w:tcPr>
            <w:tcW w:w="1242" w:type="dxa"/>
          </w:tcPr>
          <w:p w:rsidR="00CE6BD8" w:rsidRPr="00CE6BD8" w:rsidRDefault="00CE6BD8" w:rsidP="007514B5">
            <w:pPr>
              <w:spacing w:before="180"/>
              <w:rPr>
                <w:b/>
              </w:rPr>
            </w:pPr>
          </w:p>
        </w:tc>
        <w:tc>
          <w:tcPr>
            <w:tcW w:w="8237" w:type="dxa"/>
          </w:tcPr>
          <w:p w:rsidR="00CE6BD8" w:rsidRPr="00CE6BD8" w:rsidRDefault="00CE6BD8" w:rsidP="007514B5">
            <w:pPr>
              <w:rPr>
                <w:noProof/>
                <w:lang w:val="en-US" w:eastAsia="en-US"/>
              </w:rPr>
            </w:pPr>
            <w:r w:rsidRPr="00CE6BD8">
              <w:rPr>
                <w:noProof/>
                <w:lang w:val="en-US" w:eastAsia="en-US"/>
              </w:rPr>
              <w:drawing>
                <wp:inline distT="0" distB="0" distL="0" distR="0">
                  <wp:extent cx="4643755" cy="2335403"/>
                  <wp:effectExtent l="25400" t="0" r="444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
                          <a:srcRect/>
                          <a:stretch>
                            <a:fillRect/>
                          </a:stretch>
                        </pic:blipFill>
                        <pic:spPr bwMode="auto">
                          <a:xfrm>
                            <a:off x="0" y="0"/>
                            <a:ext cx="4643755" cy="2335403"/>
                          </a:xfrm>
                          <a:prstGeom prst="rect">
                            <a:avLst/>
                          </a:prstGeom>
                          <a:noFill/>
                          <a:ln w="9525">
                            <a:noFill/>
                            <a:miter lim="800000"/>
                            <a:headEnd/>
                            <a:tailEnd/>
                          </a:ln>
                        </pic:spPr>
                      </pic:pic>
                    </a:graphicData>
                  </a:graphic>
                </wp:inline>
              </w:drawing>
            </w:r>
          </w:p>
        </w:tc>
      </w:tr>
    </w:tbl>
    <w:p w:rsidR="00CE6BD8" w:rsidRDefault="00CE6BD8" w:rsidP="007514B5"/>
    <w:p w:rsidR="007514B5" w:rsidRPr="00CE6BD8" w:rsidRDefault="007514B5" w:rsidP="007514B5">
      <w:r w:rsidRPr="00CE6BD8">
        <w:t>The main conclusion from this analysis is that visits to the site are largely driven by the ARTIST events organised (workshops, conferences, schools), and that this drives visits to the other sections: “Embedded Systems Links”, and “Research and Integration”.</w:t>
      </w:r>
    </w:p>
    <w:p w:rsidR="00985DCE" w:rsidRPr="00CE6BD8" w:rsidRDefault="00CE6BD8" w:rsidP="00985DCE">
      <w:r>
        <w:t>Y</w:t>
      </w:r>
      <w:r w:rsidR="00985DCE" w:rsidRPr="00CE6BD8">
        <w:t xml:space="preserve">early variations do not necessarily imply that the portal has had less impact.  For example, if key information (eg: the program or registration or venue) is missing from a workshop page, then it can logically be expected that visitors will return often, generating </w:t>
      </w:r>
      <w:r w:rsidR="00985DCE" w:rsidRPr="00CE6BD8">
        <w:rPr>
          <w:i/>
        </w:rPr>
        <w:t>more</w:t>
      </w:r>
      <w:r w:rsidR="00985DCE" w:rsidRPr="00CE6BD8">
        <w:t xml:space="preserve"> traffic for what is, finally, </w:t>
      </w:r>
      <w:r w:rsidR="00985DCE" w:rsidRPr="00CE6BD8">
        <w:rPr>
          <w:i/>
        </w:rPr>
        <w:t>lower</w:t>
      </w:r>
      <w:r w:rsidR="00985DCE" w:rsidRPr="00CE6BD8">
        <w:t xml:space="preserve"> impact and useability.</w:t>
      </w:r>
    </w:p>
    <w:p w:rsidR="007514B5" w:rsidRPr="00CE6BD8" w:rsidRDefault="007514B5" w:rsidP="007514B5">
      <w:r w:rsidRPr="00CE6BD8">
        <w:t>It is important to note that a deep analysis of the pertinence and effectivity of the web portal would need to go beyond the numerical analysis provided here. The real impact of a website is in whether or not the members of the community find the information relevant, and how it helps them in their daily tasks.</w:t>
      </w:r>
    </w:p>
    <w:bookmarkEnd w:id="64"/>
    <w:p w:rsidR="00985DCE" w:rsidRPr="00CE6BD8" w:rsidRDefault="00985DCE" w:rsidP="00BF2A21"/>
    <w:p w:rsidR="00BF2A21" w:rsidRPr="00CE6BD8" w:rsidRDefault="00BF2A21" w:rsidP="00CE6BD8">
      <w:pPr>
        <w:pStyle w:val="Heading3"/>
        <w:keepLines/>
      </w:pPr>
      <w:bookmarkStart w:id="65" w:name="_Toc214615810"/>
      <w:r w:rsidRPr="00CE6BD8">
        <w:t>Visits Distribution</w:t>
      </w:r>
      <w:bookmarkEnd w:id="65"/>
      <w:r w:rsidRPr="00CE6BD8">
        <w:t xml:space="preserve"> within the site</w:t>
      </w:r>
    </w:p>
    <w:p w:rsidR="00985DCE" w:rsidRPr="00CE6BD8" w:rsidRDefault="00BF2A21" w:rsidP="00CE6BD8">
      <w:pPr>
        <w:keepNext/>
        <w:keepLines/>
      </w:pPr>
      <w:r w:rsidRPr="00CE6BD8">
        <w:t xml:space="preserve">The tables below show the distribution of visits to the various parts of the portal. </w:t>
      </w:r>
    </w:p>
    <w:p w:rsidR="00BF2A21" w:rsidRPr="00CE6BD8" w:rsidRDefault="00CE6BD8" w:rsidP="00CE6BD8">
      <w:pPr>
        <w:keepNext/>
        <w:keepLines/>
        <w:rPr>
          <w:b/>
        </w:rPr>
      </w:pPr>
      <w:r w:rsidRPr="00CE6BD8">
        <w:rPr>
          <w:b/>
        </w:rPr>
        <w:br/>
      </w:r>
      <w:r w:rsidR="00BF2A21" w:rsidRPr="00CE6BD8">
        <w:rPr>
          <w:b/>
        </w:rPr>
        <w:t>Year 1</w:t>
      </w:r>
    </w:p>
    <w:p w:rsidR="00BF2A21" w:rsidRPr="00CE6BD8" w:rsidRDefault="00D45C4A" w:rsidP="00BF2A21">
      <w:r w:rsidRPr="00CE6BD8">
        <w:rPr>
          <w:noProof/>
          <w:lang w:val="en-US" w:eastAsia="en-US"/>
        </w:rPr>
        <w:drawing>
          <wp:inline distT="0" distB="0" distL="0" distR="0">
            <wp:extent cx="5880100" cy="3041015"/>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a:srcRect/>
                    <a:stretch>
                      <a:fillRect/>
                    </a:stretch>
                  </pic:blipFill>
                  <pic:spPr bwMode="auto">
                    <a:xfrm>
                      <a:off x="0" y="0"/>
                      <a:ext cx="5880100" cy="3041015"/>
                    </a:xfrm>
                    <a:prstGeom prst="rect">
                      <a:avLst/>
                    </a:prstGeom>
                    <a:noFill/>
                    <a:ln w="9525">
                      <a:noFill/>
                      <a:miter lim="800000"/>
                      <a:headEnd/>
                      <a:tailEnd/>
                    </a:ln>
                  </pic:spPr>
                </pic:pic>
              </a:graphicData>
            </a:graphic>
          </wp:inline>
        </w:drawing>
      </w:r>
    </w:p>
    <w:p w:rsidR="00BF2A21" w:rsidRPr="00CE6BD8" w:rsidRDefault="00BF2A21" w:rsidP="00BF2A21"/>
    <w:p w:rsidR="00BF2A21" w:rsidRPr="00CE6BD8" w:rsidRDefault="00BF2A21" w:rsidP="00985DCE">
      <w:pPr>
        <w:keepNext/>
        <w:rPr>
          <w:b/>
        </w:rPr>
      </w:pPr>
      <w:r w:rsidRPr="00CE6BD8">
        <w:rPr>
          <w:b/>
        </w:rPr>
        <w:t>Year 2</w:t>
      </w:r>
    </w:p>
    <w:p w:rsidR="00BF2A21" w:rsidRPr="00CE6BD8" w:rsidRDefault="00D45C4A" w:rsidP="00BF2A21">
      <w:r w:rsidRPr="00CE6BD8">
        <w:rPr>
          <w:noProof/>
          <w:lang w:val="en-US" w:eastAsia="en-US"/>
        </w:rPr>
        <w:drawing>
          <wp:inline distT="0" distB="0" distL="0" distR="0">
            <wp:extent cx="5880100" cy="41148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3"/>
                    <a:srcRect/>
                    <a:stretch>
                      <a:fillRect/>
                    </a:stretch>
                  </pic:blipFill>
                  <pic:spPr bwMode="auto">
                    <a:xfrm>
                      <a:off x="0" y="0"/>
                      <a:ext cx="5880100" cy="4114800"/>
                    </a:xfrm>
                    <a:prstGeom prst="rect">
                      <a:avLst/>
                    </a:prstGeom>
                    <a:noFill/>
                    <a:ln w="9525">
                      <a:noFill/>
                      <a:miter lim="800000"/>
                      <a:headEnd/>
                      <a:tailEnd/>
                    </a:ln>
                  </pic:spPr>
                </pic:pic>
              </a:graphicData>
            </a:graphic>
          </wp:inline>
        </w:drawing>
      </w:r>
      <w:bookmarkStart w:id="66" w:name="_Toc214615811"/>
    </w:p>
    <w:p w:rsidR="00985DCE" w:rsidRPr="00CE6BD8" w:rsidRDefault="00985DCE" w:rsidP="00985DCE">
      <w:pPr>
        <w:keepNext/>
        <w:rPr>
          <w:b/>
        </w:rPr>
      </w:pPr>
      <w:r w:rsidRPr="00CE6BD8">
        <w:rPr>
          <w:b/>
        </w:rPr>
        <w:t>Year 3</w:t>
      </w:r>
    </w:p>
    <w:p w:rsidR="00985DCE" w:rsidRPr="00CE6BD8" w:rsidRDefault="00985DCE" w:rsidP="00BF2A21">
      <w:r w:rsidRPr="00CE6BD8">
        <w:rPr>
          <w:noProof/>
          <w:lang w:val="en-US" w:eastAsia="en-US"/>
        </w:rPr>
        <w:drawing>
          <wp:inline distT="0" distB="0" distL="0" distR="0">
            <wp:extent cx="5882005" cy="2520022"/>
            <wp:effectExtent l="25400" t="0" r="1079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4"/>
                    <a:srcRect/>
                    <a:stretch>
                      <a:fillRect/>
                    </a:stretch>
                  </pic:blipFill>
                  <pic:spPr bwMode="auto">
                    <a:xfrm>
                      <a:off x="0" y="0"/>
                      <a:ext cx="5882005" cy="2520022"/>
                    </a:xfrm>
                    <a:prstGeom prst="rect">
                      <a:avLst/>
                    </a:prstGeom>
                    <a:noFill/>
                    <a:ln w="9525">
                      <a:noFill/>
                      <a:miter lim="800000"/>
                      <a:headEnd/>
                      <a:tailEnd/>
                    </a:ln>
                  </pic:spPr>
                </pic:pic>
              </a:graphicData>
            </a:graphic>
          </wp:inline>
        </w:drawing>
      </w:r>
    </w:p>
    <w:p w:rsidR="00CE6BD8" w:rsidRPr="00CE6BD8" w:rsidRDefault="00CE6BD8" w:rsidP="00CE6BD8">
      <w:bookmarkStart w:id="67" w:name="_Toc214615828"/>
      <w:bookmarkEnd w:id="46"/>
      <w:bookmarkEnd w:id="47"/>
      <w:bookmarkEnd w:id="66"/>
    </w:p>
    <w:p w:rsidR="00CE6BD8" w:rsidRPr="00CE6BD8" w:rsidRDefault="00CE6BD8" w:rsidP="00CE6BD8">
      <w:pPr>
        <w:keepNext/>
        <w:rPr>
          <w:b/>
        </w:rPr>
      </w:pPr>
      <w:r w:rsidRPr="00CE6BD8">
        <w:rPr>
          <w:b/>
        </w:rPr>
        <w:t xml:space="preserve">Year </w:t>
      </w:r>
      <w:r>
        <w:rPr>
          <w:b/>
        </w:rPr>
        <w:t>4</w:t>
      </w:r>
    </w:p>
    <w:p w:rsidR="00CE6BD8" w:rsidRDefault="00CE6BD8" w:rsidP="00985DCE"/>
    <w:p w:rsidR="00985DCE" w:rsidRPr="00CE6BD8" w:rsidRDefault="00CE6BD8" w:rsidP="00985DCE">
      <w:r>
        <w:rPr>
          <w:noProof/>
          <w:lang w:val="en-US" w:eastAsia="en-US"/>
        </w:rPr>
        <w:drawing>
          <wp:inline distT="0" distB="0" distL="0" distR="0">
            <wp:extent cx="5882005" cy="3963794"/>
            <wp:effectExtent l="25400" t="0" r="1079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
                    <a:srcRect/>
                    <a:stretch>
                      <a:fillRect/>
                    </a:stretch>
                  </pic:blipFill>
                  <pic:spPr bwMode="auto">
                    <a:xfrm>
                      <a:off x="0" y="0"/>
                      <a:ext cx="5882005" cy="3963794"/>
                    </a:xfrm>
                    <a:prstGeom prst="rect">
                      <a:avLst/>
                    </a:prstGeom>
                    <a:noFill/>
                    <a:ln w="9525">
                      <a:noFill/>
                      <a:miter lim="800000"/>
                      <a:headEnd/>
                      <a:tailEnd/>
                    </a:ln>
                  </pic:spPr>
                </pic:pic>
              </a:graphicData>
            </a:graphic>
          </wp:inline>
        </w:drawing>
      </w:r>
    </w:p>
    <w:p w:rsidR="00BF2A21" w:rsidRPr="00CE6BD8" w:rsidRDefault="00BF2A21" w:rsidP="00BF2A21">
      <w:pPr>
        <w:pStyle w:val="Heading1"/>
        <w:keepLines/>
        <w:tabs>
          <w:tab w:val="num" w:pos="720"/>
        </w:tabs>
        <w:ind w:left="720" w:hanging="720"/>
      </w:pPr>
      <w:bookmarkStart w:id="68" w:name="_Toc191357450"/>
      <w:r w:rsidRPr="00CE6BD8">
        <w:t xml:space="preserve">Joint </w:t>
      </w:r>
      <w:r w:rsidR="00D719E5" w:rsidRPr="00CE6BD8">
        <w:t xml:space="preserve">Research </w:t>
      </w:r>
      <w:r w:rsidRPr="00CE6BD8">
        <w:t>Papers</w:t>
      </w:r>
      <w:bookmarkEnd w:id="67"/>
      <w:r w:rsidR="00125531" w:rsidRPr="00CE6BD8">
        <w:t xml:space="preserve"> in Y4</w:t>
      </w:r>
      <w:bookmarkEnd w:id="68"/>
    </w:p>
    <w:p w:rsidR="00D719E5" w:rsidRPr="00D719E5" w:rsidRDefault="00D719E5" w:rsidP="00D719E5">
      <w:pPr>
        <w:pStyle w:val="Heading2"/>
        <w:keepLines/>
      </w:pPr>
      <w:bookmarkStart w:id="69" w:name="_Toc191357451"/>
      <w:r>
        <w:t xml:space="preserve">Thematic Cluster: </w:t>
      </w:r>
      <w:r w:rsidRPr="00D719E5">
        <w:t>Modeling and Validation</w:t>
      </w:r>
      <w:bookmarkEnd w:id="69"/>
    </w:p>
    <w:p w:rsidR="00D719E5" w:rsidRDefault="00D719E5" w:rsidP="00D719E5">
      <w:pPr>
        <w:pStyle w:val="Heading3"/>
      </w:pPr>
      <w:r>
        <w:t xml:space="preserve">Activity: </w:t>
      </w:r>
      <w:r w:rsidRPr="00D719E5">
        <w:t>Modeling</w:t>
      </w:r>
    </w:p>
    <w:p w:rsidR="00427ACB" w:rsidRDefault="00427ACB" w:rsidP="00427ACB">
      <w:pPr>
        <w:ind w:left="851" w:hanging="851"/>
        <w:rPr>
          <w:b/>
          <w:lang w:val="en-US"/>
        </w:rPr>
      </w:pPr>
      <w:r w:rsidRPr="009276D5">
        <w:rPr>
          <w:b/>
        </w:rPr>
        <w:t xml:space="preserve">[AZ11]  </w:t>
      </w:r>
      <w:r w:rsidRPr="009276D5">
        <w:t xml:space="preserve">Eric Armengaud, Markus Zoier, Andreas Baumgart, Matthias Biehl, DeJiu Chen, Gerhard Griessnig, Christian Hein, Tom Ritter, Ramin T. Kolagari. </w:t>
      </w:r>
      <w:proofErr w:type="gramStart"/>
      <w:r w:rsidRPr="009276D5">
        <w:t>Model-based Toolchain for the Efficient Development of Safety-Relevant Automotive Embedded Systems.</w:t>
      </w:r>
      <w:proofErr w:type="gramEnd"/>
      <w:r w:rsidRPr="009276D5">
        <w:t xml:space="preserve"> SAE 2011 World Congress &amp; Exhibition, April 2011, Detroit, USA</w:t>
      </w:r>
    </w:p>
    <w:p w:rsidR="00427ACB" w:rsidRPr="00351DC7" w:rsidRDefault="00427ACB" w:rsidP="00427ACB">
      <w:pPr>
        <w:ind w:left="851" w:hanging="851"/>
        <w:rPr>
          <w:rStyle w:val="Emphasis"/>
        </w:rPr>
      </w:pPr>
      <w:r w:rsidRPr="00351DC7">
        <w:rPr>
          <w:rStyle w:val="Emphasis"/>
          <w:b/>
          <w:i w:val="0"/>
          <w:lang w:val="en-US"/>
        </w:rPr>
        <w:t>[BFJLLT11]</w:t>
      </w:r>
      <w:r w:rsidRPr="00351DC7">
        <w:rPr>
          <w:rStyle w:val="Emphasis"/>
          <w:i w:val="0"/>
          <w:lang w:val="en-US"/>
        </w:rPr>
        <w:t xml:space="preserve"> Sebastian S. Bauer, Uli Fahrenberg, Line Juhl, Kim G. Larsen, Axel Legay, and Claus Thrane. Quantitative refinement for weighted modal transition systems. In Mathematical Foundations of Computer Science 2011 - 36th International Symposium, MFCS 2011, Warsaw, Poland, August 22-26, 2011. </w:t>
      </w:r>
      <w:proofErr w:type="gramStart"/>
      <w:r w:rsidRPr="00351DC7">
        <w:rPr>
          <w:rStyle w:val="Emphasis"/>
          <w:i w:val="0"/>
          <w:lang w:val="en-US"/>
        </w:rPr>
        <w:t>Proceedings, volume 6907 of LNCS, pages 60–71.</w:t>
      </w:r>
      <w:proofErr w:type="gramEnd"/>
      <w:r w:rsidRPr="00351DC7">
        <w:rPr>
          <w:rStyle w:val="Emphasis"/>
          <w:i w:val="0"/>
          <w:lang w:val="en-US"/>
        </w:rPr>
        <w:t xml:space="preserve"> </w:t>
      </w:r>
      <w:proofErr w:type="gramStart"/>
      <w:r w:rsidRPr="00351DC7">
        <w:rPr>
          <w:rStyle w:val="Emphasis"/>
          <w:i w:val="0"/>
          <w:lang w:val="en-US"/>
        </w:rPr>
        <w:t>Springer-Verlag, 2011.</w:t>
      </w:r>
      <w:proofErr w:type="gramEnd"/>
      <w:r w:rsidRPr="00351DC7">
        <w:rPr>
          <w:rStyle w:val="Emphasis"/>
          <w:i w:val="0"/>
          <w:lang w:val="en-US"/>
        </w:rPr>
        <w:t xml:space="preserve"> </w:t>
      </w:r>
    </w:p>
    <w:p w:rsidR="00427ACB" w:rsidRDefault="00427ACB" w:rsidP="00427ACB">
      <w:pPr>
        <w:ind w:left="851" w:hanging="851"/>
        <w:rPr>
          <w:rStyle w:val="Emphasis"/>
        </w:rPr>
      </w:pPr>
      <w:r w:rsidRPr="00351DC7">
        <w:rPr>
          <w:rStyle w:val="Emphasis"/>
          <w:b/>
          <w:i w:val="0"/>
        </w:rPr>
        <w:t>[BJLLS11]</w:t>
      </w:r>
      <w:r w:rsidRPr="00351DC7">
        <w:rPr>
          <w:rStyle w:val="Emphasis"/>
          <w:i w:val="0"/>
        </w:rPr>
        <w:t xml:space="preserve"> Sebastian S. Bauer, Line Juhl, Kim G. Larsen, Axel Legay, and Jiri Srba. Extending modal transition systems with structured labels. Mathematical Structures in Computer Science, 2011</w:t>
      </w:r>
    </w:p>
    <w:p w:rsidR="00427ACB" w:rsidRDefault="00427ACB" w:rsidP="00427ACB">
      <w:pPr>
        <w:ind w:left="851" w:hanging="851"/>
        <w:rPr>
          <w:b/>
          <w:lang w:val="en-US"/>
        </w:rPr>
      </w:pPr>
      <w:r w:rsidRPr="00351DC7">
        <w:rPr>
          <w:b/>
          <w:lang w:val="en-US"/>
        </w:rPr>
        <w:t xml:space="preserve">[BLLNW11] </w:t>
      </w:r>
      <w:r w:rsidRPr="00351DC7">
        <w:rPr>
          <w:lang w:val="en-US"/>
        </w:rPr>
        <w:t xml:space="preserve">Sebastian Bauer, Kim G. Larsen, Axel Legay, Ulrik Nyman, and Andrzej Wąsowski. </w:t>
      </w:r>
      <w:proofErr w:type="gramStart"/>
      <w:r w:rsidRPr="00351DC7">
        <w:rPr>
          <w:lang w:val="en-US"/>
        </w:rPr>
        <w:t>A modal specification theory for components with data.</w:t>
      </w:r>
      <w:proofErr w:type="gramEnd"/>
      <w:r w:rsidRPr="00351DC7">
        <w:rPr>
          <w:lang w:val="en-US"/>
        </w:rPr>
        <w:t xml:space="preserve"> </w:t>
      </w:r>
      <w:proofErr w:type="gramStart"/>
      <w:r w:rsidRPr="00351DC7">
        <w:rPr>
          <w:lang w:val="en-US"/>
        </w:rPr>
        <w:t>In 8th International Symposium on Formal Aspects of Component Software, Oslo, Norway, September 14-16, 2011, 2011.</w:t>
      </w:r>
      <w:proofErr w:type="gramEnd"/>
      <w:r w:rsidRPr="00351DC7">
        <w:rPr>
          <w:lang w:val="en-US"/>
        </w:rPr>
        <w:t xml:space="preserve"> (Best Paper Award)</w:t>
      </w:r>
    </w:p>
    <w:p w:rsidR="00427ACB" w:rsidRPr="00D0223C" w:rsidRDefault="00427ACB" w:rsidP="00427ACB">
      <w:pPr>
        <w:ind w:left="851" w:hanging="851"/>
        <w:rPr>
          <w:lang w:val="en-US"/>
        </w:rPr>
      </w:pPr>
      <w:r w:rsidRPr="00844806">
        <w:rPr>
          <w:b/>
          <w:lang w:val="en-US"/>
        </w:rPr>
        <w:t>[BDLPY11]</w:t>
      </w:r>
      <w:r w:rsidRPr="00CF7AB9">
        <w:rPr>
          <w:lang w:val="en-US"/>
        </w:rPr>
        <w:t xml:space="preserve"> Gerd Behrmann, Alexandre David, Kim Guldstrand Larsen, Paul Pettersson and Wang Yi. Developing UPPAAL ov</w:t>
      </w:r>
      <w:r w:rsidRPr="00D0223C">
        <w:rPr>
          <w:lang w:val="en-US"/>
        </w:rPr>
        <w:t>er 15 years.  In Journal: Software - Practice and Experience, 41(2): 133-142 (2011).</w:t>
      </w:r>
    </w:p>
    <w:p w:rsidR="00427ACB" w:rsidRDefault="00427ACB" w:rsidP="00427ACB">
      <w:pPr>
        <w:ind w:left="851" w:hanging="851"/>
        <w:rPr>
          <w:lang w:val="en-US"/>
        </w:rPr>
      </w:pPr>
      <w:r w:rsidRPr="00D0223C">
        <w:rPr>
          <w:b/>
          <w:lang w:val="en-US"/>
        </w:rPr>
        <w:t xml:space="preserve">[BCHK11] </w:t>
      </w:r>
      <w:r w:rsidRPr="009D3EC5">
        <w:rPr>
          <w:lang w:val="en-US"/>
        </w:rPr>
        <w:t xml:space="preserve">Udi Boker, Krishnendu Chatterjee, Thomas A. Henzinger, </w:t>
      </w:r>
      <w:proofErr w:type="gramStart"/>
      <w:r w:rsidRPr="009D3EC5">
        <w:rPr>
          <w:lang w:val="en-US"/>
        </w:rPr>
        <w:t>Orna</w:t>
      </w:r>
      <w:proofErr w:type="gramEnd"/>
      <w:r w:rsidRPr="009D3EC5">
        <w:rPr>
          <w:lang w:val="en-US"/>
        </w:rPr>
        <w:t xml:space="preserve"> Kupferman: Temporal Specifications with Accumulative Values. LICS 2011: 43-52</w:t>
      </w:r>
    </w:p>
    <w:p w:rsidR="00427ACB" w:rsidRPr="00D845CC" w:rsidRDefault="00427ACB" w:rsidP="00427ACB">
      <w:pPr>
        <w:ind w:left="851" w:hanging="851"/>
        <w:rPr>
          <w:lang w:val="en-US"/>
        </w:rPr>
      </w:pPr>
      <w:r w:rsidRPr="00D845CC">
        <w:rPr>
          <w:rStyle w:val="Emphasis"/>
          <w:b/>
          <w:i w:val="0"/>
        </w:rPr>
        <w:t>[BFLM11]</w:t>
      </w:r>
      <w:r w:rsidRPr="00D845CC">
        <w:rPr>
          <w:rStyle w:val="Emphasis"/>
          <w:i w:val="0"/>
        </w:rPr>
        <w:t xml:space="preserve"> Patricia Bouyer, Ulrich Fahrenberg, Kim G. Larsen, and Nicolas Markey. </w:t>
      </w:r>
      <w:r w:rsidRPr="00351DC7">
        <w:rPr>
          <w:rStyle w:val="Emphasis"/>
          <w:i w:val="0"/>
        </w:rPr>
        <w:t xml:space="preserve">Quantitative modelling and analysis of embedded systems. </w:t>
      </w:r>
      <w:proofErr w:type="gramStart"/>
      <w:r w:rsidRPr="00351DC7">
        <w:rPr>
          <w:rStyle w:val="Emphasis"/>
          <w:i w:val="0"/>
        </w:rPr>
        <w:t>Communications of the ACM, 2011.</w:t>
      </w:r>
      <w:proofErr w:type="gramEnd"/>
      <w:r w:rsidRPr="00351DC7">
        <w:rPr>
          <w:rStyle w:val="Emphasis"/>
          <w:i w:val="0"/>
        </w:rPr>
        <w:t xml:space="preserve"> Invited paper.</w:t>
      </w:r>
      <w:r w:rsidRPr="00FF2ACE">
        <w:rPr>
          <w:rStyle w:val="Emphasis"/>
          <w:i w:val="0"/>
        </w:rPr>
        <w:t xml:space="preserve"> </w:t>
      </w:r>
    </w:p>
    <w:p w:rsidR="00427ACB" w:rsidRPr="00F36B04" w:rsidRDefault="00427ACB" w:rsidP="00427ACB">
      <w:pPr>
        <w:ind w:left="851" w:hanging="851"/>
        <w:rPr>
          <w:lang w:val="en-US"/>
        </w:rPr>
      </w:pPr>
      <w:r>
        <w:rPr>
          <w:b/>
        </w:rPr>
        <w:t xml:space="preserve">[BS11] </w:t>
      </w:r>
      <w:r w:rsidRPr="008008C7">
        <w:t>Synthesizing Glue Operators from Glue Constraints for the Construction of Component-Based Systems. Simon Bliudze, Joseph Sifakis - Software Composition - 10th International Conference, SC 2011, Zurich, Switzerland, June 30 - July 1, 2011. Proceedings</w:t>
      </w:r>
    </w:p>
    <w:p w:rsidR="00427ACB" w:rsidRDefault="00427ACB" w:rsidP="00427ACB">
      <w:pPr>
        <w:ind w:left="851" w:hanging="851"/>
      </w:pPr>
      <w:r w:rsidRPr="009D3EC5">
        <w:rPr>
          <w:b/>
        </w:rPr>
        <w:t>[CCH+11]</w:t>
      </w:r>
      <w:r w:rsidRPr="00876A1A">
        <w:t xml:space="preserve"> </w:t>
      </w:r>
      <w:hyperlink r:id="rId266">
        <w:r w:rsidRPr="0030612D">
          <w:rPr>
            <w:rStyle w:val="InternetLink"/>
          </w:rPr>
          <w:t>Pavol Cerný</w:t>
        </w:r>
      </w:hyperlink>
      <w:r w:rsidRPr="00844806">
        <w:t xml:space="preserve">, </w:t>
      </w:r>
      <w:hyperlink r:id="rId267">
        <w:r w:rsidRPr="0030612D">
          <w:rPr>
            <w:rStyle w:val="InternetLink"/>
          </w:rPr>
          <w:t>Krishnendu Chatterjee</w:t>
        </w:r>
      </w:hyperlink>
      <w:r w:rsidRPr="00844806">
        <w:t xml:space="preserve">, Thomas A. Henzinger, </w:t>
      </w:r>
      <w:hyperlink r:id="rId268">
        <w:r w:rsidRPr="0030612D">
          <w:rPr>
            <w:rStyle w:val="InternetLink"/>
          </w:rPr>
          <w:t>Arjun Radhakrishna</w:t>
        </w:r>
      </w:hyperlink>
      <w:r w:rsidRPr="00844806">
        <w:t xml:space="preserve">, </w:t>
      </w:r>
      <w:hyperlink r:id="rId269">
        <w:proofErr w:type="gramStart"/>
        <w:r w:rsidRPr="0030612D">
          <w:rPr>
            <w:rStyle w:val="InternetLink"/>
          </w:rPr>
          <w:t>Rohit</w:t>
        </w:r>
        <w:proofErr w:type="gramEnd"/>
        <w:r w:rsidRPr="0030612D">
          <w:rPr>
            <w:rStyle w:val="InternetLink"/>
          </w:rPr>
          <w:t xml:space="preserve"> Singh</w:t>
        </w:r>
      </w:hyperlink>
      <w:r w:rsidRPr="00844806">
        <w:t xml:space="preserve">: Quantitative Synthesis for Concurrent Programs. </w:t>
      </w:r>
      <w:hyperlink r:id="rId270">
        <w:r w:rsidRPr="0030612D">
          <w:rPr>
            <w:rStyle w:val="InternetLink"/>
          </w:rPr>
          <w:t>CAV 2011</w:t>
        </w:r>
      </w:hyperlink>
      <w:r w:rsidRPr="00844806">
        <w:t>: 243-259</w:t>
      </w:r>
    </w:p>
    <w:p w:rsidR="00427ACB" w:rsidRDefault="00427ACB" w:rsidP="00427ACB">
      <w:pPr>
        <w:ind w:left="851" w:hanging="851"/>
      </w:pPr>
      <w:r w:rsidRPr="00785E3B">
        <w:rPr>
          <w:b/>
        </w:rPr>
        <w:t>[CCJ*12]</w:t>
      </w:r>
      <w:r>
        <w:t xml:space="preserve"> Taolue Chen, Chris Chilton, Bengt Jonsson, </w:t>
      </w:r>
      <w:proofErr w:type="gramStart"/>
      <w:r>
        <w:t>Marta</w:t>
      </w:r>
      <w:proofErr w:type="gramEnd"/>
      <w:r>
        <w:t xml:space="preserve"> Kwiatkowska: A Compositional Specification Theory for Component Behaviours. </w:t>
      </w:r>
      <w:r>
        <w:br/>
        <w:t>In Proc. ESOP (European Symp. on Programming) 2012, to appear</w:t>
      </w:r>
    </w:p>
    <w:p w:rsidR="00427ACB" w:rsidRDefault="00427ACB" w:rsidP="00427ACB">
      <w:pPr>
        <w:ind w:left="851" w:hanging="851"/>
        <w:rPr>
          <w:lang w:val="en-US"/>
        </w:rPr>
      </w:pPr>
      <w:r w:rsidRPr="00E3757F">
        <w:rPr>
          <w:b/>
          <w:lang w:val="fr-FR"/>
        </w:rPr>
        <w:t xml:space="preserve">[CHJ11] </w:t>
      </w:r>
      <w:r w:rsidRPr="0068047B">
        <w:rPr>
          <w:lang w:val="en-US"/>
        </w:rPr>
        <w:t xml:space="preserve">Krishnendu Chatterjee, Thomas A. Henzinger, Barbara Jobstmann, </w:t>
      </w:r>
      <w:proofErr w:type="gramStart"/>
      <w:r w:rsidRPr="0068047B">
        <w:rPr>
          <w:lang w:val="en-US"/>
        </w:rPr>
        <w:t>Rohit</w:t>
      </w:r>
      <w:proofErr w:type="gramEnd"/>
      <w:r w:rsidRPr="0068047B">
        <w:rPr>
          <w:lang w:val="en-US"/>
        </w:rPr>
        <w:t xml:space="preserve"> Singh</w:t>
      </w:r>
      <w:r w:rsidRPr="00D845CC">
        <w:t xml:space="preserve"> </w:t>
      </w:r>
      <w:r w:rsidRPr="00E3757F">
        <w:rPr>
          <w:lang w:val="fr-FR"/>
        </w:rPr>
        <w:t xml:space="preserve">QUASY: Quantitative Synthesis Tool. </w:t>
      </w:r>
      <w:r w:rsidRPr="0068047B">
        <w:rPr>
          <w:lang w:val="en-US"/>
        </w:rPr>
        <w:t>Tools and Algorithms for the Construction and Analysis of Systems (TACAS)</w:t>
      </w:r>
      <w:r>
        <w:rPr>
          <w:lang w:val="en-US"/>
        </w:rPr>
        <w:t xml:space="preserve"> 2011</w:t>
      </w:r>
    </w:p>
    <w:p w:rsidR="00427ACB" w:rsidRPr="00CF7AB9" w:rsidRDefault="00427ACB" w:rsidP="00427ACB">
      <w:pPr>
        <w:ind w:left="851" w:hanging="851"/>
        <w:rPr>
          <w:lang w:val="en-US"/>
        </w:rPr>
      </w:pPr>
      <w:r w:rsidRPr="00084DC1">
        <w:rPr>
          <w:b/>
          <w:lang w:val="fr-FR"/>
        </w:rPr>
        <w:t>[CHJ</w:t>
      </w:r>
      <w:r>
        <w:rPr>
          <w:b/>
          <w:lang w:val="en-US"/>
        </w:rPr>
        <w:t>M</w:t>
      </w:r>
      <w:r w:rsidRPr="00084DC1">
        <w:rPr>
          <w:b/>
          <w:lang w:val="fr-FR"/>
        </w:rPr>
        <w:t xml:space="preserve">+11] </w:t>
      </w:r>
      <w:r>
        <w:t>Sofia Cassel, Falk Howar, Bengt Jonsson, Maik Merten, Bernhard Steffen: A Succinct Canonical Register Automaton Model</w:t>
      </w:r>
      <w:proofErr w:type="gramStart"/>
      <w:r>
        <w:t>,  ATVA</w:t>
      </w:r>
      <w:proofErr w:type="gramEnd"/>
      <w:r>
        <w:t> 2011</w:t>
      </w:r>
    </w:p>
    <w:p w:rsidR="00427ACB" w:rsidRDefault="00427ACB" w:rsidP="00427ACB">
      <w:pPr>
        <w:ind w:left="851" w:hanging="851"/>
      </w:pPr>
      <w:r w:rsidRPr="00CF7AB9">
        <w:rPr>
          <w:b/>
        </w:rPr>
        <w:t>[CHH+11]</w:t>
      </w:r>
      <w:r w:rsidRPr="006603B3">
        <w:t xml:space="preserve"> </w:t>
      </w:r>
      <w:hyperlink r:id="rId271">
        <w:r w:rsidRPr="006603B3">
          <w:rPr>
            <w:rStyle w:val="InternetLink"/>
          </w:rPr>
          <w:t>Krishnendu Chatterjee</w:t>
        </w:r>
      </w:hyperlink>
      <w:r w:rsidRPr="00844806">
        <w:t xml:space="preserve">, Thomas A. Henzinger, </w:t>
      </w:r>
      <w:hyperlink r:id="rId272">
        <w:proofErr w:type="gramStart"/>
        <w:r w:rsidRPr="006603B3">
          <w:rPr>
            <w:rStyle w:val="InternetLink"/>
          </w:rPr>
          <w:t>Florian</w:t>
        </w:r>
        <w:proofErr w:type="gramEnd"/>
        <w:r w:rsidRPr="006603B3">
          <w:rPr>
            <w:rStyle w:val="InternetLink"/>
          </w:rPr>
          <w:t xml:space="preserve"> Horn</w:t>
        </w:r>
      </w:hyperlink>
      <w:r w:rsidRPr="00844806">
        <w:t xml:space="preserve">: The Complexity of Request-Response Games. </w:t>
      </w:r>
      <w:hyperlink r:id="rId273">
        <w:r w:rsidRPr="006603B3">
          <w:rPr>
            <w:rStyle w:val="InternetLink"/>
          </w:rPr>
          <w:t>LATA 2011</w:t>
        </w:r>
      </w:hyperlink>
      <w:r w:rsidRPr="00844806">
        <w:t>: 227-237</w:t>
      </w:r>
    </w:p>
    <w:p w:rsidR="00427ACB" w:rsidRDefault="00427ACB" w:rsidP="00427ACB">
      <w:pPr>
        <w:ind w:left="851" w:hanging="851"/>
        <w:rPr>
          <w:iCs/>
        </w:rPr>
      </w:pPr>
      <w:r w:rsidRPr="002E6307">
        <w:rPr>
          <w:b/>
          <w:iCs/>
        </w:rPr>
        <w:t>[CKSDLLLW11]</w:t>
      </w:r>
      <w:r w:rsidRPr="002E6307">
        <w:rPr>
          <w:iCs/>
        </w:rPr>
        <w:t xml:space="preserve">  Benoit Caillaud, Joost-Pieter Katoen, Falak Sher, Benoit Delahaye, Kim G. Larsen, Axel Legay, Mikkel Larsen Pedersen, and Andrzej Wasowski. </w:t>
      </w:r>
      <w:proofErr w:type="gramStart"/>
      <w:r w:rsidRPr="002E6307">
        <w:rPr>
          <w:iCs/>
        </w:rPr>
        <w:t>Abstract probabilistic automata.</w:t>
      </w:r>
      <w:proofErr w:type="gramEnd"/>
      <w:r w:rsidRPr="002E6307">
        <w:rPr>
          <w:iCs/>
        </w:rPr>
        <w:t xml:space="preserve"> In </w:t>
      </w:r>
      <w:r w:rsidRPr="002E6307">
        <w:rPr>
          <w:i/>
          <w:iCs/>
        </w:rPr>
        <w:t>Proceedings of 12th International Conference on Verification, Model Checking, and Abstract Interpretation (VMCAI)</w:t>
      </w:r>
      <w:r w:rsidRPr="002E6307">
        <w:rPr>
          <w:iCs/>
        </w:rPr>
        <w:t>, 2011</w:t>
      </w:r>
    </w:p>
    <w:p w:rsidR="00427ACB" w:rsidRDefault="00427ACB" w:rsidP="00EA73B5">
      <w:pPr>
        <w:ind w:left="851" w:hanging="851"/>
        <w:rPr>
          <w:lang w:val="de-DE"/>
        </w:rPr>
      </w:pPr>
      <w:r w:rsidRPr="00402263" w:rsidDel="00915198">
        <w:rPr>
          <w:rFonts w:cs="Arial"/>
          <w:szCs w:val="22"/>
          <w:lang w:val="it-IT"/>
        </w:rPr>
        <w:t xml:space="preserve"> </w:t>
      </w:r>
      <w:r w:rsidRPr="006853F1">
        <w:rPr>
          <w:b/>
          <w:lang w:val="en-US"/>
        </w:rPr>
        <w:t xml:space="preserve">[CJ11] </w:t>
      </w:r>
      <w:r w:rsidRPr="006853F1">
        <w:rPr>
          <w:lang w:val="en-US"/>
        </w:rPr>
        <w:t xml:space="preserve">DeJiu Chen, Rolf Johansson, Henrik Lönn, Hans Blom, Martin Walker, Yiannis Papadopoulos, Sandra Torchiaro, Fulvio Tagliabo, Anders Sandberg: Integrated Safety and Architecture Modeling for Automotive Embedded Systems. </w:t>
      </w:r>
      <w:proofErr w:type="gramStart"/>
      <w:r w:rsidRPr="006853F1">
        <w:rPr>
          <w:lang w:val="en-US"/>
        </w:rPr>
        <w:t>e</w:t>
      </w:r>
      <w:proofErr w:type="gramEnd"/>
      <w:r w:rsidRPr="006853F1">
        <w:rPr>
          <w:lang w:val="en-US"/>
        </w:rPr>
        <w:t xml:space="preserve">&amp;i - elektrotechnik und informationstechnik, Volume 128, Number 6, Automotive Embedded Systems. </w:t>
      </w:r>
      <w:r w:rsidRPr="006853F1">
        <w:rPr>
          <w:lang w:val="de-DE"/>
        </w:rPr>
        <w:t>Springer Wien, 2011. ISSN 0932-383X / 1613-7620.</w:t>
      </w:r>
    </w:p>
    <w:p w:rsidR="00427ACB" w:rsidRPr="00915198" w:rsidRDefault="00427ACB" w:rsidP="00427ACB">
      <w:pPr>
        <w:ind w:left="851" w:hanging="851"/>
        <w:rPr>
          <w:lang w:val="de-DE"/>
        </w:rPr>
      </w:pPr>
      <w:r w:rsidRPr="00915198">
        <w:rPr>
          <w:b/>
          <w:lang w:val="en-US"/>
        </w:rPr>
        <w:t>[DLSV11]</w:t>
      </w:r>
      <w:r w:rsidRPr="00402263">
        <w:rPr>
          <w:lang w:val="en-US"/>
        </w:rPr>
        <w:t xml:space="preserve"> Patricia Derler, Edward Lee and Alberto Sangiovanni Vincentelli, Modeling Cyber–Physical Systems, Proceedings of the IEEE, Vol. </w:t>
      </w:r>
      <w:r>
        <w:rPr>
          <w:lang w:val="en-US"/>
        </w:rPr>
        <w:t>100, n.1, January 2012, invited paper.</w:t>
      </w:r>
    </w:p>
    <w:p w:rsidR="00427ACB" w:rsidRPr="00CC2312" w:rsidRDefault="00427ACB" w:rsidP="00427ACB">
      <w:pPr>
        <w:ind w:left="851" w:hanging="851"/>
        <w:rPr>
          <w:lang w:val="en-US"/>
        </w:rPr>
      </w:pPr>
      <w:r w:rsidRPr="0081249C">
        <w:rPr>
          <w:b/>
          <w:lang w:val="de-DE"/>
        </w:rPr>
        <w:t>[EJ11]</w:t>
      </w:r>
      <w:r w:rsidRPr="0081249C">
        <w:rPr>
          <w:lang w:val="de-DE"/>
        </w:rPr>
        <w:t xml:space="preserve"> Christian von Essen and Barbara Jobstmann. </w:t>
      </w:r>
      <w:r w:rsidRPr="009D3EC5">
        <w:rPr>
          <w:lang w:val="en-US"/>
        </w:rPr>
        <w:t xml:space="preserve">Synthesizing systems with optimal average-case behavior for ratio objectives. </w:t>
      </w:r>
      <w:proofErr w:type="gramStart"/>
      <w:r w:rsidRPr="009D3EC5">
        <w:rPr>
          <w:lang w:val="en-US"/>
        </w:rPr>
        <w:t xml:space="preserve">In </w:t>
      </w:r>
      <w:r w:rsidRPr="00876A1A">
        <w:rPr>
          <w:lang w:val="en-US"/>
        </w:rPr>
        <w:t xml:space="preserve">International Workshop on Interactions, Games and Protocols (iWIGP), </w:t>
      </w:r>
      <w:r w:rsidRPr="00CC2312">
        <w:rPr>
          <w:lang w:val="en-US"/>
        </w:rPr>
        <w:t>pages 17-32, 2011.</w:t>
      </w:r>
      <w:proofErr w:type="gramEnd"/>
    </w:p>
    <w:p w:rsidR="00427ACB" w:rsidRDefault="00427ACB" w:rsidP="00427ACB">
      <w:pPr>
        <w:ind w:left="851" w:hanging="851"/>
        <w:rPr>
          <w:lang w:val="en-US"/>
        </w:rPr>
      </w:pPr>
      <w:r w:rsidRPr="00241BE8">
        <w:rPr>
          <w:b/>
          <w:lang w:val="en-US"/>
        </w:rPr>
        <w:t>[EJ12]</w:t>
      </w:r>
      <w:r w:rsidRPr="00F37D31">
        <w:rPr>
          <w:b/>
          <w:lang w:val="en-US"/>
        </w:rPr>
        <w:tab/>
      </w:r>
      <w:r w:rsidRPr="00F37D31">
        <w:rPr>
          <w:lang w:val="en-US"/>
        </w:rPr>
        <w:t xml:space="preserve">Christian von Essen and Barbara Jobstmann. Synthesizing efficient controllers. </w:t>
      </w:r>
      <w:proofErr w:type="gramStart"/>
      <w:r w:rsidRPr="00F37D31">
        <w:rPr>
          <w:lang w:val="en-US"/>
        </w:rPr>
        <w:t>In International Conference on Verification, Model</w:t>
      </w:r>
      <w:r w:rsidRPr="00601907">
        <w:rPr>
          <w:lang w:val="en-US"/>
        </w:rPr>
        <w:t xml:space="preserve"> Checking, and Abstract Interpretation (VMCAI), 2012.</w:t>
      </w:r>
      <w:proofErr w:type="gramEnd"/>
      <w:r w:rsidRPr="00601907">
        <w:rPr>
          <w:lang w:val="en-US"/>
        </w:rPr>
        <w:t xml:space="preserve"> </w:t>
      </w:r>
      <w:proofErr w:type="gramStart"/>
      <w:r w:rsidRPr="00601907">
        <w:rPr>
          <w:lang w:val="en-US"/>
        </w:rPr>
        <w:t>To appear.</w:t>
      </w:r>
      <w:proofErr w:type="gramEnd"/>
      <w:r w:rsidRPr="00E614D0">
        <w:rPr>
          <w:lang w:val="en-US"/>
        </w:rPr>
        <w:t xml:space="preserve"> </w:t>
      </w:r>
    </w:p>
    <w:p w:rsidR="00427ACB" w:rsidRPr="00E614D0" w:rsidRDefault="00427ACB" w:rsidP="00427ACB">
      <w:pPr>
        <w:ind w:left="851" w:hanging="851"/>
        <w:rPr>
          <w:lang w:val="en-US"/>
        </w:rPr>
      </w:pPr>
      <w:r w:rsidRPr="009276D5">
        <w:rPr>
          <w:b/>
          <w:lang w:val="fr-FR"/>
        </w:rPr>
        <w:t>[FFM</w:t>
      </w:r>
      <w:r>
        <w:rPr>
          <w:b/>
          <w:lang w:val="fr-FR"/>
        </w:rPr>
        <w:t>R</w:t>
      </w:r>
      <w:r w:rsidRPr="009276D5">
        <w:rPr>
          <w:b/>
          <w:lang w:val="fr-FR"/>
        </w:rPr>
        <w:t>11]</w:t>
      </w:r>
      <w:r w:rsidRPr="009276D5">
        <w:rPr>
          <w:lang w:val="fr-FR"/>
        </w:rPr>
        <w:t xml:space="preserve"> Ylies Falcone, Jean-Claude Fernandez, Laurent Mounier</w:t>
      </w:r>
      <w:r>
        <w:rPr>
          <w:lang w:val="fr-FR"/>
        </w:rPr>
        <w:t xml:space="preserve"> and Jean-Luc Richier. </w:t>
      </w:r>
      <w:r w:rsidRPr="007C408C">
        <w:rPr>
          <w:lang w:val="en-US"/>
        </w:rPr>
        <w:t>Runtime Enforcement Monitors: composition, synthesis, and enforcement abilities. - Formal Methods in System Design, 2011</w:t>
      </w:r>
    </w:p>
    <w:p w:rsidR="00427ACB" w:rsidRPr="00FF2ACE" w:rsidRDefault="00427ACB" w:rsidP="00427ACB">
      <w:pPr>
        <w:ind w:left="851" w:hanging="851"/>
      </w:pPr>
      <w:r w:rsidRPr="006853F1">
        <w:rPr>
          <w:b/>
        </w:rPr>
        <w:t>[FHN+11]</w:t>
      </w:r>
      <w:r w:rsidRPr="006853F1">
        <w:t xml:space="preserve"> </w:t>
      </w:r>
      <w:hyperlink r:id="rId274">
        <w:r w:rsidRPr="00DA3F69">
          <w:rPr>
            <w:rStyle w:val="InternetLink"/>
          </w:rPr>
          <w:t>Jasmin Fisher</w:t>
        </w:r>
      </w:hyperlink>
      <w:r w:rsidRPr="00351DC7">
        <w:t xml:space="preserve">, Thomas A. Henzinger, </w:t>
      </w:r>
      <w:hyperlink r:id="rId275">
        <w:r w:rsidRPr="00DA3F69">
          <w:rPr>
            <w:rStyle w:val="InternetLink"/>
          </w:rPr>
          <w:t>Dejan Nickovic</w:t>
        </w:r>
      </w:hyperlink>
      <w:r w:rsidRPr="00351DC7">
        <w:t xml:space="preserve">, </w:t>
      </w:r>
      <w:hyperlink r:id="rId276">
        <w:r w:rsidRPr="00DA3F69">
          <w:rPr>
            <w:rStyle w:val="InternetLink"/>
          </w:rPr>
          <w:t>Nir Piterman</w:t>
        </w:r>
      </w:hyperlink>
      <w:r w:rsidRPr="00351DC7">
        <w:t xml:space="preserve">, </w:t>
      </w:r>
      <w:hyperlink r:id="rId277">
        <w:r w:rsidRPr="00DA3F69">
          <w:rPr>
            <w:rStyle w:val="InternetLink"/>
          </w:rPr>
          <w:t>Anmol V. Singh</w:t>
        </w:r>
      </w:hyperlink>
      <w:r w:rsidRPr="00351DC7">
        <w:t xml:space="preserve">, </w:t>
      </w:r>
      <w:hyperlink r:id="rId278">
        <w:r w:rsidRPr="00DA3F69">
          <w:rPr>
            <w:rStyle w:val="InternetLink"/>
          </w:rPr>
          <w:t>Moshe Y. Vardi</w:t>
        </w:r>
      </w:hyperlink>
      <w:r w:rsidRPr="00351DC7">
        <w:t xml:space="preserve">: Dynamic Reactive Modules. </w:t>
      </w:r>
      <w:hyperlink r:id="rId279">
        <w:r w:rsidRPr="00DA3F69">
          <w:rPr>
            <w:rStyle w:val="InternetLink"/>
          </w:rPr>
          <w:t>CONCUR 2011</w:t>
        </w:r>
      </w:hyperlink>
      <w:r w:rsidRPr="00351DC7">
        <w:t>: 404-418</w:t>
      </w:r>
    </w:p>
    <w:p w:rsidR="00427ACB" w:rsidRDefault="00427ACB" w:rsidP="00427ACB">
      <w:pPr>
        <w:ind w:left="851" w:hanging="851"/>
      </w:pPr>
      <w:r w:rsidRPr="00FF2ACE">
        <w:rPr>
          <w:rFonts w:cs="Arial"/>
          <w:b/>
          <w:szCs w:val="28"/>
          <w:lang w:val="en-US"/>
        </w:rPr>
        <w:t>[GPQ11</w:t>
      </w:r>
      <w:r w:rsidRPr="00FF2ACE">
        <w:rPr>
          <w:rFonts w:cs="Arial"/>
          <w:szCs w:val="28"/>
          <w:lang w:val="en-US"/>
        </w:rPr>
        <w:t xml:space="preserve">] </w:t>
      </w:r>
      <w:r w:rsidRPr="00DA3F69">
        <w:t>Graf, Susanne and Passerone, Roberto and Quinton, Sophie</w:t>
      </w:r>
      <w:r w:rsidRPr="00DA3F69">
        <w:rPr>
          <w:rFonts w:cs="Arial"/>
          <w:color w:val="00B050"/>
          <w:szCs w:val="28"/>
          <w:lang w:val="en-US"/>
        </w:rPr>
        <w:t xml:space="preserve"> “</w:t>
      </w:r>
      <w:r w:rsidRPr="00DA3F69">
        <w:t>Contract-Based Reasoning for Component Systems with Complex Interactions”, TIMOBD 2011</w:t>
      </w:r>
    </w:p>
    <w:p w:rsidR="00427ACB" w:rsidRPr="00DA3F69" w:rsidRDefault="00427ACB" w:rsidP="00427ACB">
      <w:pPr>
        <w:ind w:left="851" w:hanging="851"/>
        <w:rPr>
          <w:lang w:val="en-US"/>
        </w:rPr>
      </w:pPr>
      <w:r>
        <w:rPr>
          <w:rFonts w:cs="Arial"/>
          <w:b/>
          <w:szCs w:val="28"/>
          <w:lang w:val="en-US"/>
        </w:rPr>
        <w:t xml:space="preserve">[HSC+12] </w:t>
      </w:r>
      <w:r>
        <w:t xml:space="preserve">Falk Howar, Bernhard Steffen, Sofia Cassel, </w:t>
      </w:r>
      <w:proofErr w:type="gramStart"/>
      <w:r>
        <w:t>Bengt</w:t>
      </w:r>
      <w:proofErr w:type="gramEnd"/>
      <w:r>
        <w:t xml:space="preserve"> Jonsson: Inferring Canonical Register Automata. To appear in VMCAI 2012</w:t>
      </w:r>
    </w:p>
    <w:p w:rsidR="00427ACB" w:rsidRPr="006853F1" w:rsidRDefault="00427ACB" w:rsidP="00427ACB">
      <w:pPr>
        <w:ind w:left="851" w:hanging="851"/>
      </w:pPr>
      <w:r w:rsidRPr="00915198">
        <w:rPr>
          <w:b/>
          <w:lang w:val="en-US"/>
        </w:rPr>
        <w:t>[LDZS11]</w:t>
      </w:r>
      <w:r>
        <w:rPr>
          <w:lang w:val="en-US"/>
        </w:rPr>
        <w:t xml:space="preserve"> </w:t>
      </w:r>
      <w:r w:rsidRPr="00402263">
        <w:t>C.-W. Lin, M. Di Natale, H. Zeng, A. Sangiovanni-Vincentelli, "Performance analysis of synchronous models implementations on loosely time-triggered architectures," in Work-in-Progress Session of IEEE Real-Time and Embedded Technology and Applications Symposium (RTAS-2011), Chicago, IL, Apr. 2011.</w:t>
      </w:r>
    </w:p>
    <w:p w:rsidR="00427ACB" w:rsidRDefault="00427ACB" w:rsidP="00427ACB">
      <w:pPr>
        <w:ind w:left="851" w:hanging="851"/>
      </w:pPr>
      <w:r w:rsidRPr="00066179">
        <w:rPr>
          <w:b/>
        </w:rPr>
        <w:t xml:space="preserve">[MD11] </w:t>
      </w:r>
      <w:r w:rsidRPr="009276D5">
        <w:t xml:space="preserve">Maenad Deliverable 2011: D3.1.1 Language Concepts Supporting Engineering Scenarios. </w:t>
      </w:r>
      <w:proofErr w:type="gramStart"/>
      <w:r w:rsidRPr="009276D5">
        <w:t>Public deliverable of the Maenad FP7 project, 2011.</w:t>
      </w:r>
      <w:proofErr w:type="gramEnd"/>
      <w:r w:rsidRPr="009276D5">
        <w:t xml:space="preserve"> http://www.maenad.eu/public_pw/Maenad_Deliverable_D3.1.1_V1.0.1.pdf (Current release. A new release is scheduled in December 2011)</w:t>
      </w:r>
    </w:p>
    <w:p w:rsidR="00427ACB" w:rsidRDefault="00427ACB" w:rsidP="00427ACB">
      <w:pPr>
        <w:ind w:left="851" w:hanging="851"/>
      </w:pPr>
      <w:proofErr w:type="gramStart"/>
      <w:r w:rsidRPr="00915198">
        <w:rPr>
          <w:b/>
          <w:lang w:val="it-IT"/>
        </w:rPr>
        <w:t>[MPS11</w:t>
      </w:r>
      <w:proofErr w:type="gramEnd"/>
      <w:r w:rsidRPr="00915198">
        <w:rPr>
          <w:b/>
          <w:lang w:val="it-IT"/>
        </w:rPr>
        <w:t xml:space="preserve">] </w:t>
      </w:r>
      <w:r w:rsidRPr="00402263">
        <w:rPr>
          <w:lang w:val="it-IT"/>
        </w:rPr>
        <w:t xml:space="preserve">M. Maasoumy, A. Pinto, and A. Sangiovanni-Vincentelli. </w:t>
      </w:r>
      <w:r>
        <w:t xml:space="preserve">"Model-based hierarchical optimal control design for HVAC systems." </w:t>
      </w:r>
      <w:proofErr w:type="gramStart"/>
      <w:r>
        <w:t>In Dynamic System Control Conference (DSCC), 2011.</w:t>
      </w:r>
      <w:proofErr w:type="gramEnd"/>
      <w:r>
        <w:t xml:space="preserve"> ASME, 2011</w:t>
      </w:r>
    </w:p>
    <w:p w:rsidR="00427ACB" w:rsidRPr="009276D5" w:rsidRDefault="00427ACB" w:rsidP="00427ACB">
      <w:pPr>
        <w:ind w:left="851" w:hanging="851"/>
      </w:pPr>
      <w:r w:rsidRPr="00915198">
        <w:rPr>
          <w:b/>
        </w:rPr>
        <w:t>[MPPLS11]</w:t>
      </w:r>
      <w:r w:rsidRPr="00402263">
        <w:t xml:space="preserve"> Mohammad Mozumdar, Alberto Puggelli, Alessandro Pinto, Luciano Lavagno</w:t>
      </w:r>
      <w:proofErr w:type="gramStart"/>
      <w:r w:rsidRPr="00402263">
        <w:t>,  Alberto</w:t>
      </w:r>
      <w:proofErr w:type="gramEnd"/>
      <w:r w:rsidRPr="00402263">
        <w:t xml:space="preserve"> L. Sangiovanni-Vincentelli “A hierarchical wireless network architecture for building automation and control systems”, The Seventh International Conference on Networking and Services , pages 178 -183, 2011, ISBN: 978-1-61208-133-5, Venice, Italy</w:t>
      </w:r>
    </w:p>
    <w:p w:rsidR="00427ACB" w:rsidRDefault="00427ACB" w:rsidP="00427ACB">
      <w:pPr>
        <w:ind w:left="851" w:hanging="851"/>
      </w:pPr>
      <w:r w:rsidRPr="00066179">
        <w:rPr>
          <w:b/>
        </w:rPr>
        <w:t xml:space="preserve">[NC11b]  </w:t>
      </w:r>
      <w:r w:rsidRPr="009276D5">
        <w:t>Qureshi, Tahir Naseer; Chen, DeJiu; Lönn</w:t>
      </w:r>
      <w:proofErr w:type="gramStart"/>
      <w:r w:rsidRPr="009276D5">
        <w:t>,Henrik</w:t>
      </w:r>
      <w:proofErr w:type="gramEnd"/>
      <w:r w:rsidRPr="009276D5">
        <w:t xml:space="preserve"> ; Törngren, Martin: From EAST-ADL to AUTOSAR Software Architecture: A Mapping Scheme, the 5th European Conference on Software Architecture (ECSA 2011), Essen, Germany, 13-16 September 2011</w:t>
      </w:r>
    </w:p>
    <w:p w:rsidR="00427ACB" w:rsidRDefault="00427ACB" w:rsidP="00427ACB">
      <w:pPr>
        <w:ind w:left="851" w:hanging="851"/>
        <w:rPr>
          <w:lang w:val="en-US"/>
        </w:rPr>
      </w:pPr>
      <w:r w:rsidRPr="00915198">
        <w:rPr>
          <w:b/>
          <w:lang w:val="en-US"/>
        </w:rPr>
        <w:t>[NSV12]</w:t>
      </w:r>
      <w:r w:rsidRPr="0085006F">
        <w:rPr>
          <w:lang w:val="en-US"/>
        </w:rPr>
        <w:t xml:space="preserve"> P. Nuzzo, A. Sangiovanni Vincentelli, X. Sun, A. Puggelli, A Methodology for the Design of Analog Integrated Interfaces Using Contracts</w:t>
      </w:r>
      <w:r>
        <w:rPr>
          <w:lang w:val="en-US"/>
        </w:rPr>
        <w:t>, IEEE Sensors Journal, 2012, invited paper.</w:t>
      </w:r>
    </w:p>
    <w:p w:rsidR="00427ACB" w:rsidRDefault="00427ACB" w:rsidP="00427ACB">
      <w:pPr>
        <w:ind w:left="851" w:hanging="851"/>
      </w:pPr>
      <w:proofErr w:type="gramStart"/>
      <w:r w:rsidRPr="00915198">
        <w:rPr>
          <w:b/>
          <w:lang w:val="it-IT"/>
        </w:rPr>
        <w:t>[PMPLSV11</w:t>
      </w:r>
      <w:proofErr w:type="gramEnd"/>
      <w:r w:rsidRPr="00915198">
        <w:rPr>
          <w:b/>
          <w:lang w:val="it-IT"/>
        </w:rPr>
        <w:t>]</w:t>
      </w:r>
      <w:r w:rsidRPr="00402263">
        <w:rPr>
          <w:lang w:val="it-IT"/>
        </w:rPr>
        <w:t xml:space="preserve"> Alberto Puggelli, Mohammad Mozumdar, Alessandro Pinto, Luciano Lavagno, Alberto Sangiovanni-Vincentelli. </w:t>
      </w:r>
      <w:r w:rsidRPr="00402263">
        <w:t xml:space="preserve">"A Routing-Algorithm-Aware Design Tool for </w:t>
      </w:r>
      <w:proofErr w:type="gramStart"/>
      <w:r w:rsidRPr="00402263">
        <w:t>Indoor</w:t>
      </w:r>
      <w:proofErr w:type="gramEnd"/>
      <w:r w:rsidRPr="00402263">
        <w:t xml:space="preserve"> Wireless Sensor Networks". </w:t>
      </w:r>
      <w:proofErr w:type="gramStart"/>
      <w:r w:rsidRPr="00402263">
        <w:t>Proceedings of the IEEE International Conference on Computing, Networking and Communications (ICNC), Maui, HI, USA, 2012.</w:t>
      </w:r>
      <w:proofErr w:type="gramEnd"/>
    </w:p>
    <w:p w:rsidR="00427ACB" w:rsidRPr="00066179" w:rsidRDefault="00427ACB" w:rsidP="00427ACB">
      <w:pPr>
        <w:ind w:left="851" w:hanging="851"/>
        <w:rPr>
          <w:b/>
        </w:rPr>
      </w:pPr>
      <w:r w:rsidRPr="00D939E5">
        <w:rPr>
          <w:b/>
        </w:rPr>
        <w:t xml:space="preserve">[RBBC11] </w:t>
      </w:r>
      <w:r w:rsidRPr="007F2C19">
        <w:t xml:space="preserve">Jean-Baptiste Raclet, Eric Badouel, Albert Benveniste, Benoît Caillaud, Axel Legay and Roberto Passerone. </w:t>
      </w:r>
      <w:proofErr w:type="gramStart"/>
      <w:r w:rsidRPr="007F2C19">
        <w:t>A Modal Interface Theory for Component-based Design.</w:t>
      </w:r>
      <w:proofErr w:type="gramEnd"/>
      <w:r w:rsidRPr="007F2C19">
        <w:t xml:space="preserve"> Fundamenta Informaticae, 108(1-2)</w:t>
      </w:r>
      <w:proofErr w:type="gramStart"/>
      <w:r w:rsidRPr="007F2C19">
        <w:t>:119</w:t>
      </w:r>
      <w:proofErr w:type="gramEnd"/>
      <w:r w:rsidRPr="007F2C19">
        <w:t>-149, 2011.</w:t>
      </w:r>
    </w:p>
    <w:p w:rsidR="00427ACB" w:rsidRDefault="00427ACB" w:rsidP="00427ACB">
      <w:pPr>
        <w:ind w:left="851" w:hanging="851"/>
        <w:rPr>
          <w:lang w:val="sv-SE"/>
        </w:rPr>
      </w:pPr>
      <w:r w:rsidRPr="00066179">
        <w:rPr>
          <w:b/>
        </w:rPr>
        <w:t xml:space="preserve">[SC11] </w:t>
      </w:r>
      <w:r w:rsidRPr="009276D5">
        <w:t xml:space="preserve">Anders Sandberg, DeJiu Chen, Henrik Lönn, Rolf Johansson, Lei Feng, Martin Törngren, Sandra Torchiaro, Ramin Tavakoli-Kolagari, Andreas Abele: Model-based Safety Engineering of Interdependent Functions in Automotive Vehicles Using EAST-ADL2. Lecture Notes in Computer Science, Volume 6351, </w:t>
      </w:r>
      <w:proofErr w:type="gramStart"/>
      <w:r w:rsidRPr="009276D5">
        <w:t>Series</w:t>
      </w:r>
      <w:proofErr w:type="gramEnd"/>
      <w:r w:rsidRPr="009276D5">
        <w:t xml:space="preserve">: Computer Safety, Reliability, and Security (SAFECOMP), Pages 332-346. </w:t>
      </w:r>
      <w:r w:rsidRPr="009276D5">
        <w:rPr>
          <w:lang w:val="sv-SE"/>
        </w:rPr>
        <w:t xml:space="preserve">Springer </w:t>
      </w:r>
      <w:proofErr w:type="gramStart"/>
      <w:r w:rsidRPr="009276D5">
        <w:rPr>
          <w:lang w:val="sv-SE"/>
        </w:rPr>
        <w:t>Berlin / Heidelberg</w:t>
      </w:r>
      <w:proofErr w:type="gramEnd"/>
      <w:r w:rsidRPr="009276D5">
        <w:rPr>
          <w:lang w:val="sv-SE"/>
        </w:rPr>
        <w:t>, 2011. ISSN 0302-974</w:t>
      </w:r>
      <w:r>
        <w:rPr>
          <w:lang w:val="sv-SE"/>
        </w:rPr>
        <w:t>3</w:t>
      </w:r>
    </w:p>
    <w:p w:rsidR="00427ACB" w:rsidRDefault="00427ACB" w:rsidP="00427ACB">
      <w:pPr>
        <w:ind w:left="851" w:hanging="851"/>
      </w:pPr>
      <w:r w:rsidRPr="00D939E5">
        <w:rPr>
          <w:b/>
        </w:rPr>
        <w:t>[SRPL11</w:t>
      </w:r>
      <w:r w:rsidRPr="007F2C19">
        <w:rPr>
          <w:b/>
        </w:rPr>
        <w:t>]</w:t>
      </w:r>
      <w:r w:rsidRPr="007F2C19">
        <w:t xml:space="preserve"> Alena Simalatsar, Yusi Ramadian, Roberto Passerone, Kai Lampka, Simon Perathoner and Lothar Thiele. Enabling Parametric Feasibility Analysis in Real-time Calculus Driven Performance Evaluation. In Proceedings of the International Conference on Compilers, Architectures and Synthesis of Embedded Systems (CASES11), Taipei, Taiwan, October 9-14, 2011.</w:t>
      </w:r>
    </w:p>
    <w:p w:rsidR="00427ACB" w:rsidRDefault="00427ACB" w:rsidP="00427ACB">
      <w:pPr>
        <w:ind w:left="851" w:hanging="851"/>
      </w:pPr>
      <w:r w:rsidRPr="00DA3F69">
        <w:rPr>
          <w:b/>
        </w:rPr>
        <w:t xml:space="preserve">[TLHL11] </w:t>
      </w:r>
      <w:hyperlink r:id="rId280">
        <w:r w:rsidRPr="00DA3F69">
          <w:rPr>
            <w:rStyle w:val="InternetLink"/>
          </w:rPr>
          <w:t>Stavros Tripakis</w:t>
        </w:r>
      </w:hyperlink>
      <w:r w:rsidRPr="00351DC7">
        <w:t xml:space="preserve">, </w:t>
      </w:r>
      <w:hyperlink r:id="rId281">
        <w:r w:rsidRPr="00DA3F69">
          <w:rPr>
            <w:rStyle w:val="InternetLink"/>
          </w:rPr>
          <w:t>Ben Lickly</w:t>
        </w:r>
      </w:hyperlink>
      <w:r w:rsidRPr="00351DC7">
        <w:t xml:space="preserve">, Thomas A. Henzinger, </w:t>
      </w:r>
      <w:hyperlink r:id="rId282">
        <w:proofErr w:type="gramStart"/>
        <w:r w:rsidRPr="00DA3F69">
          <w:rPr>
            <w:rStyle w:val="InternetLink"/>
          </w:rPr>
          <w:t>Edward</w:t>
        </w:r>
        <w:proofErr w:type="gramEnd"/>
        <w:r w:rsidRPr="00DA3F69">
          <w:rPr>
            <w:rStyle w:val="InternetLink"/>
          </w:rPr>
          <w:t xml:space="preserve"> A. Lee</w:t>
        </w:r>
      </w:hyperlink>
      <w:r w:rsidRPr="00351DC7">
        <w:t>: A Theory of Synch</w:t>
      </w:r>
      <w:r w:rsidRPr="00FF2ACE">
        <w:t xml:space="preserve">ronous Relational Interfaces. </w:t>
      </w:r>
      <w:hyperlink r:id="rId283">
        <w:r w:rsidRPr="00DA3F69">
          <w:rPr>
            <w:rStyle w:val="InternetLink"/>
          </w:rPr>
          <w:t>ACM Trans. Program. Lang. Syst. 33</w:t>
        </w:r>
      </w:hyperlink>
      <w:r w:rsidRPr="00351DC7">
        <w:t xml:space="preserve">(4): </w:t>
      </w:r>
      <w:r w:rsidRPr="00844806">
        <w:t>14 (2011)</w:t>
      </w:r>
    </w:p>
    <w:p w:rsidR="00427ACB" w:rsidRDefault="00427ACB" w:rsidP="00EA73B5">
      <w:pPr>
        <w:spacing w:before="240"/>
        <w:ind w:left="851" w:hanging="851"/>
        <w:rPr>
          <w:rFonts w:cs="Arial"/>
          <w:szCs w:val="22"/>
          <w:lang w:val="en-CA"/>
        </w:rPr>
      </w:pPr>
      <w:proofErr w:type="gramStart"/>
      <w:r w:rsidRPr="00037C3F">
        <w:rPr>
          <w:rFonts w:cs="Arial"/>
          <w:b/>
          <w:szCs w:val="22"/>
          <w:lang w:val="it-IT"/>
        </w:rPr>
        <w:t>[ZDGS11</w:t>
      </w:r>
      <w:proofErr w:type="gramEnd"/>
      <w:r w:rsidRPr="00037C3F">
        <w:rPr>
          <w:rFonts w:cs="Arial"/>
          <w:b/>
          <w:szCs w:val="22"/>
          <w:lang w:val="it-IT"/>
        </w:rPr>
        <w:t>]</w:t>
      </w:r>
      <w:r w:rsidRPr="00402263">
        <w:rPr>
          <w:rFonts w:cs="Arial"/>
          <w:szCs w:val="22"/>
          <w:lang w:val="it-IT"/>
        </w:rPr>
        <w:t xml:space="preserve"> Haibo Zeng, Marco Di Natale, Arkadeb Ghosal, and Alberto Sangiovanni-Vincentelli. </w:t>
      </w:r>
      <w:r w:rsidRPr="00402263">
        <w:rPr>
          <w:rFonts w:cs="Arial"/>
          <w:bCs/>
          <w:szCs w:val="22"/>
          <w:lang w:val="en-CA"/>
        </w:rPr>
        <w:t>Schedule Optimization of Time-Triggered Systems Communicating over the FlexRay Static Segment</w:t>
      </w:r>
      <w:r w:rsidRPr="00402263">
        <w:rPr>
          <w:rFonts w:cs="Arial"/>
          <w:szCs w:val="22"/>
          <w:lang w:val="en-CA"/>
        </w:rPr>
        <w:t>. IEEE Transactions on Industrial Informatics, Vol. 7, No. 1, February 2011, 1-17.</w:t>
      </w:r>
    </w:p>
    <w:p w:rsidR="00D719E5" w:rsidRPr="00D719E5" w:rsidRDefault="00D719E5" w:rsidP="00D719E5"/>
    <w:p w:rsidR="00D719E5" w:rsidRDefault="00D719E5" w:rsidP="00D719E5">
      <w:pPr>
        <w:pStyle w:val="Heading3"/>
      </w:pPr>
      <w:r>
        <w:t xml:space="preserve">Activity: </w:t>
      </w:r>
      <w:r w:rsidRPr="00D719E5">
        <w:t>Validation</w:t>
      </w:r>
    </w:p>
    <w:p w:rsidR="00EA73B5" w:rsidRDefault="00EA73B5" w:rsidP="00EA73B5">
      <w:pPr>
        <w:rPr>
          <w:i/>
        </w:rPr>
      </w:pPr>
    </w:p>
    <w:p w:rsidR="00EA73B5" w:rsidRPr="00EA73B5" w:rsidRDefault="00EA73B5" w:rsidP="002E0DFA">
      <w:pPr>
        <w:keepNext/>
        <w:keepLines/>
        <w:spacing w:before="240"/>
        <w:ind w:left="851" w:hanging="851"/>
        <w:jc w:val="left"/>
        <w:rPr>
          <w:i/>
        </w:rPr>
      </w:pPr>
      <w:r w:rsidRPr="00EA73B5">
        <w:rPr>
          <w:i/>
        </w:rPr>
        <w:t>INRIA and Verimag</w:t>
      </w:r>
    </w:p>
    <w:p w:rsidR="0059357A" w:rsidRDefault="00EA73B5" w:rsidP="00976750">
      <w:pPr>
        <w:ind w:left="851" w:hanging="851"/>
      </w:pPr>
      <w:r w:rsidRPr="00EA73B5">
        <w:rPr>
          <w:b/>
        </w:rPr>
        <w:t xml:space="preserve">[FFM11] </w:t>
      </w:r>
      <w:r w:rsidRPr="00EA73B5">
        <w:rPr>
          <w:rStyle w:val="bibauthor"/>
        </w:rPr>
        <w:t>Y. Falcone, J-C Fernandez, L. Mounier</w:t>
      </w:r>
      <w:r w:rsidRPr="00EA73B5">
        <w:t xml:space="preserve">. </w:t>
      </w:r>
      <w:r w:rsidRPr="00EA73B5">
        <w:rPr>
          <w:rStyle w:val="bibjournaltitle"/>
        </w:rPr>
        <w:t>What can you verify and enforce at runtime</w:t>
      </w:r>
      <w:proofErr w:type="gramStart"/>
      <w:r w:rsidRPr="00EA73B5">
        <w:rPr>
          <w:rStyle w:val="bibjournaltitle"/>
        </w:rPr>
        <w:t>?</w:t>
      </w:r>
      <w:r w:rsidRPr="00EA73B5">
        <w:t>.</w:t>
      </w:r>
      <w:proofErr w:type="gramEnd"/>
      <w:r w:rsidRPr="00EA73B5">
        <w:t xml:space="preserve"> </w:t>
      </w:r>
      <w:proofErr w:type="gramStart"/>
      <w:r w:rsidRPr="00EA73B5">
        <w:rPr>
          <w:rStyle w:val="bibjournalname"/>
        </w:rPr>
        <w:t>International Journal on Software Tools for Technology Transfer (STTT)</w:t>
      </w:r>
      <w:r w:rsidRPr="00EA73B5">
        <w:t>, 2011.</w:t>
      </w:r>
      <w:proofErr w:type="gramEnd"/>
      <w:r w:rsidRPr="00EA73B5">
        <w:t xml:space="preserve"> </w:t>
      </w:r>
      <w:r w:rsidR="00976750">
        <w:tab/>
      </w:r>
    </w:p>
    <w:p w:rsidR="00976750" w:rsidRDefault="00EA73B5" w:rsidP="00976750">
      <w:pPr>
        <w:ind w:left="851" w:hanging="851"/>
      </w:pPr>
      <w:r w:rsidRPr="0059357A">
        <w:rPr>
          <w:b/>
        </w:rPr>
        <w:t>[FMFR11]</w:t>
      </w:r>
      <w:r w:rsidRPr="00EA73B5">
        <w:t xml:space="preserve"> </w:t>
      </w:r>
      <w:r w:rsidRPr="00EA73B5">
        <w:rPr>
          <w:rStyle w:val="bibauthor"/>
        </w:rPr>
        <w:t>Y. Falcone, L. Mounier, Fernandez J</w:t>
      </w:r>
      <w:proofErr w:type="gramStart"/>
      <w:r w:rsidRPr="00EA73B5">
        <w:rPr>
          <w:rStyle w:val="bibauthor"/>
        </w:rPr>
        <w:t>.-</w:t>
      </w:r>
      <w:proofErr w:type="gramEnd"/>
      <w:r w:rsidRPr="00EA73B5">
        <w:rPr>
          <w:rStyle w:val="bibauthor"/>
        </w:rPr>
        <w:t>C, J.-L. Richier</w:t>
      </w:r>
      <w:r w:rsidRPr="00EA73B5">
        <w:t xml:space="preserve">. </w:t>
      </w:r>
      <w:r w:rsidRPr="00EA73B5">
        <w:rPr>
          <w:rStyle w:val="bibjournaltitle"/>
        </w:rPr>
        <w:t>Runtime enforcement monitors: composition, synthesis, and enforcement abilities</w:t>
      </w:r>
      <w:r w:rsidRPr="00EA73B5">
        <w:t xml:space="preserve">. </w:t>
      </w:r>
      <w:r w:rsidRPr="00EA73B5">
        <w:rPr>
          <w:rStyle w:val="bibjournalname"/>
        </w:rPr>
        <w:t>Formal Methods in System Design</w:t>
      </w:r>
      <w:r w:rsidRPr="00EA73B5">
        <w:t>, 2011.</w:t>
      </w:r>
    </w:p>
    <w:p w:rsidR="00EA73B5" w:rsidRPr="002E0DFA" w:rsidRDefault="00EA73B5" w:rsidP="002E0DFA">
      <w:pPr>
        <w:keepNext/>
        <w:keepLines/>
        <w:spacing w:before="240"/>
        <w:ind w:left="851" w:hanging="851"/>
        <w:jc w:val="left"/>
        <w:rPr>
          <w:i/>
        </w:rPr>
      </w:pPr>
      <w:r w:rsidRPr="002E0DFA">
        <w:rPr>
          <w:i/>
        </w:rPr>
        <w:t xml:space="preserve">INRIA and ULB </w:t>
      </w:r>
    </w:p>
    <w:p w:rsidR="00976750" w:rsidRDefault="00EA73B5" w:rsidP="00976750">
      <w:pPr>
        <w:ind w:left="851" w:hanging="851"/>
      </w:pPr>
      <w:r w:rsidRPr="00EA73B5">
        <w:rPr>
          <w:b/>
        </w:rPr>
        <w:t>[KGMM11]</w:t>
      </w:r>
      <w:r w:rsidRPr="00EA73B5">
        <w:t xml:space="preserve"> </w:t>
      </w:r>
      <w:r w:rsidRPr="00EA73B5">
        <w:rPr>
          <w:rStyle w:val="bibauthor"/>
        </w:rPr>
        <w:t>G. Kalyon, T. Le Gall, H. Marchand, T. Massart</w:t>
      </w:r>
      <w:r w:rsidRPr="00EA73B5">
        <w:t xml:space="preserve">. </w:t>
      </w:r>
      <w:r w:rsidRPr="00EA73B5">
        <w:rPr>
          <w:rStyle w:val="bibjournaltitle"/>
        </w:rPr>
        <w:t>Symbolic Supervisory Control of Infinite Transition Systems under Partial Observation using Abstract Interpretation</w:t>
      </w:r>
      <w:r w:rsidRPr="00EA73B5">
        <w:t xml:space="preserve">. </w:t>
      </w:r>
      <w:r w:rsidRPr="00EA73B5">
        <w:rPr>
          <w:rStyle w:val="bibjournalname"/>
        </w:rPr>
        <w:t>Discrete Event Dynamic System: Theory and Applications</w:t>
      </w:r>
      <w:r w:rsidRPr="00EA73B5">
        <w:t xml:space="preserve">, 2011. </w:t>
      </w:r>
    </w:p>
    <w:p w:rsidR="00976750" w:rsidRDefault="00EA73B5" w:rsidP="00976750">
      <w:pPr>
        <w:ind w:left="851" w:hanging="851"/>
      </w:pPr>
      <w:r w:rsidRPr="00976750">
        <w:rPr>
          <w:b/>
        </w:rPr>
        <w:t>[KGMM11b]</w:t>
      </w:r>
      <w:r w:rsidRPr="00EA73B5">
        <w:t xml:space="preserve"> </w:t>
      </w:r>
      <w:r w:rsidRPr="00EA73B5">
        <w:rPr>
          <w:rStyle w:val="bibauthor"/>
        </w:rPr>
        <w:t>G. Kalyon, T. Le Gall, H. Marchand, T. Massart</w:t>
      </w:r>
      <w:r w:rsidRPr="00EA73B5">
        <w:t xml:space="preserve">. </w:t>
      </w:r>
      <w:proofErr w:type="gramStart"/>
      <w:r w:rsidRPr="00EA73B5">
        <w:rPr>
          <w:rStyle w:val="bibjournaltitle"/>
        </w:rPr>
        <w:t>Decentralized Control of Infinite Systems</w:t>
      </w:r>
      <w:r w:rsidRPr="00EA73B5">
        <w:t>.</w:t>
      </w:r>
      <w:proofErr w:type="gramEnd"/>
      <w:r w:rsidRPr="00EA73B5">
        <w:t xml:space="preserve"> </w:t>
      </w:r>
      <w:r w:rsidRPr="00EA73B5">
        <w:rPr>
          <w:rStyle w:val="bibjournalname"/>
        </w:rPr>
        <w:t xml:space="preserve">Discrete Event Dynamic </w:t>
      </w:r>
      <w:proofErr w:type="gramStart"/>
      <w:r w:rsidRPr="00EA73B5">
        <w:rPr>
          <w:rStyle w:val="bibjournalname"/>
        </w:rPr>
        <w:t>Systems :</w:t>
      </w:r>
      <w:proofErr w:type="gramEnd"/>
      <w:r w:rsidRPr="00EA73B5">
        <w:rPr>
          <w:rStyle w:val="bibjournalname"/>
        </w:rPr>
        <w:t xml:space="preserve"> Theory and Applications</w:t>
      </w:r>
      <w:r w:rsidRPr="00EA73B5">
        <w:t>, 21(3):359-393, September 2011.</w:t>
      </w:r>
    </w:p>
    <w:p w:rsidR="00EA73B5" w:rsidRPr="00EA73B5" w:rsidRDefault="00EA73B5" w:rsidP="00976750">
      <w:pPr>
        <w:ind w:left="851" w:hanging="851"/>
      </w:pPr>
      <w:r w:rsidRPr="00976750">
        <w:rPr>
          <w:rStyle w:val="bibauthor"/>
          <w:b/>
        </w:rPr>
        <w:t>[KGMM11c]</w:t>
      </w:r>
      <w:r w:rsidRPr="00EA73B5">
        <w:rPr>
          <w:rStyle w:val="bibauthor"/>
        </w:rPr>
        <w:t xml:space="preserve"> G. Kalyon, T. Le Gall, H. Marchand, T. Massart</w:t>
      </w:r>
      <w:r w:rsidRPr="00EA73B5">
        <w:t xml:space="preserve">. </w:t>
      </w:r>
      <w:proofErr w:type="gramStart"/>
      <w:r w:rsidRPr="00EA73B5">
        <w:rPr>
          <w:rStyle w:val="bibinproceedingstitle"/>
        </w:rPr>
        <w:t>Synthesis of Communicating Controllers for Distributed Systems</w:t>
      </w:r>
      <w:r w:rsidRPr="00EA73B5">
        <w:t>.</w:t>
      </w:r>
      <w:proofErr w:type="gramEnd"/>
      <w:r w:rsidRPr="00EA73B5">
        <w:t xml:space="preserve"> In </w:t>
      </w:r>
      <w:r w:rsidRPr="00EA73B5">
        <w:rPr>
          <w:rStyle w:val="bibinproceedingsbooktitle"/>
        </w:rPr>
        <w:t>50th IEEE Conference on Decision and Control and European Control Conference</w:t>
      </w:r>
      <w:r w:rsidRPr="00EA73B5">
        <w:t xml:space="preserve">, Pages 198-212, Orlando, USA, December 2011. </w:t>
      </w:r>
      <w:r w:rsidRPr="00EA73B5">
        <w:br/>
      </w:r>
    </w:p>
    <w:p w:rsidR="00EA73B5" w:rsidRPr="00EA73B5" w:rsidRDefault="00EA73B5" w:rsidP="00976750">
      <w:pPr>
        <w:ind w:left="851" w:hanging="851"/>
      </w:pPr>
      <w:r w:rsidRPr="00EA73B5">
        <w:rPr>
          <w:rStyle w:val="bibauthor"/>
          <w:b/>
        </w:rPr>
        <w:t>[KGMM11d]</w:t>
      </w:r>
      <w:r w:rsidRPr="00EA73B5">
        <w:rPr>
          <w:rStyle w:val="bibauthor"/>
        </w:rPr>
        <w:t xml:space="preserve"> G. Kalyon, T. Le Gall, H. Marchand, T. Massart</w:t>
      </w:r>
      <w:r w:rsidRPr="00EA73B5">
        <w:t xml:space="preserve">. </w:t>
      </w:r>
      <w:proofErr w:type="gramStart"/>
      <w:r w:rsidRPr="00EA73B5">
        <w:rPr>
          <w:rStyle w:val="bibinproceedingstitle"/>
        </w:rPr>
        <w:t>Global State Estimates for Distributed Systems</w:t>
      </w:r>
      <w:r w:rsidRPr="00EA73B5">
        <w:t>.</w:t>
      </w:r>
      <w:proofErr w:type="gramEnd"/>
      <w:r w:rsidRPr="00EA73B5">
        <w:t xml:space="preserve"> In </w:t>
      </w:r>
      <w:r w:rsidRPr="00EA73B5">
        <w:rPr>
          <w:rStyle w:val="bibinproceedingsbooktitle"/>
        </w:rPr>
        <w:t>31th IFIP International Conference on FORmal TEchniques for Networked and Distributed Systems, FORTE</w:t>
      </w:r>
      <w:r w:rsidRPr="00EA73B5">
        <w:t>, LNCS, Volume 6722, Pages 198-212, Reykjavik, Iceland, June 2011.</w:t>
      </w:r>
    </w:p>
    <w:p w:rsidR="00EA73B5" w:rsidRPr="00EA73B5" w:rsidRDefault="00EA73B5" w:rsidP="00976750">
      <w:pPr>
        <w:ind w:left="851" w:hanging="851"/>
        <w:rPr>
          <w:rStyle w:val="bibauthor"/>
        </w:rPr>
      </w:pPr>
      <w:r w:rsidRPr="00EA73B5">
        <w:rPr>
          <w:rStyle w:val="bibauthor"/>
          <w:i/>
        </w:rPr>
        <w:t xml:space="preserve">INRIA and LSV: </w:t>
      </w:r>
    </w:p>
    <w:p w:rsidR="00EA73B5" w:rsidRPr="00EA73B5" w:rsidRDefault="00EA73B5" w:rsidP="00976750">
      <w:pPr>
        <w:ind w:left="851" w:hanging="851"/>
      </w:pPr>
      <w:r w:rsidRPr="00EA73B5">
        <w:rPr>
          <w:rStyle w:val="bibauthor"/>
          <w:b/>
        </w:rPr>
        <w:t>[BBBS11]</w:t>
      </w:r>
      <w:r w:rsidRPr="00EA73B5">
        <w:rPr>
          <w:rStyle w:val="bibauthor"/>
        </w:rPr>
        <w:t xml:space="preserve"> N. Bertrand, P Bouyer, Th. Brihaye, A. Stainer</w:t>
      </w:r>
      <w:r w:rsidRPr="00EA73B5">
        <w:t xml:space="preserve">. </w:t>
      </w:r>
      <w:proofErr w:type="gramStart"/>
      <w:r w:rsidRPr="00EA73B5">
        <w:rPr>
          <w:rStyle w:val="bibinproceedingstitle"/>
        </w:rPr>
        <w:t>Emptiness and Universality Problems in Timed Automata with Positive Frequency</w:t>
      </w:r>
      <w:r w:rsidRPr="00EA73B5">
        <w:t>.</w:t>
      </w:r>
      <w:proofErr w:type="gramEnd"/>
      <w:r w:rsidRPr="00EA73B5">
        <w:t xml:space="preserve"> In </w:t>
      </w:r>
      <w:r w:rsidRPr="00EA73B5">
        <w:rPr>
          <w:rStyle w:val="bibinproceedingsbooktitle"/>
        </w:rPr>
        <w:t>Proceedings of the 38th International Colloquium on Automata, Languages and Programming (ICALP'11)</w:t>
      </w:r>
      <w:r w:rsidRPr="00EA73B5">
        <w:t>, LNCS, Pages 246-257, ZÃ¼rich, Switzerland, July 2011.</w:t>
      </w:r>
    </w:p>
    <w:p w:rsidR="00EA73B5" w:rsidRPr="00EA73B5" w:rsidRDefault="00EA73B5" w:rsidP="002E0DFA">
      <w:pPr>
        <w:keepNext/>
        <w:keepLines/>
        <w:spacing w:before="240"/>
        <w:ind w:left="851" w:hanging="851"/>
        <w:jc w:val="left"/>
        <w:rPr>
          <w:i/>
        </w:rPr>
      </w:pPr>
      <w:r w:rsidRPr="00EA73B5">
        <w:rPr>
          <w:i/>
        </w:rPr>
        <w:t>CISS and Uppsala</w:t>
      </w:r>
    </w:p>
    <w:p w:rsidR="00EA73B5" w:rsidRPr="00EA73B5" w:rsidRDefault="00EA73B5" w:rsidP="00976750">
      <w:pPr>
        <w:ind w:left="851" w:hanging="851"/>
        <w:rPr>
          <w:lang w:val="en-US"/>
        </w:rPr>
      </w:pPr>
      <w:r w:rsidRPr="00EA73B5">
        <w:rPr>
          <w:b/>
          <w:lang w:val="en-US"/>
        </w:rPr>
        <w:t>[BDLPY11]</w:t>
      </w:r>
      <w:r w:rsidRPr="00EA73B5">
        <w:rPr>
          <w:lang w:val="en-US"/>
        </w:rPr>
        <w:t xml:space="preserve"> Gerd Behrmann, Alexandre David, Kim Guldstrand Larsen, Paul Pettersson and Wang Yi. Developing UPPAAL over 15 years.  In Journal: Software - Practice and Experience, 41(2): 133-142 (2011).</w:t>
      </w:r>
    </w:p>
    <w:p w:rsidR="00EA73B5" w:rsidRPr="00EA73B5" w:rsidRDefault="00EA73B5" w:rsidP="002E0DFA">
      <w:pPr>
        <w:keepNext/>
        <w:keepLines/>
        <w:spacing w:before="240"/>
        <w:ind w:left="851" w:hanging="851"/>
        <w:jc w:val="left"/>
        <w:rPr>
          <w:i/>
        </w:rPr>
      </w:pPr>
      <w:r w:rsidRPr="00EA73B5">
        <w:rPr>
          <w:i/>
        </w:rPr>
        <w:t>TRENTO and Rennes</w:t>
      </w:r>
    </w:p>
    <w:p w:rsidR="00EA73B5" w:rsidRPr="00EA73B5" w:rsidRDefault="00EA73B5" w:rsidP="00976750">
      <w:pPr>
        <w:ind w:left="851" w:hanging="851"/>
      </w:pPr>
      <w:r w:rsidRPr="00EA73B5">
        <w:rPr>
          <w:b/>
        </w:rPr>
        <w:t>[RBBC11]</w:t>
      </w:r>
      <w:r w:rsidRPr="00EA73B5">
        <w:t xml:space="preserve"> Jean-Baptiste Raclet, Eric Badouel, Albert Benveniste, Benoît Caillaud, Axel Legay and Roberto Passerone. </w:t>
      </w:r>
      <w:proofErr w:type="gramStart"/>
      <w:r w:rsidRPr="00EA73B5">
        <w:t>A Modal Interface Theory for Component-based Design.</w:t>
      </w:r>
      <w:proofErr w:type="gramEnd"/>
      <w:r w:rsidRPr="00EA73B5">
        <w:t xml:space="preserve"> Fundamenta Informaticae, 108(1-2)</w:t>
      </w:r>
      <w:proofErr w:type="gramStart"/>
      <w:r w:rsidRPr="00EA73B5">
        <w:t>:119</w:t>
      </w:r>
      <w:proofErr w:type="gramEnd"/>
      <w:r w:rsidRPr="00EA73B5">
        <w:t>-149, 2011.</w:t>
      </w:r>
    </w:p>
    <w:p w:rsidR="00EA73B5" w:rsidRPr="002E0DFA" w:rsidRDefault="00EA73B5" w:rsidP="002E0DFA">
      <w:pPr>
        <w:keepNext/>
        <w:keepLines/>
        <w:spacing w:before="240"/>
        <w:ind w:left="851" w:hanging="851"/>
        <w:jc w:val="left"/>
        <w:rPr>
          <w:i/>
        </w:rPr>
      </w:pPr>
      <w:r w:rsidRPr="002E0DFA">
        <w:rPr>
          <w:i/>
        </w:rPr>
        <w:t>Trento and ETHZ</w:t>
      </w:r>
    </w:p>
    <w:p w:rsidR="00EA73B5" w:rsidRPr="00EA73B5" w:rsidRDefault="00EA73B5" w:rsidP="00976750">
      <w:pPr>
        <w:ind w:left="851" w:hanging="851"/>
      </w:pPr>
      <w:r w:rsidRPr="00EA73B5">
        <w:rPr>
          <w:b/>
        </w:rPr>
        <w:t>[SRPL11]</w:t>
      </w:r>
      <w:r w:rsidRPr="00EA73B5">
        <w:t xml:space="preserve"> Alena Simalatsar, Yusi Ramadian, Roberto Passerone, Kai Lampka, Simon Perathoner and Lothar Thiele. Enabling Parametric Feasibility Analysis in Real-time Calculus Driven Performance Evaluation. In Proceedings of the International Conference on Compilers, Architectures and Synthesis of Embedded Systems (CASES11), Taipei, Taiwan, October 9-14, 2011.</w:t>
      </w:r>
    </w:p>
    <w:p w:rsidR="00EA73B5" w:rsidRPr="00EA73B5" w:rsidRDefault="00EA73B5" w:rsidP="002E0DFA">
      <w:pPr>
        <w:keepNext/>
        <w:keepLines/>
        <w:spacing w:before="240"/>
        <w:ind w:left="851" w:hanging="851"/>
        <w:jc w:val="left"/>
        <w:rPr>
          <w:i/>
        </w:rPr>
      </w:pPr>
      <w:r w:rsidRPr="00EA73B5">
        <w:rPr>
          <w:i/>
        </w:rPr>
        <w:t>CISS and INRIA</w:t>
      </w:r>
    </w:p>
    <w:p w:rsidR="00EA73B5" w:rsidRPr="00EA73B5" w:rsidRDefault="00EA73B5" w:rsidP="00976750">
      <w:pPr>
        <w:ind w:left="851" w:hanging="851"/>
        <w:rPr>
          <w:rStyle w:val="Emphasis"/>
        </w:rPr>
      </w:pPr>
      <w:r w:rsidRPr="00EA73B5">
        <w:rPr>
          <w:rStyle w:val="Emphasis"/>
          <w:b/>
          <w:i w:val="0"/>
        </w:rPr>
        <w:t>[DLLPW11]</w:t>
      </w:r>
      <w:r w:rsidRPr="00EA73B5">
        <w:rPr>
          <w:rStyle w:val="Emphasis"/>
          <w:i w:val="0"/>
        </w:rPr>
        <w:t xml:space="preserve"> Benoit Delahaye, Kim G. Larsen, Axel Legay, Mikkel Larsen Pedersen, and Andrzej Wasowski. Decision problems for interval markov chains. </w:t>
      </w:r>
      <w:proofErr w:type="gramStart"/>
      <w:r w:rsidRPr="00EA73B5">
        <w:rPr>
          <w:rStyle w:val="Emphasis"/>
          <w:i w:val="0"/>
        </w:rPr>
        <w:t>In Proceedings of the 5th International Conference on Language and Automata Theory and Applications (LATA), 2011.</w:t>
      </w:r>
      <w:proofErr w:type="gramEnd"/>
    </w:p>
    <w:p w:rsidR="00EA73B5" w:rsidRPr="00EA73B5" w:rsidRDefault="00EA73B5" w:rsidP="00976750">
      <w:pPr>
        <w:ind w:left="851" w:hanging="851"/>
        <w:rPr>
          <w:rStyle w:val="Emphasis"/>
        </w:rPr>
      </w:pPr>
      <w:r w:rsidRPr="00EA73B5">
        <w:rPr>
          <w:rStyle w:val="Emphasis"/>
          <w:b/>
          <w:i w:val="0"/>
        </w:rPr>
        <w:t>[CDLLPW11]</w:t>
      </w:r>
      <w:r w:rsidRPr="00EA73B5">
        <w:rPr>
          <w:rStyle w:val="Emphasis"/>
          <w:i w:val="0"/>
        </w:rPr>
        <w:t xml:space="preserve"> Benoît Caillaud, Benoît Delahaye, Kim G. Larsen, Axel Legay, Mikkel L. Pedersen, and Andrzej Wasowski. </w:t>
      </w:r>
      <w:proofErr w:type="gramStart"/>
      <w:r w:rsidRPr="00EA73B5">
        <w:rPr>
          <w:rStyle w:val="Emphasis"/>
          <w:i w:val="0"/>
        </w:rPr>
        <w:t>Constraint markov chains.</w:t>
      </w:r>
      <w:proofErr w:type="gramEnd"/>
      <w:r w:rsidRPr="00EA73B5">
        <w:rPr>
          <w:rStyle w:val="Emphasis"/>
          <w:i w:val="0"/>
        </w:rPr>
        <w:t xml:space="preserve"> Theoretical Computer Science (TCS), 412(34)</w:t>
      </w:r>
      <w:proofErr w:type="gramStart"/>
      <w:r w:rsidRPr="00EA73B5">
        <w:rPr>
          <w:rStyle w:val="Emphasis"/>
          <w:i w:val="0"/>
        </w:rPr>
        <w:t>:4373</w:t>
      </w:r>
      <w:proofErr w:type="gramEnd"/>
      <w:r w:rsidRPr="00EA73B5">
        <w:rPr>
          <w:rStyle w:val="Emphasis"/>
          <w:i w:val="0"/>
        </w:rPr>
        <w:t xml:space="preserve"> – 4404, 2011.</w:t>
      </w:r>
    </w:p>
    <w:p w:rsidR="00EA73B5" w:rsidRPr="00EA73B5" w:rsidRDefault="00EA73B5" w:rsidP="00976750">
      <w:pPr>
        <w:ind w:left="851" w:hanging="851"/>
        <w:rPr>
          <w:rStyle w:val="Emphasis"/>
        </w:rPr>
      </w:pPr>
      <w:r w:rsidRPr="00EA73B5">
        <w:rPr>
          <w:rStyle w:val="Emphasis"/>
          <w:b/>
          <w:i w:val="0"/>
          <w:lang w:val="en-US"/>
        </w:rPr>
        <w:t>[BFJLLT11]</w:t>
      </w:r>
      <w:r w:rsidRPr="00EA73B5">
        <w:rPr>
          <w:rStyle w:val="Emphasis"/>
          <w:i w:val="0"/>
          <w:lang w:val="en-US"/>
        </w:rPr>
        <w:t xml:space="preserve"> Sebastian S. Bauer, Uli Fahrenberg, Line Juhl, Kim G. Larsen, Axel Legay, and Claus Thrane. Quantitative refinement for weighted modal transition systems. In Mathematical Foundations of Computer Science 2011 - 36th International Symposium, MFCS 2011, Warsaw, Poland, August 22-26, 2011. </w:t>
      </w:r>
      <w:proofErr w:type="gramStart"/>
      <w:r w:rsidRPr="00EA73B5">
        <w:rPr>
          <w:rStyle w:val="Emphasis"/>
          <w:i w:val="0"/>
          <w:lang w:val="en-US"/>
        </w:rPr>
        <w:t>Proceedings, volume 6907 of LNCS, pages 60–71.</w:t>
      </w:r>
      <w:proofErr w:type="gramEnd"/>
      <w:r w:rsidRPr="00EA73B5">
        <w:rPr>
          <w:rStyle w:val="Emphasis"/>
          <w:i w:val="0"/>
          <w:lang w:val="en-US"/>
        </w:rPr>
        <w:t xml:space="preserve"> </w:t>
      </w:r>
      <w:proofErr w:type="gramStart"/>
      <w:r w:rsidRPr="00EA73B5">
        <w:rPr>
          <w:rStyle w:val="Emphasis"/>
          <w:i w:val="0"/>
          <w:lang w:val="en-US"/>
        </w:rPr>
        <w:t>Springer-Verlag, 2011.</w:t>
      </w:r>
      <w:proofErr w:type="gramEnd"/>
    </w:p>
    <w:p w:rsidR="00EA73B5" w:rsidRPr="00EA73B5" w:rsidRDefault="00EA73B5" w:rsidP="00976750">
      <w:pPr>
        <w:ind w:left="851" w:hanging="851"/>
        <w:rPr>
          <w:rStyle w:val="Emphasis"/>
        </w:rPr>
      </w:pPr>
      <w:r w:rsidRPr="00EA73B5">
        <w:rPr>
          <w:rStyle w:val="Emphasis"/>
          <w:b/>
          <w:i w:val="0"/>
        </w:rPr>
        <w:t>[DLLMW11]</w:t>
      </w:r>
      <w:r w:rsidRPr="00EA73B5">
        <w:rPr>
          <w:rStyle w:val="Emphasis"/>
          <w:i w:val="0"/>
        </w:rPr>
        <w:t xml:space="preserve"> Alexandre David, Kim G. Larsen, Axel Legay, Marius Mikucionis, and Zheng Wang. </w:t>
      </w:r>
      <w:proofErr w:type="gramStart"/>
      <w:r w:rsidRPr="00EA73B5">
        <w:rPr>
          <w:rStyle w:val="Emphasis"/>
          <w:i w:val="0"/>
        </w:rPr>
        <w:t>Time for statistical model checking of real-time systems.</w:t>
      </w:r>
      <w:proofErr w:type="gramEnd"/>
      <w:r w:rsidRPr="00EA73B5">
        <w:rPr>
          <w:rStyle w:val="Emphasis"/>
          <w:i w:val="0"/>
        </w:rPr>
        <w:t xml:space="preserve"> In Computer Aided Verification - 23rd International Conference, CAV 2011, Snowbird, UT, USA, July 14-20, 2011</w:t>
      </w:r>
      <w:proofErr w:type="gramStart"/>
      <w:r w:rsidRPr="00EA73B5">
        <w:rPr>
          <w:rStyle w:val="Emphasis"/>
          <w:i w:val="0"/>
        </w:rPr>
        <w:t>.,</w:t>
      </w:r>
      <w:proofErr w:type="gramEnd"/>
      <w:r w:rsidRPr="00EA73B5">
        <w:rPr>
          <w:rStyle w:val="Emphasis"/>
          <w:i w:val="0"/>
        </w:rPr>
        <w:t xml:space="preserve"> pages 349–355, 2011.</w:t>
      </w:r>
    </w:p>
    <w:p w:rsidR="00EA73B5" w:rsidRPr="00EA73B5" w:rsidRDefault="00EA73B5" w:rsidP="00976750">
      <w:pPr>
        <w:ind w:left="851" w:hanging="851"/>
        <w:rPr>
          <w:rStyle w:val="Emphasis"/>
        </w:rPr>
      </w:pPr>
      <w:r w:rsidRPr="00EA73B5">
        <w:rPr>
          <w:rStyle w:val="Emphasis"/>
          <w:b/>
          <w:i w:val="0"/>
        </w:rPr>
        <w:t>[DLLMPVW11]</w:t>
      </w:r>
      <w:r w:rsidRPr="00EA73B5">
        <w:rPr>
          <w:rStyle w:val="Emphasis"/>
          <w:i w:val="0"/>
        </w:rPr>
        <w:t xml:space="preserve"> Alexandre David, Kim G. Larsen, Axel Legay, Marius Mikucionis, Danny B. Poulsen, Jonas V. Vliet, and Zheng Wang. Statistical model checking for networks of priced timed automata. 2011. In Proceedings of FORMATS 2011.</w:t>
      </w:r>
    </w:p>
    <w:p w:rsidR="00EA73B5" w:rsidRPr="00EA73B5" w:rsidRDefault="00EA73B5" w:rsidP="00976750">
      <w:pPr>
        <w:ind w:left="851" w:hanging="851"/>
        <w:rPr>
          <w:rStyle w:val="Emphasis"/>
        </w:rPr>
      </w:pPr>
      <w:r w:rsidRPr="00EA73B5">
        <w:rPr>
          <w:rStyle w:val="Emphasis"/>
          <w:b/>
          <w:i w:val="0"/>
        </w:rPr>
        <w:t>[DLLPW11]</w:t>
      </w:r>
      <w:r w:rsidRPr="00EA73B5">
        <w:rPr>
          <w:rStyle w:val="Emphasis"/>
          <w:i w:val="0"/>
        </w:rPr>
        <w:t xml:space="preserve"> Benoit Delahaye, Kim G. Larsen, Axel Legay, Mikkel Larsen Pedersen, and Andrzej Wasowski. Apac: a tool for reasoning about abstract probabilistic automata. 2011. To appear in Proceedings of QEST 2011.</w:t>
      </w:r>
    </w:p>
    <w:p w:rsidR="00EA73B5" w:rsidRPr="00EA73B5" w:rsidRDefault="00EA73B5" w:rsidP="00976750">
      <w:pPr>
        <w:ind w:left="851" w:hanging="851"/>
        <w:rPr>
          <w:rStyle w:val="Emphasis"/>
        </w:rPr>
      </w:pPr>
      <w:r w:rsidRPr="00EA73B5">
        <w:rPr>
          <w:rStyle w:val="Emphasis"/>
          <w:b/>
          <w:i w:val="0"/>
        </w:rPr>
        <w:t>[BJLLS11]</w:t>
      </w:r>
      <w:r w:rsidRPr="00EA73B5">
        <w:rPr>
          <w:rStyle w:val="Emphasis"/>
          <w:i w:val="0"/>
        </w:rPr>
        <w:t xml:space="preserve"> Sebastian S. Bauer, Line Juhl, Kim G. Larsen, Axel Legay, and Jiri Srba. Extending modal transition systems with structured labels. </w:t>
      </w:r>
      <w:proofErr w:type="gramStart"/>
      <w:r w:rsidRPr="00EA73B5">
        <w:rPr>
          <w:rStyle w:val="Emphasis"/>
          <w:i w:val="0"/>
        </w:rPr>
        <w:t>Mathematical Structures in Computer Science, 2011.</w:t>
      </w:r>
      <w:proofErr w:type="gramEnd"/>
    </w:p>
    <w:p w:rsidR="00EA73B5" w:rsidRPr="00EA73B5" w:rsidRDefault="00EA73B5" w:rsidP="00976750">
      <w:pPr>
        <w:ind w:left="851" w:hanging="851"/>
        <w:rPr>
          <w:rStyle w:val="Emphasis"/>
        </w:rPr>
      </w:pPr>
      <w:r w:rsidRPr="00EA73B5">
        <w:rPr>
          <w:rStyle w:val="Emphasis"/>
          <w:b/>
          <w:i w:val="0"/>
        </w:rPr>
        <w:t>[LLTW11]</w:t>
      </w:r>
      <w:r w:rsidRPr="00EA73B5">
        <w:rPr>
          <w:rStyle w:val="Emphasis"/>
          <w:i w:val="0"/>
        </w:rPr>
        <w:t xml:space="preserve"> Kim G. Larsen, Axel Legay, Louis-Marie Traonouez, and Andrzej Wasowski. </w:t>
      </w:r>
      <w:proofErr w:type="gramStart"/>
      <w:r w:rsidRPr="00EA73B5">
        <w:rPr>
          <w:rStyle w:val="Emphasis"/>
          <w:i w:val="0"/>
        </w:rPr>
        <w:t>Robust specification of real time components.</w:t>
      </w:r>
      <w:proofErr w:type="gramEnd"/>
      <w:r w:rsidRPr="00EA73B5">
        <w:rPr>
          <w:rStyle w:val="Emphasis"/>
          <w:i w:val="0"/>
        </w:rPr>
        <w:t xml:space="preserve"> In Uli Fahrenberg and Stavros Tripakis, editors, 9th International Conference on Formal Modelling and Analysis of Timed Systems (FORMATS 2011), volume 6919 of Lecture Notes in Computer Science, pages 129–144, Aalborg, Denmark, September 2011.</w:t>
      </w:r>
    </w:p>
    <w:p w:rsidR="00EA73B5" w:rsidRPr="00EA73B5" w:rsidRDefault="00EA73B5" w:rsidP="00976750">
      <w:pPr>
        <w:ind w:left="851" w:hanging="851"/>
        <w:rPr>
          <w:rStyle w:val="Emphasis"/>
        </w:rPr>
      </w:pPr>
      <w:r w:rsidRPr="00EA73B5">
        <w:rPr>
          <w:rStyle w:val="Emphasis"/>
          <w:b/>
          <w:i w:val="0"/>
        </w:rPr>
        <w:t>[BLLNW11]</w:t>
      </w:r>
      <w:r w:rsidRPr="00EA73B5">
        <w:rPr>
          <w:rStyle w:val="Emphasis"/>
          <w:i w:val="0"/>
        </w:rPr>
        <w:t xml:space="preserve"> Sebastian Bauer, Kim G. Larsen, Axel Legay, Ulrik Nyman, and Andrzej Wąsowski. </w:t>
      </w:r>
      <w:proofErr w:type="gramStart"/>
      <w:r w:rsidRPr="00EA73B5">
        <w:rPr>
          <w:rStyle w:val="Emphasis"/>
          <w:i w:val="0"/>
        </w:rPr>
        <w:t>A modal specification theory for components with data.</w:t>
      </w:r>
      <w:proofErr w:type="gramEnd"/>
      <w:r w:rsidRPr="00EA73B5">
        <w:rPr>
          <w:rStyle w:val="Emphasis"/>
          <w:i w:val="0"/>
        </w:rPr>
        <w:t xml:space="preserve"> </w:t>
      </w:r>
      <w:proofErr w:type="gramStart"/>
      <w:r w:rsidRPr="00EA73B5">
        <w:rPr>
          <w:rStyle w:val="Emphasis"/>
          <w:i w:val="0"/>
        </w:rPr>
        <w:t>In 8th International Symposium on Formal Aspects of Component Software, Oslo, Norway, September 14-16, 2011, 2011.</w:t>
      </w:r>
      <w:proofErr w:type="gramEnd"/>
      <w:r w:rsidRPr="00EA73B5">
        <w:rPr>
          <w:rStyle w:val="Emphasis"/>
          <w:i w:val="0"/>
        </w:rPr>
        <w:t xml:space="preserve"> (Best Paper Award)</w:t>
      </w:r>
    </w:p>
    <w:p w:rsidR="00EA73B5" w:rsidRPr="002E0DFA" w:rsidRDefault="00EA73B5" w:rsidP="002E0DFA">
      <w:pPr>
        <w:keepNext/>
        <w:keepLines/>
        <w:spacing w:before="240"/>
        <w:ind w:left="851" w:hanging="851"/>
        <w:jc w:val="left"/>
        <w:rPr>
          <w:iCs/>
        </w:rPr>
      </w:pPr>
      <w:r w:rsidRPr="002E0DFA">
        <w:rPr>
          <w:iCs/>
        </w:rPr>
        <w:t>CISS, INRIA and RWTH</w:t>
      </w:r>
    </w:p>
    <w:p w:rsidR="00EA73B5" w:rsidRPr="00EA73B5" w:rsidRDefault="00EA73B5" w:rsidP="00976750">
      <w:pPr>
        <w:ind w:left="851" w:hanging="851"/>
        <w:rPr>
          <w:rStyle w:val="Emphasis"/>
        </w:rPr>
      </w:pPr>
      <w:r w:rsidRPr="00EA73B5">
        <w:rPr>
          <w:rStyle w:val="Emphasis"/>
          <w:b/>
          <w:i w:val="0"/>
          <w:lang w:val="en-US"/>
        </w:rPr>
        <w:t>[KSDLLPW11]</w:t>
      </w:r>
      <w:r w:rsidRPr="00EA73B5">
        <w:rPr>
          <w:rStyle w:val="Emphasis"/>
          <w:i w:val="0"/>
          <w:lang w:val="en-US"/>
        </w:rPr>
        <w:t xml:space="preserve"> Joost-Pieter Katoen, Falak Sher, Benoit Delahaye, Kim G. Larsen, Axel Legay, Mikkel Larsen Pedersen, and Andrzej Wasowski. </w:t>
      </w:r>
      <w:proofErr w:type="gramStart"/>
      <w:r w:rsidRPr="00EA73B5">
        <w:rPr>
          <w:rStyle w:val="Emphasis"/>
          <w:i w:val="0"/>
          <w:lang w:val="en-US"/>
        </w:rPr>
        <w:t>Abstract probabilistic automata.</w:t>
      </w:r>
      <w:proofErr w:type="gramEnd"/>
      <w:r w:rsidRPr="00EA73B5">
        <w:rPr>
          <w:rStyle w:val="Emphasis"/>
          <w:i w:val="0"/>
          <w:lang w:val="en-US"/>
        </w:rPr>
        <w:t xml:space="preserve"> </w:t>
      </w:r>
      <w:proofErr w:type="gramStart"/>
      <w:r w:rsidRPr="00EA73B5">
        <w:rPr>
          <w:rStyle w:val="Emphasis"/>
          <w:i w:val="0"/>
          <w:lang w:val="en-US"/>
        </w:rPr>
        <w:t>In Proceedings of the 12th International Conference on Verification, Model Checking, and Abstract Interpretation (VMCAI), 2011.</w:t>
      </w:r>
      <w:proofErr w:type="gramEnd"/>
    </w:p>
    <w:p w:rsidR="00EA73B5" w:rsidRPr="00EA73B5" w:rsidRDefault="00EA73B5" w:rsidP="00976750">
      <w:pPr>
        <w:ind w:left="851" w:hanging="851"/>
        <w:rPr>
          <w:rStyle w:val="Emphasis"/>
        </w:rPr>
      </w:pPr>
      <w:r w:rsidRPr="00EA73B5">
        <w:rPr>
          <w:rStyle w:val="Emphasis"/>
          <w:b/>
          <w:i w:val="0"/>
          <w:lang w:val="en-US"/>
        </w:rPr>
        <w:t>[KSDLLPW11b]</w:t>
      </w:r>
      <w:r w:rsidRPr="00EA73B5">
        <w:rPr>
          <w:rStyle w:val="Emphasis"/>
          <w:i w:val="0"/>
          <w:lang w:val="en-US"/>
        </w:rPr>
        <w:t xml:space="preserve"> Joost-Pieter Katoen, Falak Sher, Benoit Delahaye, Kim G. Larsen, Axel Legay, Mikkel Larsen Pedersen, and Andrzej Wasowski. </w:t>
      </w:r>
      <w:proofErr w:type="gramStart"/>
      <w:r w:rsidRPr="00EA73B5">
        <w:rPr>
          <w:rStyle w:val="Emphasis"/>
          <w:i w:val="0"/>
          <w:lang w:val="en-US"/>
        </w:rPr>
        <w:t>New results on abstract probabilistic automata.</w:t>
      </w:r>
      <w:proofErr w:type="gramEnd"/>
      <w:r w:rsidRPr="00EA73B5">
        <w:rPr>
          <w:rStyle w:val="Emphasis"/>
          <w:i w:val="0"/>
          <w:lang w:val="en-US"/>
        </w:rPr>
        <w:t xml:space="preserve"> </w:t>
      </w:r>
      <w:proofErr w:type="gramStart"/>
      <w:r w:rsidRPr="00EA73B5">
        <w:rPr>
          <w:rStyle w:val="Emphasis"/>
          <w:i w:val="0"/>
          <w:lang w:val="en-US"/>
        </w:rPr>
        <w:t>In Proceedings of the 11th International Conference on Application of Concurrency to System Design (ACSD), 2011.</w:t>
      </w:r>
      <w:proofErr w:type="gramEnd"/>
    </w:p>
    <w:p w:rsidR="00D719E5" w:rsidRPr="00EA73B5" w:rsidRDefault="00D719E5" w:rsidP="00EA73B5">
      <w:pPr>
        <w:ind w:left="851" w:hanging="851"/>
        <w:jc w:val="left"/>
      </w:pPr>
    </w:p>
    <w:p w:rsidR="00D719E5" w:rsidRPr="00D719E5" w:rsidRDefault="00D719E5" w:rsidP="00976750">
      <w:pPr>
        <w:pStyle w:val="Heading2"/>
        <w:keepLines/>
      </w:pPr>
      <w:bookmarkStart w:id="70" w:name="_Toc191357452"/>
      <w:r>
        <w:t xml:space="preserve">Thematic Cluster: </w:t>
      </w:r>
      <w:r w:rsidRPr="00D719E5">
        <w:rPr>
          <w:iCs w:val="0"/>
        </w:rPr>
        <w:t>Software</w:t>
      </w:r>
      <w:r w:rsidRPr="00D719E5">
        <w:t xml:space="preserve"> Synthesis, Code Generation and Timing Analysis</w:t>
      </w:r>
      <w:bookmarkEnd w:id="70"/>
    </w:p>
    <w:p w:rsidR="00D719E5" w:rsidRDefault="00D719E5" w:rsidP="00976750">
      <w:pPr>
        <w:pStyle w:val="Heading3"/>
        <w:keepLines/>
      </w:pPr>
      <w:r>
        <w:t xml:space="preserve">Activity: </w:t>
      </w:r>
      <w:r w:rsidRPr="00D719E5">
        <w:t>Software Synthesis and Code Generation</w:t>
      </w:r>
    </w:p>
    <w:p w:rsidR="00976750" w:rsidRPr="00253F97" w:rsidRDefault="00976750" w:rsidP="00976750">
      <w:pPr>
        <w:keepNext/>
        <w:keepLines/>
        <w:ind w:left="851" w:hanging="851"/>
        <w:rPr>
          <w:szCs w:val="22"/>
          <w:lang w:val="en-US"/>
        </w:rPr>
      </w:pPr>
      <w:r w:rsidRPr="00253F97">
        <w:rPr>
          <w:szCs w:val="22"/>
          <w:lang w:val="en-US"/>
        </w:rPr>
        <w:t xml:space="preserve">F. Engel, R. Leupers, G. Ascheid, M. Ferger, and M. Beemster. Enhanced structural analysis for C code reconstruction from IR code. </w:t>
      </w:r>
      <w:proofErr w:type="gramStart"/>
      <w:r w:rsidRPr="00253F97">
        <w:rPr>
          <w:i/>
          <w:szCs w:val="22"/>
          <w:lang w:val="en-US"/>
        </w:rPr>
        <w:t>In 14th International Workshop on Software and Compilers for Embedded Systems, pp. 21–27, ACM.</w:t>
      </w:r>
      <w:proofErr w:type="gramEnd"/>
      <w:r w:rsidRPr="00253F97">
        <w:rPr>
          <w:szCs w:val="22"/>
          <w:lang w:val="en-US"/>
        </w:rPr>
        <w:t xml:space="preserve"> June 2011</w:t>
      </w:r>
    </w:p>
    <w:p w:rsidR="00976750" w:rsidRPr="00253F97" w:rsidRDefault="00976750" w:rsidP="00976750">
      <w:pPr>
        <w:ind w:left="851" w:hanging="851"/>
        <w:rPr>
          <w:rFonts w:eastAsia="MS Mincho" w:cs="Arial"/>
          <w:szCs w:val="22"/>
          <w:lang w:val="en-US" w:eastAsia="ja-JP"/>
        </w:rPr>
      </w:pPr>
      <w:r w:rsidRPr="00253F97">
        <w:rPr>
          <w:rFonts w:eastAsia="MS Mincho" w:cs="Arial"/>
          <w:szCs w:val="22"/>
          <w:lang w:val="en-US" w:eastAsia="ja-JP"/>
        </w:rPr>
        <w:t>Paul Lokuciejewski, Sascha Plazar, Heiko Falk, Peter Marwedel and Lothar Thiele. Approximating Pareto optimal compiler optimization sequences - a trade-off between WCET, ACET and code size.</w:t>
      </w:r>
      <w:r w:rsidRPr="00253F97">
        <w:rPr>
          <w:rFonts w:eastAsia="MS Mincho" w:cs="Arial"/>
          <w:i/>
          <w:iCs/>
          <w:szCs w:val="22"/>
          <w:lang w:val="en-US" w:eastAsia="ja-JP"/>
        </w:rPr>
        <w:t xml:space="preserve"> Software: Practice and Experience</w:t>
      </w:r>
      <w:r w:rsidRPr="00253F97">
        <w:rPr>
          <w:rFonts w:eastAsia="MS Mincho" w:cs="Arial"/>
          <w:szCs w:val="22"/>
          <w:lang w:val="en-US" w:eastAsia="ja-JP"/>
        </w:rPr>
        <w:t>, May 2011. DOI 10.1002/spe.1079</w:t>
      </w:r>
    </w:p>
    <w:p w:rsidR="00976750" w:rsidRPr="00253F97" w:rsidRDefault="00976750" w:rsidP="00976750">
      <w:pPr>
        <w:ind w:left="851" w:hanging="851"/>
        <w:rPr>
          <w:rFonts w:eastAsia="MS Mincho" w:cs="Arial"/>
          <w:szCs w:val="22"/>
          <w:lang w:val="en-US" w:eastAsia="ja-JP"/>
        </w:rPr>
      </w:pPr>
      <w:r w:rsidRPr="00253F97">
        <w:rPr>
          <w:rFonts w:eastAsia="MS Mincho" w:cs="Arial"/>
          <w:szCs w:val="22"/>
          <w:lang w:val="en-US" w:eastAsia="ja-JP"/>
        </w:rPr>
        <w:t xml:space="preserve">Jörg Henkel, Lars Bauer, Joachim Becker, Oliver Bringmann, Uwe Brinkschulte, Samarjit Chakraborty, Michael Engel, Rolf Ernst, Hermann Härtig, Lars Hedrich, Andreas Herkersdorf, Rüdiger Kapitza, Daniel Lohmann, Peter Marwedel, Marco Platzner, Wolfgang Rosenstiel, Ulf Schlichtmann, Olaf Spinczyk, Mehdi Tahoori, Jürgen Teich, Norbert Wehn and Hans-Joachim Wunderlich. </w:t>
      </w:r>
      <w:proofErr w:type="gramStart"/>
      <w:r w:rsidRPr="00253F97">
        <w:rPr>
          <w:rFonts w:eastAsia="MS Mincho" w:cs="Arial"/>
          <w:szCs w:val="22"/>
          <w:lang w:val="en-US" w:eastAsia="ja-JP"/>
        </w:rPr>
        <w:t>Design and Architectures for Dependable Embedded Systems.</w:t>
      </w:r>
      <w:proofErr w:type="gramEnd"/>
      <w:r w:rsidRPr="00253F97">
        <w:rPr>
          <w:rFonts w:eastAsia="MS Mincho" w:cs="Arial"/>
          <w:i/>
          <w:iCs/>
          <w:szCs w:val="22"/>
          <w:lang w:val="en-US" w:eastAsia="ja-JP"/>
        </w:rPr>
        <w:t xml:space="preserve"> In Proceedings of Embedded Systems Week (ESWeek 2011)</w:t>
      </w:r>
      <w:r w:rsidRPr="00253F97">
        <w:rPr>
          <w:rFonts w:eastAsia="MS Mincho" w:cs="Arial"/>
          <w:szCs w:val="22"/>
          <w:lang w:val="en-US" w:eastAsia="ja-JP"/>
        </w:rPr>
        <w:t>, Taipei, Taiwan, October 2011</w:t>
      </w:r>
    </w:p>
    <w:p w:rsidR="00976750" w:rsidRPr="00253F97" w:rsidRDefault="00976750" w:rsidP="00976750">
      <w:pPr>
        <w:ind w:left="851" w:hanging="851"/>
        <w:rPr>
          <w:rFonts w:eastAsia="MS Mincho" w:cs="Arial"/>
          <w:szCs w:val="22"/>
          <w:lang w:val="en-US" w:eastAsia="ja-JP"/>
        </w:rPr>
      </w:pPr>
      <w:bookmarkStart w:id="71" w:name="madness.2011"/>
      <w:bookmarkEnd w:id="71"/>
      <w:r w:rsidRPr="00253F97">
        <w:rPr>
          <w:rFonts w:eastAsia="MS Mincho" w:cs="Arial"/>
          <w:szCs w:val="22"/>
          <w:lang w:val="en-US" w:eastAsia="ja-JP"/>
        </w:rPr>
        <w:t>Emanuele Cannella, Lorenzo Di Gregorio, Leandro Fiorin, Menno Lindwer, Paolo Meloni, Olaf Neugebauer and Andy D. Pimentel. Towards an ESL Design Framework for Adaptive and Fault-tolerant MPSoCs: MADNESS or not?</w:t>
      </w:r>
      <w:r w:rsidRPr="00253F97">
        <w:rPr>
          <w:rFonts w:eastAsia="MS Mincho" w:cs="Arial"/>
          <w:i/>
          <w:iCs/>
          <w:szCs w:val="22"/>
          <w:lang w:val="en-US" w:eastAsia="ja-JP"/>
        </w:rPr>
        <w:t xml:space="preserve"> </w:t>
      </w:r>
      <w:proofErr w:type="gramStart"/>
      <w:r w:rsidRPr="00253F97">
        <w:rPr>
          <w:rFonts w:eastAsia="MS Mincho" w:cs="Arial"/>
          <w:i/>
          <w:iCs/>
          <w:szCs w:val="22"/>
          <w:lang w:val="en-US" w:eastAsia="ja-JP"/>
        </w:rPr>
        <w:t>In Proceedings of the 9th IEEE/ACM Symposium on Embedded Systems for Real-Time Multimedia (ESTIMedia'11)</w:t>
      </w:r>
      <w:r w:rsidRPr="00253F97">
        <w:rPr>
          <w:rFonts w:eastAsia="MS Mincho" w:cs="Arial"/>
          <w:szCs w:val="22"/>
          <w:lang w:val="en-US" w:eastAsia="ja-JP"/>
        </w:rPr>
        <w:t>, Taipei, Taiwan, October 2011.</w:t>
      </w:r>
      <w:proofErr w:type="gramEnd"/>
    </w:p>
    <w:p w:rsidR="00976750" w:rsidRPr="00253F97" w:rsidRDefault="00976750" w:rsidP="00976750">
      <w:pPr>
        <w:ind w:left="851" w:hanging="851"/>
        <w:rPr>
          <w:rFonts w:eastAsia="MS Mincho" w:cs="Arial"/>
          <w:szCs w:val="22"/>
          <w:lang w:val="en-US" w:eastAsia="ja-JP"/>
        </w:rPr>
      </w:pPr>
      <w:r w:rsidRPr="00253F97">
        <w:rPr>
          <w:rFonts w:eastAsia="MS Mincho" w:cs="Arial"/>
          <w:szCs w:val="22"/>
          <w:lang w:val="en-US" w:eastAsia="ja-JP"/>
        </w:rPr>
        <w:t>Samarjit Chakraborty, Marco Di Natale, Heiko Falk, Martin Lukasiewyzc and Frank Slomka. Timing and Schedulability Analysis for Distributed Automotive Control Applications.</w:t>
      </w:r>
      <w:r w:rsidRPr="00253F97">
        <w:rPr>
          <w:rFonts w:eastAsia="MS Mincho" w:cs="Arial"/>
          <w:i/>
          <w:iCs/>
          <w:szCs w:val="22"/>
          <w:lang w:val="en-US" w:eastAsia="ja-JP"/>
        </w:rPr>
        <w:t xml:space="preserve"> In Tutorial at the International Conference on Embedded Software (EMSOFT)</w:t>
      </w:r>
      <w:r w:rsidRPr="00253F97">
        <w:rPr>
          <w:rFonts w:eastAsia="MS Mincho" w:cs="Arial"/>
          <w:szCs w:val="22"/>
          <w:lang w:val="en-US" w:eastAsia="ja-JP"/>
        </w:rPr>
        <w:t>, pages 349-350, Taipei, Taiwan, October 2011</w:t>
      </w:r>
    </w:p>
    <w:p w:rsidR="00976750" w:rsidRPr="00253F97" w:rsidRDefault="00976750" w:rsidP="00976750">
      <w:pPr>
        <w:spacing w:after="120"/>
        <w:ind w:left="851" w:hanging="851"/>
        <w:rPr>
          <w:rFonts w:eastAsia="MS Mincho" w:cs="Arial"/>
          <w:szCs w:val="22"/>
          <w:lang w:val="en-US" w:eastAsia="ja-JP"/>
        </w:rPr>
      </w:pPr>
      <w:r w:rsidRPr="00253F97">
        <w:rPr>
          <w:rFonts w:eastAsia="MS Mincho" w:cs="Arial"/>
          <w:szCs w:val="22"/>
          <w:lang w:val="en-US" w:eastAsia="ja-JP"/>
        </w:rPr>
        <w:t>Timon Kelter, Heiko Falk, Peter Marwedel, Sudipta Chattopadhyay and Abhik Roychoudhury. Bus-Aware Multicore WCET Analysis through TDMA Offset Bounds.</w:t>
      </w:r>
      <w:r w:rsidRPr="00253F97">
        <w:rPr>
          <w:rFonts w:eastAsia="MS Mincho" w:cs="Arial"/>
          <w:i/>
          <w:iCs/>
          <w:szCs w:val="22"/>
          <w:lang w:val="en-US" w:eastAsia="ja-JP"/>
        </w:rPr>
        <w:t xml:space="preserve"> </w:t>
      </w:r>
      <w:proofErr w:type="gramStart"/>
      <w:r w:rsidRPr="00253F97">
        <w:rPr>
          <w:rFonts w:eastAsia="MS Mincho" w:cs="Arial"/>
          <w:i/>
          <w:iCs/>
          <w:szCs w:val="22"/>
          <w:lang w:val="en-US" w:eastAsia="ja-JP"/>
        </w:rPr>
        <w:t>In Proceedings of the 23rd Euromicro Conference on Real-Time Systems (ECRTS)</w:t>
      </w:r>
      <w:r w:rsidRPr="00253F97">
        <w:rPr>
          <w:rFonts w:eastAsia="MS Mincho" w:cs="Arial"/>
          <w:szCs w:val="22"/>
          <w:lang w:val="en-US" w:eastAsia="ja-JP"/>
        </w:rPr>
        <w:t>, pages 3-12, Porto / Portugal, July 2011.</w:t>
      </w:r>
      <w:bookmarkStart w:id="72" w:name="Timm:2011a"/>
      <w:bookmarkEnd w:id="72"/>
      <w:proofErr w:type="gramEnd"/>
    </w:p>
    <w:p w:rsidR="00976750" w:rsidRPr="00253F97" w:rsidRDefault="00976750" w:rsidP="00976750">
      <w:pPr>
        <w:spacing w:after="120"/>
        <w:ind w:left="851" w:hanging="851"/>
        <w:rPr>
          <w:rFonts w:eastAsia="MS Mincho" w:cs="Arial"/>
          <w:szCs w:val="22"/>
          <w:lang w:val="en-US" w:eastAsia="ja-JP"/>
        </w:rPr>
      </w:pPr>
      <w:bookmarkStart w:id="73" w:name="lokuciejewski:11:spe"/>
      <w:bookmarkStart w:id="74" w:name="Weichert:2011a"/>
      <w:bookmarkStart w:id="75" w:name="engel:11:itg"/>
      <w:bookmarkStart w:id="76" w:name="KFM+11"/>
      <w:bookmarkEnd w:id="73"/>
      <w:bookmarkEnd w:id="74"/>
      <w:bookmarkEnd w:id="75"/>
      <w:bookmarkEnd w:id="76"/>
      <w:r w:rsidRPr="00253F97">
        <w:rPr>
          <w:rFonts w:eastAsia="MS Mincho" w:cs="Arial"/>
          <w:szCs w:val="22"/>
          <w:lang w:val="en-US" w:eastAsia="ja-JP"/>
        </w:rPr>
        <w:t>Timon Kelter, Heiko Falk, Peter Marwedel, Sudipta Chattopadhyay and Abhik Roychoudhury. Bus-Aware Multicore WCET Analysis through TDMA Offset Bounds. Technical Report #837, TU Dortmund, Faculty of Computer Science 12, January 2011</w:t>
      </w:r>
    </w:p>
    <w:p w:rsidR="00976750" w:rsidRPr="00253F97" w:rsidRDefault="00976750" w:rsidP="00976750">
      <w:pPr>
        <w:ind w:left="851" w:hanging="851"/>
        <w:rPr>
          <w:rFonts w:eastAsia="MS Mincho" w:cs="Arial"/>
          <w:szCs w:val="22"/>
          <w:lang w:val="en-US" w:eastAsia="ja-JP"/>
        </w:rPr>
      </w:pPr>
      <w:r w:rsidRPr="00253F97">
        <w:rPr>
          <w:rFonts w:eastAsia="MS Mincho" w:cs="Arial"/>
          <w:szCs w:val="22"/>
          <w:lang w:val="en-US" w:eastAsia="ja-JP"/>
        </w:rPr>
        <w:t>Daniel Cordes, Andreas Heinig, Peter Marwedel and Arindam Mallik. Automatic Extraction of Pipeline Parallelism for Embedded Software Using Linear Programming.</w:t>
      </w:r>
      <w:r w:rsidRPr="00253F97">
        <w:rPr>
          <w:rFonts w:eastAsia="MS Mincho" w:cs="Arial"/>
          <w:i/>
          <w:iCs/>
          <w:szCs w:val="22"/>
          <w:lang w:val="en-US" w:eastAsia="ja-JP"/>
        </w:rPr>
        <w:t xml:space="preserve"> </w:t>
      </w:r>
      <w:proofErr w:type="gramStart"/>
      <w:r w:rsidRPr="00253F97">
        <w:rPr>
          <w:rFonts w:eastAsia="MS Mincho" w:cs="Arial"/>
          <w:i/>
          <w:iCs/>
          <w:szCs w:val="22"/>
          <w:lang w:val="en-US" w:eastAsia="ja-JP"/>
        </w:rPr>
        <w:t>In Proceedings of the Seventeenth IEEE International Conference on Parallel and Distributed Systems (ICPADS 2011)</w:t>
      </w:r>
      <w:r w:rsidRPr="00253F97">
        <w:rPr>
          <w:rFonts w:eastAsia="MS Mincho" w:cs="Arial"/>
          <w:szCs w:val="22"/>
          <w:lang w:val="en-US" w:eastAsia="ja-JP"/>
        </w:rPr>
        <w:t>, Tainan, Taiwan, December 2011.</w:t>
      </w:r>
      <w:proofErr w:type="gramEnd"/>
    </w:p>
    <w:p w:rsidR="00976750" w:rsidRPr="00253F97" w:rsidRDefault="00976750" w:rsidP="00976750">
      <w:pPr>
        <w:ind w:left="851" w:hanging="851"/>
        <w:rPr>
          <w:rFonts w:eastAsia="MS Mincho" w:cs="Arial"/>
          <w:szCs w:val="22"/>
          <w:lang w:val="en-US" w:eastAsia="ja-JP"/>
        </w:rPr>
      </w:pPr>
      <w:r w:rsidRPr="00253F97">
        <w:rPr>
          <w:rFonts w:eastAsia="MS Mincho" w:cs="Arial"/>
          <w:szCs w:val="22"/>
          <w:lang w:val="en-US" w:eastAsia="ja-JP"/>
        </w:rPr>
        <w:t xml:space="preserve">Peter Marwedel, Jeff Jackson, </w:t>
      </w:r>
      <w:proofErr w:type="gramStart"/>
      <w:r w:rsidRPr="00253F97">
        <w:rPr>
          <w:rFonts w:eastAsia="MS Mincho" w:cs="Arial"/>
          <w:szCs w:val="22"/>
          <w:lang w:val="en-US" w:eastAsia="ja-JP"/>
        </w:rPr>
        <w:t>Kenneth Ricks</w:t>
      </w:r>
      <w:proofErr w:type="gramEnd"/>
      <w:r w:rsidRPr="00253F97">
        <w:rPr>
          <w:rFonts w:eastAsia="MS Mincho" w:cs="Arial"/>
          <w:szCs w:val="22"/>
          <w:lang w:val="en-US" w:eastAsia="ja-JP"/>
        </w:rPr>
        <w:t xml:space="preserve"> (eds.). Proceedings of the Workshop on Embedded Systems Education (WESE), Taipei, Oct. 2011, </w:t>
      </w:r>
      <w:r>
        <w:rPr>
          <w:rFonts w:eastAsia="MS Mincho" w:cs="Arial"/>
          <w:szCs w:val="22"/>
          <w:lang w:val="en-US" w:eastAsia="ja-JP"/>
        </w:rPr>
        <w:tab/>
      </w:r>
      <w:r>
        <w:rPr>
          <w:rFonts w:eastAsia="MS Mincho" w:cs="Arial"/>
          <w:szCs w:val="22"/>
          <w:lang w:val="en-US" w:eastAsia="ja-JP"/>
        </w:rPr>
        <w:br/>
      </w:r>
      <w:hyperlink r:id="rId284" w:history="1">
        <w:r w:rsidRPr="00253F97">
          <w:rPr>
            <w:rStyle w:val="Hyperlink"/>
            <w:rFonts w:eastAsia="MS Mincho" w:cs="Arial"/>
            <w:szCs w:val="22"/>
            <w:lang w:val="en-US" w:eastAsia="ja-JP"/>
          </w:rPr>
          <w:t>http://dl.acm.org/citation.cfm?id=2077370</w:t>
        </w:r>
      </w:hyperlink>
      <w:r w:rsidRPr="00253F97">
        <w:rPr>
          <w:rFonts w:eastAsia="MS Mincho" w:cs="Arial"/>
          <w:szCs w:val="22"/>
          <w:lang w:val="en-US" w:eastAsia="ja-JP"/>
        </w:rPr>
        <w:t>.</w:t>
      </w:r>
    </w:p>
    <w:p w:rsidR="00976750" w:rsidRPr="00253F97" w:rsidRDefault="00976750" w:rsidP="00976750">
      <w:pPr>
        <w:ind w:left="851" w:hanging="851"/>
        <w:rPr>
          <w:rFonts w:eastAsia="MS Mincho" w:cs="Arial"/>
          <w:szCs w:val="22"/>
          <w:lang w:val="en-US" w:eastAsia="ja-JP"/>
        </w:rPr>
      </w:pPr>
      <w:r w:rsidRPr="00253F97">
        <w:rPr>
          <w:szCs w:val="22"/>
          <w:lang w:val="en-US"/>
        </w:rPr>
        <w:t>Peter Marwedel, Jürgen Teich, Georgia Kouveli, Iuliana Bacivarov, Lothar Thiele, Soonhoi Ha, Chanhee Lee, Qiang Xu and Lin Huang. Mapping of Applications to MPSoCs.</w:t>
      </w:r>
      <w:r w:rsidRPr="00253F97">
        <w:rPr>
          <w:i/>
          <w:iCs/>
          <w:szCs w:val="22"/>
          <w:lang w:val="en-US"/>
        </w:rPr>
        <w:t xml:space="preserve"> </w:t>
      </w:r>
      <w:proofErr w:type="gramStart"/>
      <w:r w:rsidRPr="00253F97">
        <w:rPr>
          <w:i/>
          <w:iCs/>
          <w:szCs w:val="22"/>
          <w:lang w:val="en-US"/>
        </w:rPr>
        <w:t>In Proceedings of the International Conference on Hardware/Software Codesign and System Synthesis (CODES+ISSS)</w:t>
      </w:r>
      <w:r w:rsidRPr="00253F97">
        <w:rPr>
          <w:szCs w:val="22"/>
          <w:lang w:val="en-US"/>
        </w:rPr>
        <w:t>, Taipei, Taiwan, October 2011.</w:t>
      </w:r>
      <w:proofErr w:type="gramEnd"/>
    </w:p>
    <w:p w:rsidR="00976750" w:rsidRPr="00253F97" w:rsidRDefault="00976750" w:rsidP="00976750">
      <w:pPr>
        <w:ind w:left="851" w:hanging="851"/>
        <w:rPr>
          <w:i/>
          <w:iCs/>
          <w:lang w:val="en-US"/>
        </w:rPr>
      </w:pPr>
      <w:proofErr w:type="gramStart"/>
      <w:r w:rsidRPr="00253F97">
        <w:rPr>
          <w:szCs w:val="22"/>
          <w:lang w:val="en-US"/>
        </w:rPr>
        <w:t>Oscar Almer and Igor Böhm and Tobias Edler von Koch and Björn Franke and Stephen Kyle and Volker Seeker and Christopher Thompson and Nigel Topham.</w:t>
      </w:r>
      <w:proofErr w:type="gramEnd"/>
      <w:r w:rsidRPr="00253F97">
        <w:rPr>
          <w:szCs w:val="22"/>
          <w:lang w:val="en-US"/>
        </w:rPr>
        <w:t xml:space="preserve"> </w:t>
      </w:r>
      <w:proofErr w:type="gramStart"/>
      <w:r w:rsidRPr="006F40BD">
        <w:rPr>
          <w:szCs w:val="22"/>
          <w:lang w:val="en-US"/>
        </w:rPr>
        <w:t>Scalable Multi-Core Simulation Using Parallel Dynamic Binary Translation</w:t>
      </w:r>
      <w:r w:rsidRPr="00253F97">
        <w:rPr>
          <w:szCs w:val="22"/>
          <w:lang w:val="en-US"/>
        </w:rPr>
        <w:t>.</w:t>
      </w:r>
      <w:proofErr w:type="gramEnd"/>
      <w:r w:rsidRPr="00253F97">
        <w:rPr>
          <w:szCs w:val="22"/>
          <w:lang w:val="en-US"/>
        </w:rPr>
        <w:t xml:space="preserve"> </w:t>
      </w:r>
      <w:r w:rsidRPr="00253F97">
        <w:rPr>
          <w:i/>
          <w:iCs/>
          <w:szCs w:val="22"/>
          <w:lang w:val="en-US"/>
        </w:rPr>
        <w:t>Proceedings</w:t>
      </w:r>
      <w:r w:rsidRPr="00253F97">
        <w:rPr>
          <w:i/>
          <w:iCs/>
          <w:lang w:val="en-US"/>
        </w:rPr>
        <w:t xml:space="preserve"> of the International Conference on Embedded Computer Systems: Architectures, Modeling, and Simulation (SAMOS'11)</w:t>
      </w:r>
    </w:p>
    <w:p w:rsidR="00976750" w:rsidRPr="00253F97" w:rsidRDefault="00976750" w:rsidP="00976750">
      <w:pPr>
        <w:ind w:left="851" w:hanging="851"/>
        <w:rPr>
          <w:i/>
          <w:iCs/>
          <w:lang w:val="en-US"/>
        </w:rPr>
      </w:pPr>
      <w:r w:rsidRPr="00253F97">
        <w:rPr>
          <w:lang w:val="en-US"/>
        </w:rPr>
        <w:t xml:space="preserve">A. Mallik, S. Mamagkakis, C. Baloukas, L. Papadopoulos, D. Soudris, S. Stuijk, O. Jovanovic, F. Schmoll, D. Cordes, R. Pyka, P. Marwedel, F. Capman, S. Collet, N. Mitas and D. Kritharidis: MNEMEE – An automated toolflow for parallelization and memory management in MPSoC platforms, </w:t>
      </w:r>
      <w:r w:rsidRPr="00253F97">
        <w:rPr>
          <w:i/>
          <w:lang w:val="en-US"/>
        </w:rPr>
        <w:t>DAC, 2011, (presentation at the user’s forum)</w:t>
      </w:r>
    </w:p>
    <w:p w:rsidR="00D719E5" w:rsidRPr="00D719E5" w:rsidRDefault="00D719E5" w:rsidP="00976750">
      <w:pPr>
        <w:keepNext/>
        <w:keepLines/>
      </w:pPr>
    </w:p>
    <w:p w:rsidR="00D719E5" w:rsidRDefault="00D719E5" w:rsidP="00D719E5">
      <w:pPr>
        <w:pStyle w:val="Heading3"/>
      </w:pPr>
      <w:r>
        <w:t xml:space="preserve">Activity: </w:t>
      </w:r>
      <w:r w:rsidRPr="00D719E5">
        <w:t>Timing Analysis</w:t>
      </w:r>
    </w:p>
    <w:p w:rsidR="00976750" w:rsidRDefault="00976750" w:rsidP="00976750">
      <w:pPr>
        <w:ind w:left="851" w:hanging="851"/>
      </w:pPr>
      <w:r>
        <w:t>S.</w:t>
      </w:r>
      <w:r>
        <w:rPr>
          <w:rFonts w:eastAsia="Arial"/>
        </w:rPr>
        <w:t xml:space="preserve"> </w:t>
      </w:r>
      <w:r>
        <w:t>Altmeyer,</w:t>
      </w:r>
      <w:r>
        <w:rPr>
          <w:rFonts w:eastAsia="Arial"/>
        </w:rPr>
        <w:t xml:space="preserve"> </w:t>
      </w:r>
      <w:r>
        <w:t>and</w:t>
      </w:r>
      <w:r>
        <w:rPr>
          <w:rFonts w:eastAsia="Arial"/>
        </w:rPr>
        <w:t xml:space="preserve"> </w:t>
      </w:r>
      <w:r>
        <w:t>C.</w:t>
      </w:r>
      <w:r>
        <w:rPr>
          <w:rFonts w:eastAsia="Arial"/>
        </w:rPr>
        <w:t xml:space="preserve"> </w:t>
      </w:r>
      <w:r>
        <w:t>Maiza.</w:t>
      </w:r>
      <w:r>
        <w:rPr>
          <w:rFonts w:eastAsia="Arial"/>
        </w:rPr>
        <w:t xml:space="preserve"> </w:t>
      </w:r>
      <w:proofErr w:type="gramStart"/>
      <w:r>
        <w:rPr>
          <w:i/>
          <w:iCs/>
        </w:rPr>
        <w:t>Influence</w:t>
      </w:r>
      <w:r>
        <w:rPr>
          <w:rFonts w:eastAsia="Arial"/>
          <w:i/>
          <w:iCs/>
        </w:rPr>
        <w:t xml:space="preserve"> </w:t>
      </w:r>
      <w:r>
        <w:rPr>
          <w:i/>
          <w:iCs/>
        </w:rPr>
        <w:t>of</w:t>
      </w:r>
      <w:r>
        <w:rPr>
          <w:rFonts w:eastAsia="Arial"/>
          <w:i/>
          <w:iCs/>
        </w:rPr>
        <w:t xml:space="preserve"> </w:t>
      </w:r>
      <w:r>
        <w:rPr>
          <w:i/>
          <w:iCs/>
        </w:rPr>
        <w:t>the</w:t>
      </w:r>
      <w:r>
        <w:rPr>
          <w:rFonts w:eastAsia="Arial"/>
          <w:i/>
          <w:iCs/>
        </w:rPr>
        <w:t xml:space="preserve"> </w:t>
      </w:r>
      <w:r>
        <w:rPr>
          <w:i/>
          <w:iCs/>
        </w:rPr>
        <w:t>Task</w:t>
      </w:r>
      <w:r>
        <w:rPr>
          <w:rFonts w:eastAsia="Arial"/>
          <w:i/>
          <w:iCs/>
        </w:rPr>
        <w:t xml:space="preserve"> </w:t>
      </w:r>
      <w:r>
        <w:rPr>
          <w:i/>
          <w:iCs/>
        </w:rPr>
        <w:t>Model</w:t>
      </w:r>
      <w:r>
        <w:rPr>
          <w:rFonts w:eastAsia="Arial"/>
          <w:i/>
          <w:iCs/>
        </w:rPr>
        <w:t xml:space="preserve"> </w:t>
      </w:r>
      <w:r>
        <w:rPr>
          <w:i/>
          <w:iCs/>
        </w:rPr>
        <w:t>on</w:t>
      </w:r>
      <w:r>
        <w:rPr>
          <w:rFonts w:eastAsia="Arial"/>
          <w:i/>
          <w:iCs/>
        </w:rPr>
        <w:t xml:space="preserve"> </w:t>
      </w:r>
      <w:r>
        <w:rPr>
          <w:i/>
          <w:iCs/>
        </w:rPr>
        <w:t>the</w:t>
      </w:r>
      <w:r>
        <w:rPr>
          <w:rFonts w:eastAsia="Arial"/>
          <w:i/>
          <w:iCs/>
        </w:rPr>
        <w:t xml:space="preserve"> </w:t>
      </w:r>
      <w:r>
        <w:rPr>
          <w:i/>
          <w:iCs/>
        </w:rPr>
        <w:t>Precision</w:t>
      </w:r>
      <w:r>
        <w:rPr>
          <w:rFonts w:eastAsia="Arial"/>
          <w:i/>
          <w:iCs/>
        </w:rPr>
        <w:t xml:space="preserve"> </w:t>
      </w:r>
      <w:r>
        <w:rPr>
          <w:i/>
          <w:iCs/>
        </w:rPr>
        <w:t>of</w:t>
      </w:r>
      <w:r>
        <w:rPr>
          <w:rFonts w:eastAsia="Arial"/>
          <w:i/>
          <w:iCs/>
        </w:rPr>
        <w:t xml:space="preserve"> </w:t>
      </w:r>
      <w:r>
        <w:rPr>
          <w:i/>
          <w:iCs/>
        </w:rPr>
        <w:t>Scheduling</w:t>
      </w:r>
      <w:r>
        <w:rPr>
          <w:rFonts w:eastAsia="Arial"/>
          <w:i/>
          <w:iCs/>
        </w:rPr>
        <w:t xml:space="preserve"> </w:t>
      </w:r>
      <w:r>
        <w:rPr>
          <w:i/>
          <w:iCs/>
        </w:rPr>
        <w:t>Analysis</w:t>
      </w:r>
      <w:r>
        <w:rPr>
          <w:rFonts w:eastAsia="Arial"/>
          <w:i/>
          <w:iCs/>
        </w:rPr>
        <w:t xml:space="preserve"> </w:t>
      </w:r>
      <w:r>
        <w:rPr>
          <w:i/>
          <w:iCs/>
        </w:rPr>
        <w:t>for</w:t>
      </w:r>
      <w:r>
        <w:rPr>
          <w:rFonts w:eastAsia="Arial"/>
          <w:i/>
          <w:iCs/>
        </w:rPr>
        <w:t xml:space="preserve"> </w:t>
      </w:r>
      <w:r>
        <w:rPr>
          <w:i/>
          <w:iCs/>
        </w:rPr>
        <w:t>Preemptive</w:t>
      </w:r>
      <w:r>
        <w:rPr>
          <w:rFonts w:eastAsia="Arial"/>
          <w:i/>
          <w:iCs/>
        </w:rPr>
        <w:t xml:space="preserve"> </w:t>
      </w:r>
      <w:r>
        <w:rPr>
          <w:i/>
          <w:iCs/>
        </w:rPr>
        <w:t>Systems</w:t>
      </w:r>
      <w:r>
        <w:rPr>
          <w:rFonts w:eastAsia="Arial"/>
          <w:i/>
          <w:iCs/>
        </w:rPr>
        <w:t xml:space="preserve"> – </w:t>
      </w:r>
      <w:r>
        <w:rPr>
          <w:i/>
          <w:iCs/>
        </w:rPr>
        <w:t>Status</w:t>
      </w:r>
      <w:r>
        <w:rPr>
          <w:rFonts w:eastAsia="Arial"/>
          <w:i/>
          <w:iCs/>
        </w:rPr>
        <w:t xml:space="preserve"> </w:t>
      </w:r>
      <w:r>
        <w:rPr>
          <w:i/>
          <w:iCs/>
        </w:rPr>
        <w:t>Report</w:t>
      </w:r>
      <w:r>
        <w:t>.</w:t>
      </w:r>
      <w:proofErr w:type="gramEnd"/>
      <w:r>
        <w:rPr>
          <w:rFonts w:eastAsia="Arial"/>
        </w:rPr>
        <w:t xml:space="preserve"> </w:t>
      </w:r>
      <w:r>
        <w:t>Proceedings</w:t>
      </w:r>
      <w:r>
        <w:rPr>
          <w:rFonts w:eastAsia="Arial"/>
        </w:rPr>
        <w:t xml:space="preserve"> </w:t>
      </w:r>
      <w:r>
        <w:t>of</w:t>
      </w:r>
      <w:r>
        <w:rPr>
          <w:rFonts w:eastAsia="Arial"/>
        </w:rPr>
        <w:t xml:space="preserve"> </w:t>
      </w:r>
      <w:r>
        <w:t>the</w:t>
      </w:r>
      <w:r>
        <w:rPr>
          <w:rFonts w:eastAsia="Arial"/>
        </w:rPr>
        <w:t xml:space="preserve"> </w:t>
      </w:r>
      <w:r>
        <w:t>2nd</w:t>
      </w:r>
      <w:r>
        <w:rPr>
          <w:rFonts w:eastAsia="Arial"/>
        </w:rPr>
        <w:t xml:space="preserve"> </w:t>
      </w:r>
      <w:r>
        <w:t>International</w:t>
      </w:r>
      <w:r>
        <w:rPr>
          <w:rFonts w:eastAsia="Arial"/>
        </w:rPr>
        <w:t xml:space="preserve"> </w:t>
      </w:r>
      <w:r>
        <w:t>Real-Time</w:t>
      </w:r>
      <w:r>
        <w:rPr>
          <w:rFonts w:eastAsia="Arial"/>
        </w:rPr>
        <w:t xml:space="preserve"> </w:t>
      </w:r>
      <w:r>
        <w:t>Scheduling</w:t>
      </w:r>
      <w:r>
        <w:rPr>
          <w:rFonts w:eastAsia="Arial"/>
        </w:rPr>
        <w:t xml:space="preserve"> </w:t>
      </w:r>
      <w:r>
        <w:t>Open</w:t>
      </w:r>
      <w:r>
        <w:rPr>
          <w:rFonts w:eastAsia="Arial"/>
        </w:rPr>
        <w:t xml:space="preserve"> </w:t>
      </w:r>
      <w:r>
        <w:t>Problems</w:t>
      </w:r>
      <w:r>
        <w:rPr>
          <w:rFonts w:eastAsia="Arial"/>
        </w:rPr>
        <w:t xml:space="preserve"> </w:t>
      </w:r>
      <w:r>
        <w:t>Seminar</w:t>
      </w:r>
      <w:r>
        <w:rPr>
          <w:rFonts w:eastAsia="Arial"/>
        </w:rPr>
        <w:t xml:space="preserve"> </w:t>
      </w:r>
      <w:r>
        <w:t>(RTSOPS),</w:t>
      </w:r>
      <w:r>
        <w:rPr>
          <w:rFonts w:eastAsia="Arial"/>
        </w:rPr>
        <w:t xml:space="preserve"> </w:t>
      </w:r>
      <w:r>
        <w:t>2011</w:t>
      </w:r>
    </w:p>
    <w:p w:rsidR="00976750" w:rsidRDefault="00976750" w:rsidP="00976750">
      <w:pPr>
        <w:pStyle w:val="BodyText"/>
        <w:ind w:left="851" w:hanging="851"/>
        <w:jc w:val="both"/>
        <w:rPr>
          <w:rFonts w:eastAsia="Arial"/>
        </w:rPr>
      </w:pPr>
      <w:r>
        <w:t>S.</w:t>
      </w:r>
      <w:r>
        <w:rPr>
          <w:rFonts w:eastAsia="Arial"/>
        </w:rPr>
        <w:t xml:space="preserve"> </w:t>
      </w:r>
      <w:r>
        <w:t>Altmeyer,</w:t>
      </w:r>
      <w:r>
        <w:rPr>
          <w:rFonts w:eastAsia="Arial"/>
        </w:rPr>
        <w:t xml:space="preserve"> </w:t>
      </w:r>
      <w:r>
        <w:t>R.</w:t>
      </w:r>
      <w:r>
        <w:rPr>
          <w:rFonts w:eastAsia="Arial"/>
        </w:rPr>
        <w:t xml:space="preserve"> </w:t>
      </w:r>
      <w:r>
        <w:t>I.</w:t>
      </w:r>
      <w:r>
        <w:rPr>
          <w:rFonts w:eastAsia="Arial"/>
        </w:rPr>
        <w:t xml:space="preserve"> </w:t>
      </w:r>
      <w:r>
        <w:t>Davis,</w:t>
      </w:r>
      <w:r>
        <w:rPr>
          <w:rFonts w:eastAsia="Arial"/>
        </w:rPr>
        <w:t xml:space="preserve"> </w:t>
      </w:r>
      <w:r>
        <w:t>and</w:t>
      </w:r>
      <w:r>
        <w:rPr>
          <w:rFonts w:eastAsia="Arial"/>
        </w:rPr>
        <w:t xml:space="preserve"> </w:t>
      </w:r>
      <w:r>
        <w:t>C.</w:t>
      </w:r>
      <w:r>
        <w:rPr>
          <w:rFonts w:eastAsia="Arial"/>
        </w:rPr>
        <w:t xml:space="preserve"> </w:t>
      </w:r>
      <w:r>
        <w:t>Maiza.</w:t>
      </w:r>
      <w:r>
        <w:rPr>
          <w:rFonts w:eastAsia="Arial"/>
        </w:rPr>
        <w:t xml:space="preserve"> </w:t>
      </w:r>
      <w:proofErr w:type="gramStart"/>
      <w:r>
        <w:rPr>
          <w:i/>
          <w:iCs/>
        </w:rPr>
        <w:t>Cache</w:t>
      </w:r>
      <w:r>
        <w:rPr>
          <w:rFonts w:eastAsia="Arial"/>
          <w:i/>
          <w:iCs/>
        </w:rPr>
        <w:t xml:space="preserve"> </w:t>
      </w:r>
      <w:r>
        <w:rPr>
          <w:i/>
          <w:iCs/>
        </w:rPr>
        <w:t>Related</w:t>
      </w:r>
      <w:r>
        <w:rPr>
          <w:rFonts w:eastAsia="Arial"/>
          <w:i/>
          <w:iCs/>
        </w:rPr>
        <w:t xml:space="preserve"> </w:t>
      </w:r>
      <w:r>
        <w:rPr>
          <w:i/>
          <w:iCs/>
        </w:rPr>
        <w:t>Pre-emption</w:t>
      </w:r>
      <w:r>
        <w:rPr>
          <w:rFonts w:eastAsia="Arial"/>
          <w:i/>
          <w:iCs/>
        </w:rPr>
        <w:t xml:space="preserve"> </w:t>
      </w:r>
      <w:r>
        <w:rPr>
          <w:i/>
          <w:iCs/>
        </w:rPr>
        <w:t>Aware</w:t>
      </w:r>
      <w:r>
        <w:rPr>
          <w:rFonts w:eastAsia="Arial"/>
          <w:i/>
          <w:iCs/>
        </w:rPr>
        <w:t xml:space="preserve"> </w:t>
      </w:r>
      <w:r>
        <w:rPr>
          <w:i/>
          <w:iCs/>
        </w:rPr>
        <w:t>Response</w:t>
      </w:r>
      <w:r>
        <w:rPr>
          <w:rFonts w:eastAsia="Arial"/>
          <w:i/>
          <w:iCs/>
        </w:rPr>
        <w:t xml:space="preserve"> </w:t>
      </w:r>
      <w:r>
        <w:rPr>
          <w:i/>
          <w:iCs/>
        </w:rPr>
        <w:t>Time</w:t>
      </w:r>
      <w:r>
        <w:rPr>
          <w:rFonts w:eastAsia="Arial"/>
          <w:i/>
          <w:iCs/>
        </w:rPr>
        <w:t xml:space="preserve"> </w:t>
      </w:r>
      <w:r>
        <w:rPr>
          <w:i/>
          <w:iCs/>
        </w:rPr>
        <w:t>Analysis</w:t>
      </w:r>
      <w:r>
        <w:rPr>
          <w:rFonts w:eastAsia="Arial"/>
          <w:i/>
          <w:iCs/>
        </w:rPr>
        <w:t xml:space="preserve"> </w:t>
      </w:r>
      <w:r>
        <w:rPr>
          <w:i/>
          <w:iCs/>
        </w:rPr>
        <w:t>for</w:t>
      </w:r>
      <w:r>
        <w:rPr>
          <w:rFonts w:eastAsia="Arial"/>
          <w:i/>
          <w:iCs/>
        </w:rPr>
        <w:t xml:space="preserve"> </w:t>
      </w:r>
      <w:r>
        <w:rPr>
          <w:i/>
          <w:iCs/>
        </w:rPr>
        <w:t>Fixed</w:t>
      </w:r>
      <w:r>
        <w:rPr>
          <w:rFonts w:eastAsia="Arial"/>
          <w:i/>
          <w:iCs/>
        </w:rPr>
        <w:t xml:space="preserve"> </w:t>
      </w:r>
      <w:r>
        <w:rPr>
          <w:i/>
          <w:iCs/>
        </w:rPr>
        <w:t>Priority</w:t>
      </w:r>
      <w:r>
        <w:rPr>
          <w:rFonts w:eastAsia="Arial"/>
          <w:i/>
          <w:iCs/>
        </w:rPr>
        <w:t xml:space="preserve"> </w:t>
      </w:r>
      <w:r>
        <w:rPr>
          <w:i/>
          <w:iCs/>
        </w:rPr>
        <w:t>Pre-emptive</w:t>
      </w:r>
      <w:r>
        <w:rPr>
          <w:rFonts w:eastAsia="Arial"/>
          <w:i/>
          <w:iCs/>
        </w:rPr>
        <w:t xml:space="preserve"> </w:t>
      </w:r>
      <w:r>
        <w:rPr>
          <w:i/>
          <w:iCs/>
        </w:rPr>
        <w:t>Systems</w:t>
      </w:r>
      <w:r>
        <w:rPr>
          <w:rFonts w:eastAsia="Arial"/>
        </w:rPr>
        <w:t xml:space="preserve"> </w:t>
      </w:r>
      <w:r>
        <w:t>Proceedings</w:t>
      </w:r>
      <w:r>
        <w:rPr>
          <w:rFonts w:eastAsia="Arial"/>
        </w:rPr>
        <w:t xml:space="preserve"> </w:t>
      </w:r>
      <w:r>
        <w:t>of</w:t>
      </w:r>
      <w:r>
        <w:rPr>
          <w:rFonts w:eastAsia="Arial"/>
        </w:rPr>
        <w:t xml:space="preserve"> </w:t>
      </w:r>
      <w:r>
        <w:t>the</w:t>
      </w:r>
      <w:r>
        <w:rPr>
          <w:rFonts w:eastAsia="Arial"/>
        </w:rPr>
        <w:t xml:space="preserve"> </w:t>
      </w:r>
      <w:r>
        <w:t>32nd</w:t>
      </w:r>
      <w:r>
        <w:rPr>
          <w:rFonts w:eastAsia="Arial"/>
        </w:rPr>
        <w:t xml:space="preserve"> </w:t>
      </w:r>
      <w:r>
        <w:t>Real-Time</w:t>
      </w:r>
      <w:r>
        <w:rPr>
          <w:rFonts w:eastAsia="Arial"/>
        </w:rPr>
        <w:t xml:space="preserve"> </w:t>
      </w:r>
      <w:r>
        <w:t>Systems</w:t>
      </w:r>
      <w:r>
        <w:rPr>
          <w:rFonts w:eastAsia="Arial"/>
        </w:rPr>
        <w:t xml:space="preserve"> </w:t>
      </w:r>
      <w:r>
        <w:t>Symposium</w:t>
      </w:r>
      <w:r>
        <w:rPr>
          <w:rFonts w:eastAsia="Arial"/>
        </w:rPr>
        <w:t xml:space="preserve"> </w:t>
      </w:r>
      <w:r>
        <w:t>(RTSS),</w:t>
      </w:r>
      <w:r>
        <w:rPr>
          <w:rFonts w:eastAsia="Arial"/>
        </w:rPr>
        <w:t xml:space="preserve"> </w:t>
      </w:r>
      <w:r>
        <w:t>2011.</w:t>
      </w:r>
      <w:proofErr w:type="gramEnd"/>
      <w:r>
        <w:rPr>
          <w:rFonts w:eastAsia="Arial"/>
        </w:rPr>
        <w:t xml:space="preserve"> </w:t>
      </w:r>
    </w:p>
    <w:p w:rsidR="00976750" w:rsidRPr="00BD043E" w:rsidRDefault="00976750" w:rsidP="00976750">
      <w:pPr>
        <w:pStyle w:val="NormalWeb"/>
        <w:spacing w:before="120" w:beforeAutospacing="0" w:after="0" w:afterAutospacing="0"/>
        <w:ind w:left="851" w:hanging="851"/>
        <w:jc w:val="both"/>
        <w:rPr>
          <w:rFonts w:ascii="Arial" w:hAnsi="Arial" w:cs="Arial"/>
          <w:b/>
          <w:bCs/>
          <w:sz w:val="22"/>
          <w:szCs w:val="22"/>
        </w:rPr>
      </w:pPr>
      <w:r w:rsidRPr="00BD043E">
        <w:rPr>
          <w:rFonts w:ascii="Arial" w:hAnsi="Arial" w:cs="Arial"/>
          <w:bCs/>
          <w:sz w:val="22"/>
          <w:szCs w:val="22"/>
        </w:rPr>
        <w:t>[CKR+12]</w:t>
      </w:r>
      <w:r w:rsidRPr="00BD043E">
        <w:rPr>
          <w:rFonts w:ascii="Arial" w:hAnsi="Arial" w:cs="Arial"/>
          <w:b/>
          <w:bCs/>
          <w:sz w:val="22"/>
          <w:szCs w:val="22"/>
        </w:rPr>
        <w:t xml:space="preserve"> </w:t>
      </w:r>
      <w:r w:rsidRPr="00BD043E">
        <w:rPr>
          <w:rFonts w:ascii="Arial" w:hAnsi="Arial" w:cs="Arial"/>
          <w:bCs/>
          <w:sz w:val="22"/>
          <w:szCs w:val="22"/>
        </w:rPr>
        <w:t xml:space="preserve">Sudipta Chattopdhyay, Chong Lee Kee, Abhik Roychoudhury, Timon Kelter, Peter Marwedel, Heiko Falk. </w:t>
      </w:r>
      <w:r w:rsidRPr="00BD043E">
        <w:rPr>
          <w:rFonts w:ascii="Arial" w:hAnsi="Arial" w:cs="Arial"/>
          <w:bCs/>
          <w:i/>
          <w:sz w:val="22"/>
          <w:szCs w:val="22"/>
        </w:rPr>
        <w:t>A Unified WCET Analysis Framework for Multi-core Platforms.</w:t>
      </w:r>
      <w:r w:rsidRPr="00BD043E">
        <w:rPr>
          <w:rFonts w:ascii="Arial" w:hAnsi="Arial" w:cs="Arial"/>
          <w:bCs/>
          <w:sz w:val="22"/>
          <w:szCs w:val="22"/>
        </w:rPr>
        <w:t xml:space="preserve"> Submitted to: 18</w:t>
      </w:r>
      <w:r w:rsidRPr="00BD043E">
        <w:rPr>
          <w:rFonts w:ascii="Arial" w:hAnsi="Arial" w:cs="Arial"/>
          <w:bCs/>
          <w:sz w:val="22"/>
          <w:szCs w:val="22"/>
          <w:vertAlign w:val="superscript"/>
        </w:rPr>
        <w:t>th</w:t>
      </w:r>
      <w:r w:rsidRPr="00BD043E">
        <w:rPr>
          <w:rFonts w:ascii="Arial" w:hAnsi="Arial" w:cs="Arial"/>
          <w:bCs/>
          <w:sz w:val="22"/>
          <w:szCs w:val="22"/>
        </w:rPr>
        <w:t xml:space="preserve"> IEEE Real-time and Embedded Technology and Applications Symposium (RTAS) 2012.</w:t>
      </w:r>
    </w:p>
    <w:p w:rsidR="00976750" w:rsidRPr="00BD043E" w:rsidRDefault="00976750" w:rsidP="00976750">
      <w:pPr>
        <w:pStyle w:val="NormalWeb"/>
        <w:spacing w:before="120" w:beforeAutospacing="0" w:after="0" w:afterAutospacing="0"/>
        <w:ind w:left="851" w:hanging="851"/>
        <w:jc w:val="both"/>
        <w:rPr>
          <w:rFonts w:ascii="Arial" w:hAnsi="Arial" w:cs="Arial"/>
          <w:sz w:val="22"/>
          <w:szCs w:val="22"/>
        </w:rPr>
      </w:pPr>
      <w:r w:rsidRPr="00BD043E">
        <w:rPr>
          <w:rFonts w:ascii="Arial" w:hAnsi="Arial" w:cs="Arial"/>
          <w:sz w:val="22"/>
          <w:szCs w:val="22"/>
        </w:rPr>
        <w:t>[KFMCA11]</w:t>
      </w:r>
      <w:r w:rsidRPr="00BD043E">
        <w:rPr>
          <w:sz w:val="22"/>
          <w:szCs w:val="22"/>
        </w:rPr>
        <w:t xml:space="preserve"> </w:t>
      </w:r>
      <w:r w:rsidRPr="00BD043E">
        <w:rPr>
          <w:rFonts w:ascii="Arial" w:hAnsi="Arial" w:cs="Arial"/>
          <w:sz w:val="22"/>
          <w:szCs w:val="22"/>
        </w:rPr>
        <w:t xml:space="preserve">Timon Kelter, Heiko Falk, Peter Marwedel, Sudipta Chattopadhyay and Abhik Roychoudhury. </w:t>
      </w:r>
      <w:r w:rsidRPr="00BD043E">
        <w:rPr>
          <w:rFonts w:ascii="Arial" w:hAnsi="Arial" w:cs="Arial"/>
          <w:bCs/>
          <w:i/>
          <w:sz w:val="22"/>
          <w:szCs w:val="22"/>
        </w:rPr>
        <w:t>Bus-Aware Multicore WCET Analysis through TDMA Offset Bounds.</w:t>
      </w:r>
      <w:r w:rsidRPr="00BD043E">
        <w:rPr>
          <w:rFonts w:ascii="Arial" w:hAnsi="Arial" w:cs="Arial"/>
          <w:bCs/>
          <w:sz w:val="22"/>
          <w:szCs w:val="22"/>
        </w:rPr>
        <w:t xml:space="preserve"> Proc. </w:t>
      </w:r>
      <w:r w:rsidRPr="00BD043E">
        <w:rPr>
          <w:rFonts w:ascii="Arial" w:hAnsi="Arial" w:cs="Arial"/>
          <w:sz w:val="22"/>
          <w:szCs w:val="22"/>
        </w:rPr>
        <w:t>23rd Euromicro Conference on Real-time Systems (ECRTS) 2011.</w:t>
      </w:r>
    </w:p>
    <w:p w:rsidR="00976750" w:rsidRDefault="00976750" w:rsidP="00976750">
      <w:pPr>
        <w:ind w:left="851" w:hanging="851"/>
      </w:pPr>
      <w:r w:rsidRPr="00B45AE8">
        <w:t xml:space="preserve">Stefan Bygde, Björn Lisper, and Niklas Holsti. </w:t>
      </w:r>
      <w:r w:rsidRPr="00B45AE8">
        <w:rPr>
          <w:i/>
        </w:rPr>
        <w:t>Static Analysis of Bounded Polyhedra</w:t>
      </w:r>
      <w:r w:rsidRPr="00B45AE8">
        <w:t>, Paul Pettersson and Cristina Seceleanu (eds) Proc. Nordic Workshop of Programming Theory (NWPT), pp. 83-85, Västerås, Sweden, Oct. 2011</w:t>
      </w:r>
    </w:p>
    <w:p w:rsidR="00976750" w:rsidRDefault="00976750" w:rsidP="00976750">
      <w:pPr>
        <w:ind w:left="851" w:hanging="851"/>
      </w:pPr>
      <w:r>
        <w:rPr>
          <w:lang w:val="sv-SE"/>
        </w:rPr>
        <w:t xml:space="preserve">[BLH11] </w:t>
      </w:r>
      <w:r w:rsidRPr="00B45AE8">
        <w:rPr>
          <w:lang w:val="sv-SE"/>
        </w:rPr>
        <w:t xml:space="preserve">Stefan Bygde, Björn Lisper, and Niklas Holsti. </w:t>
      </w:r>
      <w:r w:rsidRPr="00B45AE8">
        <w:rPr>
          <w:i/>
        </w:rPr>
        <w:t>Fully Bounded Polyhedral Analysis of Integers with Wrapping</w:t>
      </w:r>
      <w:r w:rsidRPr="00B45AE8">
        <w:t xml:space="preserve">, Proc. International Workshop on Numerical and Symbolic Abstract </w:t>
      </w:r>
      <w:proofErr w:type="gramStart"/>
      <w:r w:rsidRPr="00B45AE8">
        <w:t>Domains ,</w:t>
      </w:r>
      <w:proofErr w:type="gramEnd"/>
      <w:r w:rsidRPr="00B45AE8">
        <w:t xml:space="preserve"> Venice, Italy, Sep. 2011</w:t>
      </w:r>
    </w:p>
    <w:p w:rsidR="00976750" w:rsidRPr="00512DC6" w:rsidRDefault="00976750" w:rsidP="00976750">
      <w:pPr>
        <w:ind w:left="851" w:hanging="851"/>
      </w:pPr>
      <w:r w:rsidRPr="00B45AE8">
        <w:t>Reinhard von Hanxleden, Niklas Holsti, Björn Lisper, Erhard Ploedereder, Armelle Bonenfant, Hugues Cassé, Sven Bünte, Wolfgang Fellger, Sebastian Gepperth, Jan Gustafsson, Benedikt Huber, Nazrul Mohammad Islam, Daniel Kästner, Raimund Kirner, Laura Kovacs, Felix Krause, Marianne de Michiel, Mads Christian Olesen, Adrian Prantl, Wolfgang Puffitsch, Christine Rochange, Martin Schoeberl, Simon Wegener, Michael Zolda, Jakob Zwirchmayr</w:t>
      </w:r>
      <w:r w:rsidRPr="00B45AE8">
        <w:rPr>
          <w:i/>
        </w:rPr>
        <w:t>. WCET Tool Challenge 2011: Report,</w:t>
      </w:r>
      <w:r w:rsidRPr="00B45AE8">
        <w:t xml:space="preserve"> Chris Healy (ed) Proc. 11th International Workshop on Worst-Case Execution Time (WCET) Analysis (WCET 2011), OCG, Porto, Portugal, July 2011</w:t>
      </w:r>
    </w:p>
    <w:p w:rsidR="00976750" w:rsidRDefault="00976750" w:rsidP="00976750">
      <w:pPr>
        <w:ind w:left="851" w:hanging="851"/>
      </w:pPr>
      <w:r w:rsidRPr="001A5832">
        <w:rPr>
          <w:lang w:val="de-DE"/>
        </w:rPr>
        <w:t xml:space="preserve">D. Grund, J. Reineke, G. Gebhard. </w:t>
      </w:r>
      <w:r>
        <w:t>Branch target buffers: WCET analysis framework and timing predictability. Journal of Systems Architecture - Embedded Systems Design, volume 57, number 6, 2011.</w:t>
      </w:r>
    </w:p>
    <w:p w:rsidR="00D719E5" w:rsidRPr="00D719E5" w:rsidRDefault="00D719E5" w:rsidP="00D719E5"/>
    <w:p w:rsidR="00D719E5" w:rsidRPr="00D719E5" w:rsidRDefault="00D719E5" w:rsidP="00D719E5">
      <w:pPr>
        <w:pStyle w:val="Heading2"/>
      </w:pPr>
      <w:bookmarkStart w:id="77" w:name="_Toc191357453"/>
      <w:r>
        <w:t xml:space="preserve">Thematic Cluster: </w:t>
      </w:r>
      <w:r w:rsidRPr="00D719E5">
        <w:t>Operating Systems and Networks</w:t>
      </w:r>
      <w:bookmarkEnd w:id="77"/>
    </w:p>
    <w:p w:rsidR="009E7CC0" w:rsidRDefault="00D719E5" w:rsidP="00D719E5">
      <w:pPr>
        <w:pStyle w:val="Heading3"/>
      </w:pPr>
      <w:r>
        <w:t xml:space="preserve">Activity: </w:t>
      </w:r>
      <w:r w:rsidRPr="00D719E5">
        <w:t>Resource Aware Operating Systems</w:t>
      </w:r>
    </w:p>
    <w:p w:rsidR="00D719E5" w:rsidRPr="009E7CC0" w:rsidRDefault="00D719E5" w:rsidP="009E7CC0"/>
    <w:p w:rsidR="009E7CC0" w:rsidRPr="002E0DFA" w:rsidRDefault="009E7CC0" w:rsidP="002E0DFA">
      <w:pPr>
        <w:keepNext/>
        <w:keepLines/>
        <w:spacing w:before="240"/>
        <w:ind w:left="851" w:hanging="851"/>
        <w:jc w:val="left"/>
        <w:rPr>
          <w:i/>
        </w:rPr>
      </w:pPr>
      <w:r w:rsidRPr="002E0DFA">
        <w:rPr>
          <w:i/>
        </w:rPr>
        <w:t>Pisa, TUKL, Lund, Ericsson, Evidence</w:t>
      </w:r>
    </w:p>
    <w:p w:rsidR="009E7CC0" w:rsidRDefault="009E7CC0" w:rsidP="009E7CC0">
      <w:pPr>
        <w:ind w:left="851" w:hanging="851"/>
        <w:rPr>
          <w:lang w:val="en-US"/>
        </w:rPr>
      </w:pPr>
      <w:r w:rsidRPr="00E07E48">
        <w:rPr>
          <w:lang w:val="en-US"/>
        </w:rPr>
        <w:t>Enrico Bini, Giorgio Buttazzo, Johan Eker, Stefan Schorr, Raphael Guerra, Gerhard Fohler, Karl-Erik Arzen, Vanessa Romero Segovia, Claudio Scordino, "Resource Management on Multicore Systems: The ACTORS Approach", IEEE Micro, Vol. 31, No. 3, pp. 72-81, May-June 2011.</w:t>
      </w:r>
    </w:p>
    <w:p w:rsidR="009E7CC0" w:rsidRPr="002E0DFA" w:rsidRDefault="009E7CC0" w:rsidP="002E0DFA">
      <w:pPr>
        <w:keepNext/>
        <w:keepLines/>
        <w:spacing w:before="240"/>
        <w:ind w:left="851" w:hanging="851"/>
        <w:jc w:val="left"/>
        <w:rPr>
          <w:i/>
        </w:rPr>
      </w:pPr>
      <w:r w:rsidRPr="002E0DFA">
        <w:rPr>
          <w:i/>
        </w:rPr>
        <w:t>Pisa &amp; CTU-Prague</w:t>
      </w:r>
    </w:p>
    <w:p w:rsidR="009E7CC0" w:rsidRDefault="009E7CC0" w:rsidP="009E7CC0">
      <w:pPr>
        <w:ind w:left="851" w:hanging="851"/>
        <w:rPr>
          <w:lang w:val="en-US"/>
        </w:rPr>
      </w:pPr>
      <w:r w:rsidRPr="00E07E48">
        <w:rPr>
          <w:lang w:val="en-US"/>
        </w:rPr>
        <w:t>M. Sojka, P. Pisa, D. Faggioli, T. Cucinotta, F. Checconi, Z. Hanzalek, G. Lipari, "Modular Software Architecture for Flexible Reservation Mechanisms on Heterogeneous Resources," Elsevier Journal of Systems Architecture (JSA), Vol. 57, Issue 4, pp. 366–382, April 2011.</w:t>
      </w:r>
    </w:p>
    <w:p w:rsidR="009E7CC0" w:rsidRPr="002E0DFA" w:rsidRDefault="009E7CC0" w:rsidP="002E0DFA">
      <w:pPr>
        <w:keepNext/>
        <w:keepLines/>
        <w:spacing w:before="240"/>
        <w:ind w:left="851" w:hanging="851"/>
        <w:jc w:val="left"/>
        <w:rPr>
          <w:i/>
        </w:rPr>
      </w:pPr>
      <w:r w:rsidRPr="002E0DFA">
        <w:rPr>
          <w:i/>
        </w:rPr>
        <w:t>Pisa &amp; UC-Berkeley</w:t>
      </w:r>
    </w:p>
    <w:p w:rsidR="009E7CC0" w:rsidRPr="00E07E48" w:rsidRDefault="009E7CC0" w:rsidP="009E7CC0">
      <w:pPr>
        <w:ind w:left="851" w:hanging="851"/>
        <w:rPr>
          <w:lang w:val="en-US"/>
        </w:rPr>
      </w:pPr>
      <w:r w:rsidRPr="00E07E48">
        <w:rPr>
          <w:lang w:val="en-US"/>
        </w:rPr>
        <w:t xml:space="preserve">Andrea Sindico, Marco Di Natale, </w:t>
      </w:r>
      <w:proofErr w:type="gramStart"/>
      <w:r w:rsidRPr="00E07E48">
        <w:rPr>
          <w:lang w:val="en-US"/>
        </w:rPr>
        <w:t>Gianpiero</w:t>
      </w:r>
      <w:proofErr w:type="gramEnd"/>
      <w:r w:rsidRPr="00E07E48">
        <w:rPr>
          <w:lang w:val="en-US"/>
        </w:rPr>
        <w:t xml:space="preserve"> Panci: “Integrating SysML with Simulink using Open-source Model Transformations”. SIMULTECH 2011: 45-56.</w:t>
      </w:r>
    </w:p>
    <w:p w:rsidR="009E7CC0" w:rsidRPr="00E07E48" w:rsidRDefault="009E7CC0" w:rsidP="009E7CC0">
      <w:pPr>
        <w:ind w:left="851" w:hanging="851"/>
        <w:rPr>
          <w:lang w:val="en-US"/>
        </w:rPr>
      </w:pPr>
      <w:r w:rsidRPr="00E07E48">
        <w:rPr>
          <w:lang w:val="en-US"/>
        </w:rPr>
        <w:t xml:space="preserve">Andrea Sindico, Marco Di Natale, and Gianpiero Panci: “Integrating SysML with Simulink using Open-source Model Transformations”. </w:t>
      </w:r>
      <w:proofErr w:type="gramStart"/>
      <w:r w:rsidRPr="00E07E48">
        <w:rPr>
          <w:lang w:val="en-US"/>
        </w:rPr>
        <w:t>Proceedings of the 1st International Conference on Simulation and Modeling Methodologies, Technologies and Applications (SIMULTECH 2011), Noordwijkerhout, The Netherlands, July 29 - 31, 2011.</w:t>
      </w:r>
      <w:proofErr w:type="gramEnd"/>
    </w:p>
    <w:p w:rsidR="009E7CC0" w:rsidRPr="00E07E48" w:rsidRDefault="009E7CC0" w:rsidP="009E7CC0">
      <w:pPr>
        <w:ind w:left="851" w:hanging="851"/>
        <w:rPr>
          <w:lang w:val="en-US"/>
        </w:rPr>
      </w:pPr>
      <w:r w:rsidRPr="00E07E48">
        <w:rPr>
          <w:lang w:val="en-US"/>
        </w:rPr>
        <w:t>Haibo Zeng and Marco Di Natale, “Mechanisms for Guaranteeing Data Consistency and Flow Preservation in AUTOSAR Software on Multi-Core Platforms”, Proceedings of the 6th IEEE International Symposium on Industrial Embedded Systems (SIES 2011), Vasteras, Sweden, June 15-17, 2011.</w:t>
      </w:r>
    </w:p>
    <w:p w:rsidR="009E7CC0" w:rsidRPr="00E07E48" w:rsidRDefault="009E7CC0" w:rsidP="009E7CC0">
      <w:pPr>
        <w:ind w:left="851" w:hanging="851"/>
        <w:rPr>
          <w:lang w:val="en-US"/>
        </w:rPr>
      </w:pPr>
      <w:r w:rsidRPr="00E07E48">
        <w:rPr>
          <w:lang w:val="en-US"/>
        </w:rPr>
        <w:t>Haibo Zeng and Marco Di Natale, “Efficient Implementation of AUTOSAR Components with Minimal Memory Usage”, Proc. of the Workshop on Synthesis and Optimization Methods for Real-time Embedded Systems (SOMRES 2011), Vienna, Austria, November 30, 2011.</w:t>
      </w:r>
    </w:p>
    <w:p w:rsidR="009E7CC0" w:rsidRPr="002E0DFA" w:rsidRDefault="009E7CC0" w:rsidP="002E0DFA">
      <w:pPr>
        <w:keepNext/>
        <w:keepLines/>
        <w:spacing w:before="240"/>
        <w:ind w:left="851" w:hanging="851"/>
        <w:jc w:val="left"/>
        <w:rPr>
          <w:i/>
        </w:rPr>
      </w:pPr>
      <w:r w:rsidRPr="002E0DFA">
        <w:rPr>
          <w:i/>
        </w:rPr>
        <w:t>Pisa &amp; UC3-Madrid</w:t>
      </w:r>
    </w:p>
    <w:p w:rsidR="009E7CC0" w:rsidRPr="00E07E48" w:rsidRDefault="009E7CC0" w:rsidP="009E7CC0">
      <w:pPr>
        <w:ind w:left="851" w:hanging="851"/>
        <w:rPr>
          <w:lang w:val="en-US"/>
        </w:rPr>
      </w:pPr>
      <w:r w:rsidRPr="00E07E48">
        <w:rPr>
          <w:lang w:val="en-US"/>
        </w:rPr>
        <w:t>G. F. Anastasi, T. Cucinotta, G. Lipari, M. Garcia-Valls, "A QoS Registry for Adaptive Real-Time Service-Oriented Applications," (to appear) in Proceedings of the IEEE International Workshop on Real-Time Service-Oriented Architecture and Applications (RTSOAA 2011), December 12-14 2011, Irvine, CA.</w:t>
      </w:r>
    </w:p>
    <w:p w:rsidR="009E7CC0" w:rsidRPr="00E07E48" w:rsidRDefault="009E7CC0" w:rsidP="009E7CC0">
      <w:pPr>
        <w:ind w:left="851" w:hanging="851"/>
        <w:rPr>
          <w:lang w:val="en-US"/>
        </w:rPr>
      </w:pPr>
      <w:r w:rsidRPr="00E07E48">
        <w:rPr>
          <w:lang w:val="en-US"/>
        </w:rPr>
        <w:t>T. Cucinotta and S. V. Gogouvitis. "Real-Time Attributes in Operating Systems," Achieving Real-Time in Distributed Computing: From Grids to Clouds. IGI Global, July 2011. DOI: 10.4018/978-1-60960-827-9.</w:t>
      </w:r>
    </w:p>
    <w:p w:rsidR="009E7CC0" w:rsidRPr="00E07E48" w:rsidRDefault="009E7CC0" w:rsidP="009E7CC0">
      <w:pPr>
        <w:ind w:left="851" w:hanging="851"/>
        <w:rPr>
          <w:lang w:val="en-US"/>
        </w:rPr>
      </w:pPr>
      <w:r w:rsidRPr="00E07E48">
        <w:rPr>
          <w:lang w:val="en-US"/>
        </w:rPr>
        <w:t>G. Katsaros and T. Cucinotta. "Programming Interfaces for Realtime and Cloud-based Computing," Achieving Real-Time in Distributed Computing: From Grids to Clouds. IGI Global, July 2011. DOI: 10.4018/978-1-60960-827-9.</w:t>
      </w:r>
    </w:p>
    <w:p w:rsidR="009E7CC0" w:rsidRPr="00E07E48" w:rsidRDefault="009E7CC0" w:rsidP="009E7CC0">
      <w:pPr>
        <w:ind w:left="851" w:hanging="851"/>
        <w:rPr>
          <w:lang w:val="en-US"/>
        </w:rPr>
      </w:pPr>
      <w:r w:rsidRPr="00E07E48">
        <w:rPr>
          <w:lang w:val="en-US"/>
        </w:rPr>
        <w:t xml:space="preserve">E. Oliveros, T. Cucinotta, S. C Phillips, X.  </w:t>
      </w:r>
      <w:proofErr w:type="gramStart"/>
      <w:r w:rsidRPr="00E07E48">
        <w:rPr>
          <w:lang w:val="en-US"/>
        </w:rPr>
        <w:t>Yang, T. Voith, S. Middleton.</w:t>
      </w:r>
      <w:proofErr w:type="gramEnd"/>
      <w:r w:rsidRPr="00E07E48">
        <w:rPr>
          <w:lang w:val="en-US"/>
        </w:rPr>
        <w:t xml:space="preserve"> "Monitoring and Metering in the Cloud," Achieving Real-Time in Distributed Computing: From Grids to Clouds. IGI Global, July 2011. DOI: 10.4018/978-1-60960-827-9.</w:t>
      </w:r>
    </w:p>
    <w:p w:rsidR="009E7CC0" w:rsidRPr="00E07E48" w:rsidRDefault="009E7CC0" w:rsidP="009E7CC0">
      <w:pPr>
        <w:ind w:left="851" w:hanging="851"/>
        <w:rPr>
          <w:lang w:val="en-US"/>
        </w:rPr>
      </w:pPr>
      <w:r w:rsidRPr="00E07E48">
        <w:rPr>
          <w:lang w:val="en-US"/>
        </w:rPr>
        <w:t>S. Narasimhamurthy, M. Muggeridge, S. Waldschmidt, F. Checconi, T. Cucinotta. "Data Storage in Cloud Based Real-Time Environments," Achieving Real-Time in Distributed Computing: From Grids to Clouds. IGI Global, July 2011.</w:t>
      </w:r>
    </w:p>
    <w:p w:rsidR="009E7CC0" w:rsidRPr="00E07E48" w:rsidRDefault="009E7CC0" w:rsidP="009E7CC0">
      <w:pPr>
        <w:ind w:left="851" w:hanging="851"/>
        <w:rPr>
          <w:lang w:val="en-US"/>
        </w:rPr>
      </w:pPr>
      <w:r w:rsidRPr="00E07E48">
        <w:rPr>
          <w:lang w:val="it-IT"/>
        </w:rPr>
        <w:t xml:space="preserve">S. Berger, D. Lamp, M. Stein, </w:t>
      </w:r>
      <w:proofErr w:type="gramStart"/>
      <w:r w:rsidRPr="00E07E48">
        <w:rPr>
          <w:lang w:val="it-IT"/>
        </w:rPr>
        <w:t>T.</w:t>
      </w:r>
      <w:proofErr w:type="gramEnd"/>
      <w:r w:rsidRPr="00E07E48">
        <w:rPr>
          <w:lang w:val="it-IT"/>
        </w:rPr>
        <w:t xml:space="preserve"> Voith, T. Cucinotta, M. Bertogna. </w:t>
      </w:r>
      <w:r w:rsidRPr="00E07E48">
        <w:rPr>
          <w:lang w:val="en-US"/>
        </w:rPr>
        <w:t>"Execution &amp; Resource Management in QoS-aware Virtualized Infrastructures</w:t>
      </w:r>
      <w:proofErr w:type="gramStart"/>
      <w:r w:rsidRPr="00E07E48">
        <w:rPr>
          <w:lang w:val="en-US"/>
        </w:rPr>
        <w:t>.,</w:t>
      </w:r>
      <w:proofErr w:type="gramEnd"/>
      <w:r w:rsidRPr="00E07E48">
        <w:rPr>
          <w:lang w:val="en-US"/>
        </w:rPr>
        <w:t>" Achieving Real-Time in Distributed Computing: From Grids to Clouds. IGI Global, July 2011.</w:t>
      </w:r>
    </w:p>
    <w:p w:rsidR="009E7CC0" w:rsidRPr="002E0DFA" w:rsidRDefault="009E7CC0" w:rsidP="002E0DFA">
      <w:pPr>
        <w:keepNext/>
        <w:keepLines/>
        <w:spacing w:before="240"/>
        <w:ind w:left="851" w:hanging="851"/>
        <w:jc w:val="left"/>
        <w:rPr>
          <w:i/>
        </w:rPr>
      </w:pPr>
      <w:r w:rsidRPr="002E0DFA">
        <w:rPr>
          <w:i/>
        </w:rPr>
        <w:t>TUKL &amp; Lund</w:t>
      </w:r>
    </w:p>
    <w:p w:rsidR="009E7CC0" w:rsidRPr="00E07E48" w:rsidRDefault="009E7CC0" w:rsidP="009E7CC0">
      <w:pPr>
        <w:ind w:left="851" w:hanging="851"/>
        <w:rPr>
          <w:lang w:val="en-US"/>
        </w:rPr>
      </w:pPr>
      <w:r w:rsidRPr="00E07E48">
        <w:rPr>
          <w:lang w:val="en-US"/>
        </w:rPr>
        <w:t>Stefan Schorr, Anand Kotra, Gerhard Fohler, Johan Eker, Arzen, Karl-Erik, Vanessa Romero, Adaptive Resource Management in the ACTORS Framework - A live DVB-T/webcam Demo, RTSS@Work Demo Session of the IEEE Real-Time Systems Symposium, November 2011.</w:t>
      </w:r>
    </w:p>
    <w:p w:rsidR="009E7CC0" w:rsidRPr="00E07E48" w:rsidRDefault="009E7CC0" w:rsidP="009E7CC0">
      <w:pPr>
        <w:ind w:left="851" w:hanging="851"/>
        <w:rPr>
          <w:lang w:val="en-US"/>
        </w:rPr>
      </w:pPr>
      <w:r w:rsidRPr="00E07E48">
        <w:rPr>
          <w:lang w:val="en-US"/>
        </w:rPr>
        <w:t>Arzen, Karl-Erik, Romero, Vanessa, Stefan Schorr, Gerhard Fohler, Reservation-Based CPU Management for Multicore Platforms, June 2011.</w:t>
      </w:r>
    </w:p>
    <w:p w:rsidR="009E7CC0" w:rsidRPr="00E07E48" w:rsidRDefault="009E7CC0" w:rsidP="009E7CC0">
      <w:pPr>
        <w:ind w:left="851" w:hanging="851"/>
        <w:rPr>
          <w:lang w:val="en-US"/>
        </w:rPr>
      </w:pPr>
      <w:r w:rsidRPr="00E07E48">
        <w:rPr>
          <w:lang w:val="en-US"/>
        </w:rPr>
        <w:t>Karl-Erik Arzen, Vanessa Romero, Stefan Schorr, Gerhard Fohler, Adaptive Resource Management Made Real, Proceedings of the 3rd Workshop on Adaptive and Reconfigurable Embedded Systems (APRES 2011), Chicago, April 2011.</w:t>
      </w:r>
    </w:p>
    <w:p w:rsidR="009E7CC0" w:rsidRDefault="009E7CC0" w:rsidP="009E7CC0">
      <w:pPr>
        <w:ind w:left="851" w:hanging="851"/>
        <w:rPr>
          <w:lang w:val="en-US"/>
        </w:rPr>
      </w:pPr>
      <w:r w:rsidRPr="00E07E48">
        <w:rPr>
          <w:lang w:val="en-US"/>
        </w:rPr>
        <w:t>Karl-Erik Arzen, Romero, Vanessa, Mikael Kralmark, Stefan Schorr, Anand Kotra, Gerhard Fohler, Demo: Adaptive Resource Management Made Real, Proceedings of the 3rd Workshop on Adaptive and Reconfigurable Embedded Systems (APRES 2011), Chicago, April 2011.</w:t>
      </w:r>
    </w:p>
    <w:p w:rsidR="009E7CC0" w:rsidRPr="002E0DFA" w:rsidRDefault="009E7CC0" w:rsidP="002E0DFA">
      <w:pPr>
        <w:keepNext/>
        <w:keepLines/>
        <w:spacing w:before="240"/>
        <w:ind w:left="851" w:hanging="851"/>
        <w:jc w:val="left"/>
        <w:rPr>
          <w:i/>
        </w:rPr>
      </w:pPr>
      <w:r w:rsidRPr="002E0DFA">
        <w:rPr>
          <w:i/>
        </w:rPr>
        <w:t>TUKL &amp; EPFL-Switzerland</w:t>
      </w:r>
    </w:p>
    <w:p w:rsidR="009E7CC0" w:rsidRPr="00E07E48" w:rsidRDefault="009E7CC0" w:rsidP="009E7CC0">
      <w:pPr>
        <w:ind w:left="851" w:hanging="851"/>
        <w:rPr>
          <w:lang w:val="en-US"/>
        </w:rPr>
      </w:pPr>
      <w:r w:rsidRPr="00E07E48">
        <w:rPr>
          <w:lang w:val="en-US"/>
        </w:rPr>
        <w:t>Marcel Steine, Cuong Viet Ngo, Ramon Serna Oliver, Marc Geilen, Twan Basten, G. Fohler, Jean-Dominique Decotignie, Proactive Reconfiguration of Wireless Sensor Networks, 14th ACM International Conference on Modeling, Analysis and Simulation of Wireless and Mobile Systems, ACM Publisher, Miami, FL, USA, October 2011.</w:t>
      </w:r>
    </w:p>
    <w:p w:rsidR="009E7CC0" w:rsidRPr="002E0DFA" w:rsidRDefault="009E7CC0" w:rsidP="002E0DFA">
      <w:pPr>
        <w:keepNext/>
        <w:keepLines/>
        <w:spacing w:before="240"/>
        <w:ind w:left="851" w:hanging="851"/>
        <w:jc w:val="left"/>
        <w:rPr>
          <w:i/>
        </w:rPr>
      </w:pPr>
      <w:r w:rsidRPr="002E0DFA">
        <w:rPr>
          <w:i/>
        </w:rPr>
        <w:t>TUKL &amp; UNC (International Affiliated Partner)</w:t>
      </w:r>
    </w:p>
    <w:p w:rsidR="009E7CC0" w:rsidRPr="00E07E48" w:rsidRDefault="009E7CC0" w:rsidP="009E7CC0">
      <w:pPr>
        <w:ind w:left="851" w:hanging="851"/>
        <w:rPr>
          <w:lang w:val="en-US"/>
        </w:rPr>
      </w:pPr>
      <w:proofErr w:type="gramStart"/>
      <w:r w:rsidRPr="00E07E48">
        <w:rPr>
          <w:lang w:val="en-US"/>
        </w:rPr>
        <w:t>Sanjoy Baruah, G. Fohler, Certification-cognizant time-triggered scheduling of mixed-criticality systems, Proceedings of IEEE Real-time Systems Symposium 2011, December 2011.</w:t>
      </w:r>
      <w:proofErr w:type="gramEnd"/>
    </w:p>
    <w:p w:rsidR="009E7CC0" w:rsidRPr="002E0DFA" w:rsidRDefault="009E7CC0" w:rsidP="002E0DFA">
      <w:pPr>
        <w:keepNext/>
        <w:keepLines/>
        <w:spacing w:before="240"/>
        <w:ind w:left="851" w:hanging="851"/>
        <w:jc w:val="left"/>
        <w:rPr>
          <w:i/>
        </w:rPr>
      </w:pPr>
      <w:r w:rsidRPr="002E0DFA">
        <w:rPr>
          <w:i/>
        </w:rPr>
        <w:t>UC3M &amp; UPM</w:t>
      </w:r>
    </w:p>
    <w:p w:rsidR="009E7CC0" w:rsidRPr="00F57DC3" w:rsidRDefault="009E7CC0" w:rsidP="009E7CC0">
      <w:pPr>
        <w:ind w:left="851" w:hanging="851"/>
        <w:rPr>
          <w:lang w:val="en-US"/>
        </w:rPr>
      </w:pPr>
      <w:r w:rsidRPr="00F57DC3">
        <w:rPr>
          <w:lang w:val="it-IT"/>
        </w:rPr>
        <w:t xml:space="preserve">Marisol García-Valls, Alejandro Alonso, </w:t>
      </w:r>
      <w:proofErr w:type="gramStart"/>
      <w:r w:rsidRPr="00F57DC3">
        <w:rPr>
          <w:lang w:val="it-IT"/>
        </w:rPr>
        <w:t>Juan Antonio de la Puente</w:t>
      </w:r>
      <w:proofErr w:type="gramEnd"/>
      <w:r w:rsidRPr="00F57DC3">
        <w:rPr>
          <w:lang w:val="it-IT"/>
        </w:rPr>
        <w:t xml:space="preserve">. </w:t>
      </w:r>
      <w:proofErr w:type="gramStart"/>
      <w:r w:rsidRPr="00F57DC3">
        <w:rPr>
          <w:lang w:val="en-US"/>
        </w:rPr>
        <w:t>A dual-band priority assignment algorithm for QoS resource management.</w:t>
      </w:r>
      <w:proofErr w:type="gramEnd"/>
      <w:r w:rsidRPr="00F57DC3">
        <w:rPr>
          <w:lang w:val="en-US"/>
        </w:rPr>
        <w:t xml:space="preserve"> </w:t>
      </w:r>
      <w:proofErr w:type="gramStart"/>
      <w:r w:rsidRPr="00F57DC3">
        <w:rPr>
          <w:lang w:val="en-US"/>
        </w:rPr>
        <w:t>Future Generation Computer Systems, Elsevier.</w:t>
      </w:r>
      <w:proofErr w:type="gramEnd"/>
      <w:r w:rsidRPr="00F57DC3">
        <w:rPr>
          <w:lang w:val="en-US"/>
        </w:rPr>
        <w:t xml:space="preserve"> </w:t>
      </w:r>
      <w:r>
        <w:rPr>
          <w:lang w:val="en-US"/>
        </w:rPr>
        <w:t xml:space="preserve">DOI: </w:t>
      </w:r>
      <w:r>
        <w:t xml:space="preserve">10.1016/j.future.2011.10.005. </w:t>
      </w:r>
      <w:r>
        <w:rPr>
          <w:lang w:val="en-US"/>
        </w:rPr>
        <w:t>December 2011.</w:t>
      </w:r>
    </w:p>
    <w:p w:rsidR="009E7CC0" w:rsidRPr="00E07E48" w:rsidRDefault="009E7CC0" w:rsidP="009E7CC0">
      <w:pPr>
        <w:ind w:left="851" w:hanging="851"/>
        <w:rPr>
          <w:rFonts w:cs="Arial"/>
          <w:lang w:val="en-US"/>
        </w:rPr>
      </w:pPr>
    </w:p>
    <w:p w:rsidR="009E7CC0" w:rsidRPr="002E0DFA" w:rsidRDefault="009E7CC0" w:rsidP="002E0DFA">
      <w:pPr>
        <w:keepNext/>
        <w:keepLines/>
        <w:spacing w:before="240"/>
        <w:ind w:left="851" w:hanging="851"/>
        <w:jc w:val="left"/>
        <w:rPr>
          <w:i/>
        </w:rPr>
      </w:pPr>
      <w:r w:rsidRPr="002E0DFA">
        <w:rPr>
          <w:i/>
        </w:rPr>
        <w:t>Pisa &amp; UC3M</w:t>
      </w:r>
    </w:p>
    <w:p w:rsidR="009E7CC0" w:rsidRDefault="009E7CC0" w:rsidP="009E7CC0">
      <w:pPr>
        <w:ind w:left="851" w:hanging="851"/>
        <w:rPr>
          <w:lang w:val="en-US"/>
        </w:rPr>
      </w:pPr>
      <w:r w:rsidRPr="001350DB">
        <w:rPr>
          <w:lang w:val="it-IT"/>
        </w:rPr>
        <w:t xml:space="preserve">Gaetano Anastasi, </w:t>
      </w:r>
      <w:proofErr w:type="gramStart"/>
      <w:r w:rsidRPr="001350DB">
        <w:rPr>
          <w:lang w:val="it-IT"/>
        </w:rPr>
        <w:t>T.</w:t>
      </w:r>
      <w:proofErr w:type="gramEnd"/>
      <w:r w:rsidRPr="001350DB">
        <w:rPr>
          <w:lang w:val="it-IT"/>
        </w:rPr>
        <w:t xml:space="preserve"> Cucinotta, G. Lipari, M. García-Valls. </w:t>
      </w:r>
      <w:proofErr w:type="gramStart"/>
      <w:r w:rsidRPr="00F57DC3">
        <w:rPr>
          <w:lang w:val="en-US"/>
        </w:rPr>
        <w:t>A QoS registry for adaptive real-time service-oriented applications.</w:t>
      </w:r>
      <w:proofErr w:type="gramEnd"/>
      <w:r w:rsidRPr="00F57DC3">
        <w:rPr>
          <w:lang w:val="en-US"/>
        </w:rPr>
        <w:t xml:space="preserve"> </w:t>
      </w:r>
      <w:proofErr w:type="gramStart"/>
      <w:r w:rsidRPr="00F57DC3">
        <w:rPr>
          <w:lang w:val="en-US"/>
        </w:rPr>
        <w:t>In Proc. of the IEEE International Conference on Service-Oriented Computing and Applications, pp. 1-8.</w:t>
      </w:r>
      <w:proofErr w:type="gramEnd"/>
      <w:r w:rsidRPr="00F57DC3">
        <w:rPr>
          <w:lang w:val="en-US"/>
        </w:rPr>
        <w:t xml:space="preserve"> California, USA. December 2011.</w:t>
      </w:r>
    </w:p>
    <w:p w:rsidR="009E7CC0" w:rsidRDefault="009E7CC0" w:rsidP="009E7CC0">
      <w:pPr>
        <w:ind w:left="851" w:hanging="851"/>
        <w:rPr>
          <w:lang w:val="en-US"/>
        </w:rPr>
      </w:pPr>
      <w:r w:rsidRPr="00F85294">
        <w:rPr>
          <w:lang w:val="it-IT"/>
        </w:rPr>
        <w:t xml:space="preserve">Héctor Pérez, </w:t>
      </w:r>
      <w:proofErr w:type="gramStart"/>
      <w:r w:rsidRPr="00F85294">
        <w:rPr>
          <w:lang w:val="it-IT"/>
        </w:rPr>
        <w:t>J.</w:t>
      </w:r>
      <w:proofErr w:type="gramEnd"/>
      <w:r w:rsidRPr="00F85294">
        <w:rPr>
          <w:lang w:val="it-IT"/>
        </w:rPr>
        <w:t xml:space="preserve"> Javier Gutiérrez, Esteban Asensio, Juan Zamorano, y Juan A. de la Puente. </w:t>
      </w:r>
      <w:r w:rsidRPr="00F85294">
        <w:rPr>
          <w:lang w:val="en-US"/>
        </w:rPr>
        <w:t>"Model-Driven Development of High-Integrity Distributed Real-Time Systems Using the End-to-End Flow Model". 37th Euromicro Conference on Software Engineering and Advanced Applications (SEAA)</w:t>
      </w:r>
      <w:r>
        <w:rPr>
          <w:lang w:val="en-US"/>
        </w:rPr>
        <w:t>, Oulu (Finland), Agosto, 2011.</w:t>
      </w:r>
    </w:p>
    <w:p w:rsidR="009E7CC0" w:rsidRPr="00E07E48" w:rsidRDefault="009E7CC0" w:rsidP="009E7CC0">
      <w:pPr>
        <w:ind w:left="851" w:hanging="851"/>
        <w:rPr>
          <w:rFonts w:cs="Arial"/>
          <w:lang w:val="en-US"/>
        </w:rPr>
      </w:pPr>
    </w:p>
    <w:p w:rsidR="009E7CC0" w:rsidRPr="002E0DFA" w:rsidRDefault="009E7CC0" w:rsidP="002E0DFA">
      <w:pPr>
        <w:keepNext/>
        <w:keepLines/>
        <w:spacing w:before="240"/>
        <w:ind w:left="851" w:hanging="851"/>
        <w:jc w:val="left"/>
        <w:rPr>
          <w:i/>
        </w:rPr>
      </w:pPr>
      <w:r w:rsidRPr="002E0DFA">
        <w:rPr>
          <w:i/>
        </w:rPr>
        <w:t>U-Porto &amp; U-Aveiro</w:t>
      </w:r>
    </w:p>
    <w:p w:rsidR="009E7CC0" w:rsidRPr="00167E9F" w:rsidRDefault="009E7CC0" w:rsidP="009E7CC0">
      <w:pPr>
        <w:ind w:left="851" w:hanging="851"/>
        <w:rPr>
          <w:lang w:val="en-US"/>
        </w:rPr>
      </w:pPr>
      <w:r w:rsidRPr="00167E9F">
        <w:rPr>
          <w:lang w:val="en-US"/>
        </w:rPr>
        <w:t xml:space="preserve">Rui Santos, Paulo Pedreiras, Moris Behnam, Thomas Nolte, Luis Almeida. </w:t>
      </w:r>
      <w:proofErr w:type="gramStart"/>
      <w:r w:rsidRPr="00167E9F">
        <w:rPr>
          <w:lang w:val="en-US"/>
        </w:rPr>
        <w:t>Multi-level Hierarchical Scheduling in Ethernet Switches.</w:t>
      </w:r>
      <w:proofErr w:type="gramEnd"/>
      <w:r w:rsidRPr="00167E9F">
        <w:rPr>
          <w:lang w:val="en-US"/>
        </w:rPr>
        <w:t xml:space="preserve"> </w:t>
      </w:r>
      <w:proofErr w:type="gramStart"/>
      <w:r w:rsidRPr="00167E9F">
        <w:rPr>
          <w:lang w:val="en-US"/>
        </w:rPr>
        <w:t>EMSOFT 2011, International Conference on Embedded Software.</w:t>
      </w:r>
      <w:proofErr w:type="gramEnd"/>
      <w:r w:rsidRPr="00167E9F">
        <w:rPr>
          <w:lang w:val="en-US"/>
        </w:rPr>
        <w:t xml:space="preserve"> Taipei, Taiwan, 9-14 </w:t>
      </w:r>
      <w:proofErr w:type="gramStart"/>
      <w:r w:rsidRPr="00167E9F">
        <w:rPr>
          <w:lang w:val="en-US"/>
        </w:rPr>
        <w:t>October,</w:t>
      </w:r>
      <w:proofErr w:type="gramEnd"/>
      <w:r w:rsidRPr="00167E9F">
        <w:rPr>
          <w:lang w:val="en-US"/>
        </w:rPr>
        <w:t xml:space="preserve"> 2011.</w:t>
      </w:r>
    </w:p>
    <w:p w:rsidR="009E7CC0" w:rsidRPr="00167E9F" w:rsidRDefault="009E7CC0" w:rsidP="009E7CC0">
      <w:pPr>
        <w:ind w:left="851" w:hanging="851"/>
        <w:rPr>
          <w:lang w:val="en-US"/>
        </w:rPr>
      </w:pPr>
      <w:r w:rsidRPr="00167E9F">
        <w:rPr>
          <w:lang w:val="en-US"/>
        </w:rPr>
        <w:t xml:space="preserve">Rui Santos, Paulo Pedreiras, Moris Behnam, Thomas Nolte, Luis Almeida. Demonstrating an Ethernet switch enhanced with hierarchical scheduling. Demo at APRES 2011, 3rd International Workshop on Adaptive and Reconfigurable Embedded Systems. Within the CPSWEEK at Chicago, USA, 11 </w:t>
      </w:r>
      <w:proofErr w:type="gramStart"/>
      <w:r w:rsidRPr="00167E9F">
        <w:rPr>
          <w:lang w:val="en-US"/>
        </w:rPr>
        <w:t>April,</w:t>
      </w:r>
      <w:proofErr w:type="gramEnd"/>
      <w:r w:rsidRPr="00167E9F">
        <w:rPr>
          <w:lang w:val="en-US"/>
        </w:rPr>
        <w:t xml:space="preserve"> 2011.</w:t>
      </w:r>
    </w:p>
    <w:p w:rsidR="009E7CC0" w:rsidRPr="00167E9F" w:rsidRDefault="009E7CC0" w:rsidP="009E7CC0">
      <w:pPr>
        <w:ind w:left="851" w:hanging="851"/>
        <w:rPr>
          <w:lang w:val="en-US"/>
        </w:rPr>
      </w:pPr>
      <w:r w:rsidRPr="00167E9F">
        <w:rPr>
          <w:lang w:val="en-US"/>
        </w:rPr>
        <w:t xml:space="preserve">Ricardo Marau, Karthik Lakshmanan, Paulo Pedreiras, Luis Almeida, Raj Rajkumar, Luis Almeida. </w:t>
      </w:r>
      <w:proofErr w:type="gramStart"/>
      <w:r w:rsidRPr="00167E9F">
        <w:rPr>
          <w:lang w:val="en-US"/>
        </w:rPr>
        <w:t>Efficient Elastic Resource Management for Dynamic Embedded Systems.</w:t>
      </w:r>
      <w:proofErr w:type="gramEnd"/>
      <w:r w:rsidRPr="00167E9F">
        <w:rPr>
          <w:lang w:val="en-US"/>
        </w:rPr>
        <w:t xml:space="preserve"> ICESS 2011, The 8th IEEE International Conference on Embedded Software and Systems, Changsha, China, November 16-18, 2011.</w:t>
      </w:r>
    </w:p>
    <w:p w:rsidR="009E7CC0" w:rsidRPr="00167E9F" w:rsidRDefault="009E7CC0" w:rsidP="009E7CC0">
      <w:pPr>
        <w:ind w:left="851" w:hanging="851"/>
        <w:rPr>
          <w:lang w:val="en-US"/>
        </w:rPr>
      </w:pPr>
      <w:proofErr w:type="gramStart"/>
      <w:r w:rsidRPr="00167E9F">
        <w:rPr>
          <w:lang w:val="it-IT"/>
        </w:rPr>
        <w:t>Ekain Azketa, Juan Pedro Uribe, Marga Marcos, Luis Almeida, Jose Javier Gutierrez</w:t>
      </w:r>
      <w:proofErr w:type="gramEnd"/>
      <w:r w:rsidRPr="00167E9F">
        <w:rPr>
          <w:lang w:val="it-IT"/>
        </w:rPr>
        <w:t xml:space="preserve">. </w:t>
      </w:r>
      <w:r w:rsidRPr="00167E9F">
        <w:rPr>
          <w:lang w:val="en-US"/>
        </w:rPr>
        <w:t>Permutational genetic algorithm for fixed priority scheduling of distributed real-time systems aided by network segmentation. SOMRES 2011 – International Workshop on Synthesis and Optimization Methods for Real-Time Embedded Systems, a satellite event of RTSS 2011, Vienna, Austria, November 29, 2011.</w:t>
      </w:r>
    </w:p>
    <w:p w:rsidR="009E7CC0" w:rsidRPr="00167E9F" w:rsidRDefault="009E7CC0" w:rsidP="009E7CC0">
      <w:pPr>
        <w:ind w:left="851" w:hanging="851"/>
        <w:rPr>
          <w:lang w:val="en-US"/>
        </w:rPr>
      </w:pPr>
      <w:proofErr w:type="gramStart"/>
      <w:r w:rsidRPr="00167E9F">
        <w:rPr>
          <w:lang w:val="it-IT"/>
        </w:rPr>
        <w:t>Ekain Azketa, Juan Pedro Uribe, Marga Marcos, Luis Almeida, Jose Javier Gutierrez</w:t>
      </w:r>
      <w:proofErr w:type="gramEnd"/>
      <w:r w:rsidRPr="00167E9F">
        <w:rPr>
          <w:lang w:val="it-IT"/>
        </w:rPr>
        <w:t xml:space="preserve">. </w:t>
      </w:r>
      <w:proofErr w:type="gramStart"/>
      <w:r w:rsidRPr="00167E9F">
        <w:rPr>
          <w:lang w:val="en-US"/>
        </w:rPr>
        <w:t>Genetic Algorithm for the Optimized Assignment of Priorities to Tasks and Messages in Distributed Real-Time Systems.</w:t>
      </w:r>
      <w:proofErr w:type="gramEnd"/>
      <w:r w:rsidRPr="00167E9F">
        <w:rPr>
          <w:lang w:val="en-US"/>
        </w:rPr>
        <w:t xml:space="preserve"> ICESS 2011, The 8th IEEE International Conference on Embedded Software and Systems, Changsha, China, November 16-18, 2011.</w:t>
      </w:r>
    </w:p>
    <w:p w:rsidR="009E7CC0" w:rsidRPr="00167E9F" w:rsidRDefault="009E7CC0" w:rsidP="009E7CC0">
      <w:pPr>
        <w:ind w:left="851" w:hanging="851"/>
        <w:rPr>
          <w:lang w:val="en-US"/>
        </w:rPr>
      </w:pPr>
      <w:r w:rsidRPr="00167E9F">
        <w:rPr>
          <w:lang w:val="it-IT"/>
        </w:rPr>
        <w:t xml:space="preserve">Javier Silvestre, Ricardo Marau, Paulo Pedreiras, Luis Almeida. </w:t>
      </w:r>
      <w:r w:rsidRPr="00167E9F">
        <w:rPr>
          <w:lang w:val="en-US"/>
        </w:rPr>
        <w:t>On-line QoS Management for Multimedia Real-Time Transmission in Industrial Networks, IEEE Transactions on Industrial Electronics, 58(3)</w:t>
      </w:r>
      <w:proofErr w:type="gramStart"/>
      <w:r w:rsidRPr="00167E9F">
        <w:rPr>
          <w:lang w:val="en-US"/>
        </w:rPr>
        <w:t>:1061</w:t>
      </w:r>
      <w:proofErr w:type="gramEnd"/>
      <w:r w:rsidRPr="00167E9F">
        <w:rPr>
          <w:lang w:val="en-US"/>
        </w:rPr>
        <w:t>-1071. DOI: 10.1109/TIE.2010.2049711, March 2011.</w:t>
      </w:r>
    </w:p>
    <w:p w:rsidR="009E7CC0" w:rsidRPr="00F57DC3" w:rsidRDefault="009E7CC0" w:rsidP="009E7CC0">
      <w:pPr>
        <w:ind w:left="851" w:hanging="851"/>
        <w:rPr>
          <w:lang w:val="en-US"/>
        </w:rPr>
      </w:pPr>
      <w:r w:rsidRPr="00167E9F">
        <w:rPr>
          <w:lang w:val="en-US"/>
        </w:rPr>
        <w:t xml:space="preserve">Javier Silvestre-Blanes, Paulo Pedreiras, Ricardo Marau. </w:t>
      </w:r>
      <w:proofErr w:type="gramStart"/>
      <w:r w:rsidRPr="00167E9F">
        <w:rPr>
          <w:lang w:val="en-US"/>
        </w:rPr>
        <w:t>Bandwidth Mapping Algorithms in Distributed Media Control Applications.</w:t>
      </w:r>
      <w:proofErr w:type="gramEnd"/>
      <w:r w:rsidRPr="00167E9F">
        <w:rPr>
          <w:lang w:val="en-US"/>
        </w:rPr>
        <w:t xml:space="preserve"> </w:t>
      </w:r>
      <w:proofErr w:type="gramStart"/>
      <w:r w:rsidRPr="00167E9F">
        <w:rPr>
          <w:lang w:val="en-US"/>
        </w:rPr>
        <w:t>ETFA 2011, The 16th IEEE Conference on Emerging Technologies for Factory Automation, Toulouse, France, 5-9 Sep 2011.</w:t>
      </w:r>
      <w:proofErr w:type="gramEnd"/>
    </w:p>
    <w:p w:rsidR="00D719E5" w:rsidRPr="00D719E5" w:rsidRDefault="00D719E5" w:rsidP="0059357A"/>
    <w:p w:rsidR="002E0DFA" w:rsidRDefault="00D719E5" w:rsidP="00D719E5">
      <w:pPr>
        <w:pStyle w:val="Heading3"/>
      </w:pPr>
      <w:r>
        <w:t xml:space="preserve">Activity: </w:t>
      </w:r>
      <w:r w:rsidRPr="00D719E5">
        <w:t>Scheduling and Resource Management</w:t>
      </w:r>
    </w:p>
    <w:p w:rsidR="00D719E5" w:rsidRPr="002E0DFA" w:rsidRDefault="00D719E5" w:rsidP="002E0DFA">
      <w:pPr>
        <w:keepNext/>
        <w:keepLines/>
      </w:pPr>
    </w:p>
    <w:p w:rsidR="001B3AFF" w:rsidRPr="001B3AFF" w:rsidRDefault="001B3AFF" w:rsidP="002E0DFA">
      <w:pPr>
        <w:keepNext/>
        <w:keepLines/>
        <w:spacing w:before="240"/>
        <w:ind w:left="851" w:hanging="851"/>
        <w:jc w:val="left"/>
        <w:rPr>
          <w:i/>
        </w:rPr>
      </w:pPr>
      <w:r w:rsidRPr="001B3AFF">
        <w:rPr>
          <w:i/>
        </w:rPr>
        <w:t>Univ. Carlos III de Madrid &amp; Univ. Politécnica de Madrid:</w:t>
      </w:r>
    </w:p>
    <w:p w:rsidR="001B3AFF" w:rsidRPr="001B3AFF" w:rsidRDefault="001B3AFF" w:rsidP="001B3AFF">
      <w:pPr>
        <w:ind w:left="851" w:hanging="851"/>
      </w:pPr>
      <w:r w:rsidRPr="001B3AFF">
        <w:t xml:space="preserve">M. García-Valls, A. Alonso, J. A. de la Puente. </w:t>
      </w:r>
      <w:proofErr w:type="gramStart"/>
      <w:r w:rsidRPr="001B3AFF">
        <w:t>“A dual-band priority assignment algorithm for dynamic QoS resource management”.</w:t>
      </w:r>
      <w:proofErr w:type="gramEnd"/>
      <w:r w:rsidRPr="001B3AFF">
        <w:t xml:space="preserve"> </w:t>
      </w:r>
      <w:proofErr w:type="gramStart"/>
      <w:r w:rsidRPr="001B3AFF">
        <w:t>Future Generation Computer Systems, Elsevier.</w:t>
      </w:r>
      <w:proofErr w:type="gramEnd"/>
      <w:r w:rsidRPr="001B3AFF">
        <w:t xml:space="preserve"> </w:t>
      </w:r>
      <w:proofErr w:type="gramStart"/>
      <w:r w:rsidRPr="001B3AFF">
        <w:t>doi:10.1016</w:t>
      </w:r>
      <w:proofErr w:type="gramEnd"/>
      <w:r w:rsidRPr="001B3AFF">
        <w:t>/j.future.2011.10.005 To appear in 2012.</w:t>
      </w:r>
    </w:p>
    <w:p w:rsidR="001B3AFF" w:rsidRPr="001B3AFF" w:rsidRDefault="001B3AFF" w:rsidP="002E0DFA">
      <w:pPr>
        <w:keepNext/>
        <w:keepLines/>
        <w:spacing w:before="240"/>
        <w:ind w:left="851" w:hanging="851"/>
        <w:jc w:val="left"/>
        <w:rPr>
          <w:i/>
        </w:rPr>
      </w:pPr>
      <w:r w:rsidRPr="001B3AFF">
        <w:rPr>
          <w:i/>
        </w:rPr>
        <w:t>Univ. Pisa &amp; Univ. Carlos III de Madrid:</w:t>
      </w:r>
    </w:p>
    <w:p w:rsidR="001B3AFF" w:rsidRPr="001B3AFF" w:rsidRDefault="001B3AFF" w:rsidP="001B3AFF">
      <w:pPr>
        <w:ind w:left="851" w:hanging="851"/>
      </w:pPr>
      <w:r w:rsidRPr="001B3AFF">
        <w:t xml:space="preserve">G. Anastasi, T. Cucinotta, G. Lipari, M. García-Valls. </w:t>
      </w:r>
      <w:proofErr w:type="gramStart"/>
      <w:r w:rsidRPr="001B3AFF">
        <w:t>“A QoS registry for adaptive real-time service-oriented applications”.</w:t>
      </w:r>
      <w:proofErr w:type="gramEnd"/>
      <w:r w:rsidRPr="001B3AFF">
        <w:t xml:space="preserve"> </w:t>
      </w:r>
      <w:proofErr w:type="gramStart"/>
      <w:r w:rsidRPr="001B3AFF">
        <w:t>IEEE International Workshop of Real-Time Service Oriented Architecture and Applications.</w:t>
      </w:r>
      <w:proofErr w:type="gramEnd"/>
      <w:r w:rsidRPr="001B3AFF">
        <w:t xml:space="preserve"> CA, USA.  December 2011.</w:t>
      </w:r>
    </w:p>
    <w:p w:rsidR="001B3AFF" w:rsidRPr="001B3AFF" w:rsidRDefault="001B3AFF" w:rsidP="002E0DFA">
      <w:pPr>
        <w:keepNext/>
        <w:keepLines/>
        <w:spacing w:before="240"/>
        <w:ind w:left="851" w:hanging="851"/>
        <w:jc w:val="left"/>
        <w:rPr>
          <w:i/>
        </w:rPr>
      </w:pPr>
      <w:r w:rsidRPr="001B3AFF">
        <w:rPr>
          <w:i/>
        </w:rPr>
        <w:t>UnivPorto &amp; Aveiro &amp; Malardalen &amp; CMU</w:t>
      </w:r>
    </w:p>
    <w:p w:rsidR="001B3AFF" w:rsidRPr="001B3AFF" w:rsidRDefault="001B3AFF" w:rsidP="001B3AFF">
      <w:pPr>
        <w:ind w:left="851" w:hanging="851"/>
      </w:pPr>
      <w:r w:rsidRPr="001B3AFF">
        <w:t xml:space="preserve">R. Santos, P. Pedreiras, M. Behnam, T. Nolte, L. Almeida, “Demonstrating an Ethernet switch enhanced with hierarchical scheduling”. Demo at APRES 2011, 3rd International Workshop on Adaptive and Reconfigurable Embedded Systems. Within the CPS WEEK at Chicago, USA, 11 </w:t>
      </w:r>
      <w:proofErr w:type="gramStart"/>
      <w:r w:rsidRPr="001B3AFF">
        <w:t>April,</w:t>
      </w:r>
      <w:proofErr w:type="gramEnd"/>
      <w:r w:rsidRPr="001B3AFF">
        <w:t xml:space="preserve"> 2011.</w:t>
      </w:r>
    </w:p>
    <w:p w:rsidR="001B3AFF" w:rsidRPr="001B3AFF" w:rsidRDefault="001B3AFF" w:rsidP="001B3AFF">
      <w:pPr>
        <w:ind w:left="851" w:hanging="851"/>
      </w:pPr>
      <w:r w:rsidRPr="001B3AFF">
        <w:t xml:space="preserve">R. Santos, P. Pedreiras, M. Behnam, T. Nolte, L. Almeida, “A Demonstration of Hierarchical Scheduling over Ethernet”. </w:t>
      </w:r>
      <w:proofErr w:type="gramStart"/>
      <w:r w:rsidRPr="001B3AFF">
        <w:t>RTSS@Work session of RTSS 2011, Vienna, Austria, November 29, 2011.</w:t>
      </w:r>
      <w:proofErr w:type="gramEnd"/>
    </w:p>
    <w:p w:rsidR="001B3AFF" w:rsidRPr="001B3AFF" w:rsidRDefault="001B3AFF" w:rsidP="001B3AFF">
      <w:pPr>
        <w:ind w:left="851" w:hanging="851"/>
      </w:pPr>
      <w:r w:rsidRPr="001B3AFF">
        <w:t xml:space="preserve">R. Santos, P. Pedreiras, M. Behnam, T. Nolte, L. Almeida, “Multi-level Hierarchical Scheduling in Ethernet Switches”. </w:t>
      </w:r>
      <w:proofErr w:type="gramStart"/>
      <w:r w:rsidRPr="001B3AFF">
        <w:t>EMSOFT 2011, International Conference on Embedded Software.</w:t>
      </w:r>
      <w:proofErr w:type="gramEnd"/>
      <w:r w:rsidRPr="001B3AFF">
        <w:t xml:space="preserve"> Taipei, Taiwan, 9-14 </w:t>
      </w:r>
      <w:proofErr w:type="gramStart"/>
      <w:r w:rsidRPr="001B3AFF">
        <w:t>October,</w:t>
      </w:r>
      <w:proofErr w:type="gramEnd"/>
      <w:r w:rsidRPr="001B3AFF">
        <w:t xml:space="preserve"> 2011.</w:t>
      </w:r>
    </w:p>
    <w:p w:rsidR="001B3AFF" w:rsidRPr="001B3AFF" w:rsidRDefault="001B3AFF" w:rsidP="001B3AFF">
      <w:pPr>
        <w:ind w:left="851" w:hanging="851"/>
      </w:pPr>
      <w:r w:rsidRPr="001B3AFF">
        <w:t>R. Marau, K. Lakshmanan, P. Pedreiras, L. Almeida, R. Rajkumar, “Efficient Elastic Resource Management for Dynamic Embedded Systems”. ICESS 2011, The 8th IEEE International Conference on Embedded Software and Systems, Changsha, China, November 16-18, 2011.</w:t>
      </w:r>
    </w:p>
    <w:p w:rsidR="001B3AFF" w:rsidRPr="001B3AFF" w:rsidRDefault="001B3AFF" w:rsidP="002E0DFA">
      <w:pPr>
        <w:keepNext/>
        <w:keepLines/>
        <w:spacing w:before="240"/>
        <w:ind w:left="851" w:hanging="851"/>
        <w:jc w:val="left"/>
        <w:rPr>
          <w:i/>
        </w:rPr>
      </w:pPr>
      <w:r w:rsidRPr="001B3AFF">
        <w:rPr>
          <w:i/>
        </w:rPr>
        <w:t>ULUND &amp; TUKL</w:t>
      </w:r>
    </w:p>
    <w:p w:rsidR="001B3AFF" w:rsidRPr="001B3AFF" w:rsidRDefault="001B3AFF" w:rsidP="001B3AFF">
      <w:pPr>
        <w:ind w:left="851" w:hanging="851"/>
      </w:pPr>
      <w:r w:rsidRPr="001B3AFF">
        <w:t xml:space="preserve">S. Schorr, A. Kotra, G. Fohler, J. Eker, K-E. </w:t>
      </w:r>
      <w:proofErr w:type="gramStart"/>
      <w:r w:rsidRPr="001B3AFF">
        <w:t>Arzen, V. Romero, “Adaptive Resource Management in the ACTORS Framework - A live DVB-T/webcam Demo”, RTSS@Work Demo Session of the IEEE Real-Time Systems Symposium, November 2011.</w:t>
      </w:r>
      <w:proofErr w:type="gramEnd"/>
    </w:p>
    <w:p w:rsidR="001B3AFF" w:rsidRPr="001B3AFF" w:rsidRDefault="001B3AFF" w:rsidP="001B3AFF">
      <w:pPr>
        <w:ind w:left="851" w:hanging="851"/>
      </w:pPr>
      <w:r w:rsidRPr="001B3AFF">
        <w:t>K-E. Arzen, V. Romero, S. Schorr, G. Fohler, “Reservation-Based CPU Management for Multicore Platforms”, June 2011.</w:t>
      </w:r>
    </w:p>
    <w:p w:rsidR="001B3AFF" w:rsidRPr="001B3AFF" w:rsidRDefault="001B3AFF" w:rsidP="001B3AFF">
      <w:pPr>
        <w:ind w:left="851" w:hanging="851"/>
      </w:pPr>
      <w:r w:rsidRPr="001B3AFF">
        <w:t>K-E. Arzen, V. Romero, S, Schorr, G. Fohler, “Adaptive Resource Management Made Real”, Proceedings of the 3rd Workshop on Adaptive and Reconfigurable Embedded Systems (APRES 2011), Chicago, April 2011.</w:t>
      </w:r>
    </w:p>
    <w:p w:rsidR="001B3AFF" w:rsidRPr="001B3AFF" w:rsidRDefault="001B3AFF" w:rsidP="001B3AFF">
      <w:pPr>
        <w:ind w:left="851" w:hanging="851"/>
      </w:pPr>
      <w:r w:rsidRPr="001B3AFF">
        <w:t>K-E. Arzen, V. Romero, M. Kralmark, S. Schorr, A. Kotra, G. Fohler, “Demo: Adaptive Resource Management Made Real”, Proceedings of the 3rd Workshop on Adaptive and Reconfigurable Embedded Systems (APRES 2011), Chicago, April 2011.</w:t>
      </w:r>
    </w:p>
    <w:p w:rsidR="001B3AFF" w:rsidRPr="001B3AFF" w:rsidRDefault="001B3AFF" w:rsidP="001B3AFF">
      <w:pPr>
        <w:ind w:left="851" w:hanging="851"/>
      </w:pPr>
      <w:r w:rsidRPr="001B3AFF">
        <w:t>M. Steine, C.V. Ngo, R.S. Oliver, M. Geilen, T. Basten, G. Fohler, J-D. Decotignie, “Proactive Reconfiguration of Wireless Sensor Networks”, 14th ACM International Conference on Modeling, Analysis and Simulation of Wireless and Mobile Systems, ACM Publisher, Miami, FL, USA, October 2011.</w:t>
      </w:r>
    </w:p>
    <w:p w:rsidR="001B3AFF" w:rsidRPr="001B3AFF" w:rsidRDefault="001B3AFF" w:rsidP="001B3AFF">
      <w:pPr>
        <w:ind w:left="851" w:hanging="851"/>
      </w:pPr>
      <w:r w:rsidRPr="001B3AFF">
        <w:t>J. Theis, G. Fohler, “Transformation of Sporadic Tasks for Off-line Scheduling with Utilization and Response Time Trade-offs”, Proceedings of the 19th International Conference on Real-Time and Network Systems (RTNS'11), pag. 119-128, Proceedings of 19th International Conference on Real-Time and Network Systems (RTNS11), September 2011.</w:t>
      </w:r>
    </w:p>
    <w:p w:rsidR="001B3AFF" w:rsidRPr="001B3AFF" w:rsidRDefault="001B3AFF" w:rsidP="002E0DFA">
      <w:pPr>
        <w:keepNext/>
        <w:keepLines/>
        <w:spacing w:before="240"/>
        <w:ind w:left="851" w:hanging="851"/>
        <w:jc w:val="left"/>
        <w:rPr>
          <w:i/>
        </w:rPr>
      </w:pPr>
      <w:r w:rsidRPr="001B3AFF">
        <w:rPr>
          <w:i/>
        </w:rPr>
        <w:t>York &amp; UNC (Affiliated International Partner)</w:t>
      </w:r>
    </w:p>
    <w:p w:rsidR="001B3AFF" w:rsidRPr="001B3AFF" w:rsidRDefault="001B3AFF" w:rsidP="001B3AFF">
      <w:pPr>
        <w:ind w:left="851" w:hanging="851"/>
      </w:pPr>
      <w:r w:rsidRPr="001B3AFF">
        <w:t>S.K. Baruah, A. Burns, R.I. Davis “Response Time Analysis for Mixed Criticality Systems” In proceedings 32nd IEEE Real-Time Systems Symposium (RTSS'11</w:t>
      </w:r>
      <w:proofErr w:type="gramStart"/>
      <w:r w:rsidRPr="001B3AFF">
        <w:t>) ,</w:t>
      </w:r>
      <w:proofErr w:type="gramEnd"/>
      <w:r w:rsidRPr="001B3AFF">
        <w:t xml:space="preserve"> Nov 29th - Dec 2nd, 2011. </w:t>
      </w:r>
    </w:p>
    <w:p w:rsidR="001B3AFF" w:rsidRPr="001B3AFF" w:rsidRDefault="001B3AFF" w:rsidP="002E0DFA">
      <w:pPr>
        <w:keepNext/>
        <w:keepLines/>
        <w:spacing w:before="240"/>
        <w:ind w:left="851" w:hanging="851"/>
        <w:jc w:val="left"/>
        <w:rPr>
          <w:i/>
        </w:rPr>
      </w:pPr>
      <w:r w:rsidRPr="001B3AFF">
        <w:rPr>
          <w:i/>
        </w:rPr>
        <w:t>TUKL &amp; UNC (Affiliated International Partner)</w:t>
      </w:r>
    </w:p>
    <w:p w:rsidR="001B3AFF" w:rsidRPr="001B3AFF" w:rsidRDefault="001B3AFF" w:rsidP="001B3AFF">
      <w:pPr>
        <w:ind w:left="851" w:hanging="851"/>
      </w:pPr>
      <w:r w:rsidRPr="001B3AFF">
        <w:t>S. Baruah, G. Fohler, “Certification-cognizant time-triggered scheduling of mixed-criticality systems”, Proceedings of IEEE Real-time Systems Symposium 2011, December 2011.</w:t>
      </w:r>
    </w:p>
    <w:p w:rsidR="001B3AFF" w:rsidRPr="001B3AFF" w:rsidRDefault="001B3AFF" w:rsidP="002E0DFA">
      <w:pPr>
        <w:keepNext/>
        <w:keepLines/>
        <w:spacing w:before="240"/>
        <w:ind w:left="851" w:hanging="851"/>
        <w:jc w:val="left"/>
        <w:rPr>
          <w:i/>
        </w:rPr>
      </w:pPr>
      <w:r w:rsidRPr="001B3AFF">
        <w:rPr>
          <w:i/>
        </w:rPr>
        <w:t>Pisa &amp; TUKL &amp; ULUND</w:t>
      </w:r>
    </w:p>
    <w:p w:rsidR="001B3AFF" w:rsidRPr="001B3AFF" w:rsidRDefault="001B3AFF" w:rsidP="001B3AFF">
      <w:pPr>
        <w:ind w:left="851" w:hanging="851"/>
      </w:pPr>
      <w:r w:rsidRPr="001B3AFF">
        <w:t xml:space="preserve">E. Bini, G. Buttazzo, J. Eker, S. Schorr, R. Guerra, G. Fohler, K-E. Arzen, V. Romero, C. Scordino, "Resource Management on Multicore Systems: The ACTORS Approach," Micro, </w:t>
      </w:r>
      <w:proofErr w:type="gramStart"/>
      <w:r w:rsidRPr="001B3AFF">
        <w:t>IEEE ,</w:t>
      </w:r>
      <w:proofErr w:type="gramEnd"/>
      <w:r w:rsidRPr="001B3AFF">
        <w:t xml:space="preserve"> vol.31, no.3, pp.72-81, May-June 2011, doi: 10.1109/MM.2011.1</w:t>
      </w:r>
    </w:p>
    <w:p w:rsidR="001B3AFF" w:rsidRPr="001B3AFF" w:rsidRDefault="001B3AFF" w:rsidP="002E0DFA">
      <w:pPr>
        <w:keepNext/>
        <w:keepLines/>
        <w:spacing w:before="240"/>
        <w:ind w:left="851" w:hanging="851"/>
        <w:jc w:val="left"/>
        <w:rPr>
          <w:i/>
        </w:rPr>
      </w:pPr>
      <w:r w:rsidRPr="001B3AFF">
        <w:rPr>
          <w:i/>
        </w:rPr>
        <w:t>Pisa &amp; UNC (Affiliated International Partner)</w:t>
      </w:r>
    </w:p>
    <w:p w:rsidR="001B3AFF" w:rsidRPr="001B3AFF" w:rsidRDefault="001B3AFF" w:rsidP="001B3AFF">
      <w:pPr>
        <w:ind w:left="851" w:hanging="851"/>
      </w:pPr>
      <w:r w:rsidRPr="001B3AFF">
        <w:t>M. Bertogna, S. Baruah, “Tests for global EDF schedulability analysis”, Journal of Systems Architecture, 57(5): 487-497. May 2011.</w:t>
      </w:r>
    </w:p>
    <w:p w:rsidR="001B3AFF" w:rsidRPr="001B3AFF" w:rsidRDefault="001B3AFF" w:rsidP="001B3AFF">
      <w:pPr>
        <w:ind w:left="851" w:hanging="851"/>
      </w:pPr>
      <w:r w:rsidRPr="001B3AFF">
        <w:t>M. Bertogna, N. Fisher, "The Explicit Preemption Placement Problem for Real-Time Conditional Code" Proceedings of the 2nd International Real-Time Scheduling Open Problems Seminar (RTSOPS 11), Porto, Portugal, July 2011.</w:t>
      </w:r>
    </w:p>
    <w:p w:rsidR="001B3AFF" w:rsidRPr="001B3AFF" w:rsidRDefault="001B3AFF" w:rsidP="002E0DFA">
      <w:pPr>
        <w:keepNext/>
        <w:keepLines/>
        <w:spacing w:before="240"/>
        <w:ind w:left="851" w:hanging="851"/>
        <w:jc w:val="left"/>
        <w:rPr>
          <w:i/>
        </w:rPr>
      </w:pPr>
      <w:r w:rsidRPr="001B3AFF">
        <w:rPr>
          <w:i/>
        </w:rPr>
        <w:t>Pisa &amp; UC3 Madrid</w:t>
      </w:r>
    </w:p>
    <w:p w:rsidR="001B3AFF" w:rsidRPr="001B3AFF" w:rsidRDefault="001B3AFF" w:rsidP="001B3AFF">
      <w:pPr>
        <w:ind w:left="851" w:hanging="851"/>
      </w:pPr>
      <w:r w:rsidRPr="001B3AFF">
        <w:t>G. F. Anastasi, T. Cucinotta, G. Lipari, M. Garcia-Valls, "A QoS Registry for Adaptive Real-Time Service-Oriented Applications," (to appear) in Proceedings of the IEEE International Workshop on Real-Time Service-Oriented Architecture and Applications (RTSOAA 2011), December 12-14 2011, Irvine, CA.</w:t>
      </w:r>
    </w:p>
    <w:p w:rsidR="001B3AFF" w:rsidRPr="001B3AFF" w:rsidRDefault="001B3AFF" w:rsidP="002E0DFA">
      <w:pPr>
        <w:keepNext/>
        <w:keepLines/>
        <w:spacing w:before="240"/>
        <w:ind w:left="851" w:hanging="851"/>
        <w:jc w:val="left"/>
        <w:rPr>
          <w:i/>
        </w:rPr>
      </w:pPr>
      <w:r w:rsidRPr="001B3AFF">
        <w:rPr>
          <w:i/>
        </w:rPr>
        <w:t>Pisa &amp; Catalonia</w:t>
      </w:r>
    </w:p>
    <w:p w:rsidR="001B3AFF" w:rsidRPr="001B3AFF" w:rsidRDefault="001B3AFF" w:rsidP="001B3AFF">
      <w:pPr>
        <w:ind w:left="851" w:hanging="851"/>
      </w:pPr>
      <w:r w:rsidRPr="001B3AFF">
        <w:t>M. Velasco, P. Martí, J. Yépez, F.J. Ruiz, J.M. Fuertes, E. Bini, “Qualitative Analysis of a One-step Finite-Horizon Boundary for Event-driven Controllers”, Proceedings of the 50th IEEE Conference on Decision and Control (CDC), Orlando, FL, USA, December 2011.</w:t>
      </w:r>
    </w:p>
    <w:p w:rsidR="001B3AFF" w:rsidRPr="001B3AFF" w:rsidRDefault="001B3AFF" w:rsidP="002E0DFA">
      <w:pPr>
        <w:keepNext/>
        <w:keepLines/>
        <w:spacing w:before="240"/>
        <w:ind w:left="851" w:hanging="851"/>
        <w:jc w:val="left"/>
        <w:rPr>
          <w:i/>
        </w:rPr>
      </w:pPr>
      <w:r w:rsidRPr="001B3AFF">
        <w:rPr>
          <w:i/>
        </w:rPr>
        <w:t>Universidad de Cantabria and Universidad Politécnica de Madrid</w:t>
      </w:r>
    </w:p>
    <w:p w:rsidR="001B3AFF" w:rsidRPr="001B3AFF" w:rsidRDefault="001B3AFF" w:rsidP="001B3AFF">
      <w:pPr>
        <w:ind w:left="851" w:hanging="851"/>
      </w:pPr>
      <w:r w:rsidRPr="001B3AFF">
        <w:t>H. Pérez, J.J. Gutiérrez, E. Asensio, J. Zamorano, J.A. de la Puente. “Model-driven development of high-integrity distributed real-time systems using the end-to-end flow model”. 37th Euromicro Conference on Software Engineering and Advanced Applications.  September 2011.</w:t>
      </w:r>
    </w:p>
    <w:p w:rsidR="001B3AFF" w:rsidRPr="001B3AFF" w:rsidRDefault="001B3AFF" w:rsidP="002E0DFA">
      <w:pPr>
        <w:keepNext/>
        <w:keepLines/>
        <w:spacing w:before="240"/>
        <w:ind w:left="851" w:hanging="851"/>
        <w:jc w:val="left"/>
        <w:rPr>
          <w:i/>
        </w:rPr>
      </w:pPr>
      <w:r w:rsidRPr="001B3AFF">
        <w:rPr>
          <w:i/>
        </w:rPr>
        <w:t>Universidad Politécnica de Valencia and Universidad Politécnica de Madrid</w:t>
      </w:r>
    </w:p>
    <w:p w:rsidR="001B3AFF" w:rsidRPr="001B3AFF" w:rsidRDefault="001B3AFF" w:rsidP="001B3AFF">
      <w:pPr>
        <w:ind w:left="851" w:hanging="851"/>
      </w:pPr>
      <w:r w:rsidRPr="001B3AFF">
        <w:t xml:space="preserve">A. Esquinas, J. Zamorano, J.A. de la Puente, M. Masmano, I. Ripoll, A. Crespo.  “ORK+/XtratuM: An Open Partitioning Platform for Ada”.  In A. Romanovsky and T. Vardanega (eds.), Reliable Software Technologies — Ada-Europe 2011, LNCS 6652, pp.160–173. </w:t>
      </w:r>
      <w:proofErr w:type="gramStart"/>
      <w:r w:rsidRPr="001B3AFF">
        <w:t>Springer-Verlag, 2011.</w:t>
      </w:r>
      <w:proofErr w:type="gramEnd"/>
      <w:r w:rsidRPr="001B3AFF">
        <w:t xml:space="preserve">  June 2011. ISBN 978-3-642-21337-3</w:t>
      </w:r>
    </w:p>
    <w:p w:rsidR="001B3AFF" w:rsidRPr="001B3AFF" w:rsidRDefault="001B3AFF" w:rsidP="002E0DFA">
      <w:pPr>
        <w:keepNext/>
        <w:keepLines/>
        <w:spacing w:before="240"/>
        <w:ind w:left="851" w:hanging="851"/>
        <w:jc w:val="left"/>
        <w:rPr>
          <w:i/>
        </w:rPr>
      </w:pPr>
      <w:r w:rsidRPr="001B3AFF">
        <w:rPr>
          <w:i/>
        </w:rPr>
        <w:t>Pisa &amp; Design for Predictability and Performance Cluster</w:t>
      </w:r>
    </w:p>
    <w:p w:rsidR="001B3AFF" w:rsidRPr="001B3AFF" w:rsidRDefault="001B3AFF" w:rsidP="001B3AFF">
      <w:pPr>
        <w:ind w:left="851" w:hanging="851"/>
      </w:pPr>
      <w:proofErr w:type="gramStart"/>
      <w:r w:rsidRPr="001B3AFF">
        <w:t>C-W Lin, M. Di Natale, H. Zeng, A. Sangiovanni-Vincentelli, “Performance Analysis of Synchronous Models Implementations on Loosely Time-Triggered Architectures”, WiP Proceedings of RTAS 2011.</w:t>
      </w:r>
      <w:proofErr w:type="gramEnd"/>
    </w:p>
    <w:p w:rsidR="001B3AFF" w:rsidRPr="001B3AFF" w:rsidRDefault="001B3AFF" w:rsidP="001B3AFF">
      <w:pPr>
        <w:ind w:left="851" w:hanging="851"/>
      </w:pPr>
      <w:proofErr w:type="gramStart"/>
      <w:r w:rsidRPr="001B3AFF">
        <w:t>M. Di Natale, H. Zeng, “Task Implementation and Schedulability Analysis of Synchronous of Finite State Machines”, WiP Proceedings RTAS 2011.</w:t>
      </w:r>
      <w:proofErr w:type="gramEnd"/>
    </w:p>
    <w:p w:rsidR="001B3AFF" w:rsidRPr="001B3AFF" w:rsidRDefault="001B3AFF" w:rsidP="001B3AFF">
      <w:pPr>
        <w:keepLines/>
        <w:ind w:left="851" w:hanging="851"/>
      </w:pPr>
      <w:r w:rsidRPr="001B3AFF">
        <w:t>H. Zeng, M. Di Natale, “Efficient Implementation of AUTOSAR Components with Minimal Memory Usage”, Proceedings of the Workshop on Synthesis and Optimization Methods for Real-time Embedded Systems (SOMRES 2011), Vienna, Austria, November 30, 2011.</w:t>
      </w:r>
    </w:p>
    <w:p w:rsidR="001B3AFF" w:rsidRPr="001B3AFF" w:rsidRDefault="001B3AFF" w:rsidP="001B3AFF">
      <w:pPr>
        <w:ind w:left="851" w:hanging="851"/>
      </w:pPr>
      <w:r w:rsidRPr="001B3AFF">
        <w:t>H. Zeng, M. Di Natale, “Mechanisms for Guaranteeing Data Consistency and Flow Preservation in AUTOSAR Software on Multi-Core Platforms”, Proceedings of the 6th IEEE International Symposium on Industrial Embedded Systems (SIES 2011), Vasteras, Sweden, June 15-17, 2011.</w:t>
      </w:r>
    </w:p>
    <w:p w:rsidR="001B3AFF" w:rsidRPr="001B3AFF" w:rsidRDefault="001B3AFF" w:rsidP="001B3AFF">
      <w:pPr>
        <w:ind w:left="851" w:hanging="851"/>
      </w:pPr>
      <w:r w:rsidRPr="001B3AFF">
        <w:t>Q. Zhu, H. Zeng, W. Zheng, M. Di Natale A. Sangiovanni-Vincentelli, “Optimization of Task Allocation and Priority Assignment in Hard Real-Time Distributed Systems”, ACM Transactions on Embedded Systems, to appear.</w:t>
      </w:r>
    </w:p>
    <w:p w:rsidR="001B3AFF" w:rsidRPr="001B3AFF" w:rsidRDefault="001B3AFF" w:rsidP="002E0DFA">
      <w:pPr>
        <w:keepNext/>
        <w:keepLines/>
        <w:spacing w:before="240"/>
        <w:ind w:left="851" w:hanging="851"/>
        <w:jc w:val="left"/>
        <w:rPr>
          <w:i/>
        </w:rPr>
      </w:pPr>
      <w:r w:rsidRPr="001B3AFF">
        <w:rPr>
          <w:i/>
        </w:rPr>
        <w:t>Pisa &amp; Hardware Platforms and MPSoC Design Cluster</w:t>
      </w:r>
    </w:p>
    <w:p w:rsidR="001B3AFF" w:rsidRPr="001B3AFF" w:rsidRDefault="001B3AFF" w:rsidP="001B3AFF">
      <w:pPr>
        <w:ind w:left="851" w:hanging="851"/>
      </w:pPr>
      <w:r w:rsidRPr="001B3AFF">
        <w:t>K. Huang, L. Santinelli, J.J. Chen, L. Thiele, G. Buttazzo, "Applying Real-Time Interface and Calculus for Dynamic Power Management in Hard Real-Time Systems", Real-Time Systems, Vol. 47, No. 2, pp. 163-193, March 2011.</w:t>
      </w:r>
    </w:p>
    <w:p w:rsidR="001B3AFF" w:rsidRPr="001B3AFF" w:rsidRDefault="001B3AFF" w:rsidP="001B3AFF">
      <w:pPr>
        <w:ind w:left="851" w:hanging="851"/>
      </w:pPr>
      <w:r w:rsidRPr="001B3AFF">
        <w:t xml:space="preserve">P. Kumar, J.J. Chen, L. Thiele, A. Schranzhofer, G. Buttazzo, "Real-Time Analysis of Servers for General Job Arrivals", Proceedings of the 17th IEEE International Conference on Embedded and Real-Time Computing Systems and Applications (RTCSA 2011), Toyama, Japan, August 28-31, 2011. </w:t>
      </w:r>
    </w:p>
    <w:p w:rsidR="00D719E5" w:rsidRPr="001B3AFF" w:rsidRDefault="00D719E5" w:rsidP="001B3AFF"/>
    <w:p w:rsidR="00D719E5" w:rsidRDefault="00D719E5" w:rsidP="00D719E5">
      <w:pPr>
        <w:pStyle w:val="Heading3"/>
      </w:pPr>
      <w:r>
        <w:t xml:space="preserve">Activity: </w:t>
      </w:r>
      <w:r w:rsidRPr="00D719E5">
        <w:t>Real-Time Networks</w:t>
      </w:r>
    </w:p>
    <w:p w:rsidR="00B661B3" w:rsidRPr="00B661B3" w:rsidRDefault="00B661B3" w:rsidP="002E0DFA">
      <w:pPr>
        <w:keepNext/>
        <w:keepLines/>
        <w:spacing w:before="240"/>
        <w:ind w:left="851" w:hanging="851"/>
        <w:jc w:val="left"/>
        <w:rPr>
          <w:i/>
        </w:rPr>
      </w:pPr>
      <w:r w:rsidRPr="00B661B3">
        <w:rPr>
          <w:i/>
        </w:rPr>
        <w:t>Mallorca and UnivPorto</w:t>
      </w:r>
    </w:p>
    <w:p w:rsidR="00B661B3" w:rsidRDefault="00B661B3" w:rsidP="00B661B3">
      <w:pPr>
        <w:ind w:left="851" w:hanging="851"/>
      </w:pPr>
      <w:r w:rsidRPr="00B661B3">
        <w:rPr>
          <w:b/>
        </w:rPr>
        <w:t>[UIB-UP-1]</w:t>
      </w:r>
      <w:r>
        <w:t xml:space="preserve"> Barranco, M.; Proenza, J.; Almeida, L.</w:t>
      </w:r>
      <w:proofErr w:type="gramStart"/>
      <w:r>
        <w:t>; ,</w:t>
      </w:r>
      <w:proofErr w:type="gramEnd"/>
      <w:r>
        <w:t xml:space="preserve"> "Quantitative Comparison of the Error-Containment Capabilities of a Bus and a Star Topology in CAN Networks," Industrial Electronics, IEEE Transactions on , vol.58, no.3, pp.802-813, March 2011.</w:t>
      </w:r>
    </w:p>
    <w:p w:rsidR="00B661B3" w:rsidRPr="00B661B3" w:rsidRDefault="00B661B3" w:rsidP="002E0DFA">
      <w:pPr>
        <w:keepNext/>
        <w:keepLines/>
        <w:spacing w:before="240"/>
        <w:ind w:left="851" w:hanging="851"/>
        <w:jc w:val="left"/>
        <w:rPr>
          <w:i/>
        </w:rPr>
      </w:pPr>
      <w:r w:rsidRPr="00B661B3">
        <w:rPr>
          <w:i/>
        </w:rPr>
        <w:t>Cantabria and Madrid-UPM</w:t>
      </w:r>
    </w:p>
    <w:p w:rsidR="00B661B3" w:rsidRDefault="00B661B3" w:rsidP="00B661B3">
      <w:pPr>
        <w:ind w:left="851" w:hanging="851"/>
      </w:pPr>
      <w:r w:rsidRPr="00B661B3">
        <w:rPr>
          <w:b/>
        </w:rPr>
        <w:t>[UC-UPM-1]</w:t>
      </w:r>
      <w:r>
        <w:t xml:space="preserve"> Héctor Pérez, J. Javier Gutiérrez, Esteban Asensio, Juan Zamorano, y Juan A. de la Puente. "Model-Driven Development of High-Integrity Distributed Real-Time Systems Using the End-to-End Flow Model". 37th Euromicro Conference on Software Engineering and Advanced Applications (SEAA), Oulu (Finland), Agosto, 2011, ISBN</w:t>
      </w:r>
      <w:proofErr w:type="gramStart"/>
      <w:r>
        <w:t>:978</w:t>
      </w:r>
      <w:proofErr w:type="gramEnd"/>
      <w:r>
        <w:t xml:space="preserve">-0-7695-4488-5, pp. 209-216. </w:t>
      </w:r>
    </w:p>
    <w:p w:rsidR="00B661B3" w:rsidRPr="00B661B3" w:rsidRDefault="00B661B3" w:rsidP="002E0DFA">
      <w:pPr>
        <w:keepNext/>
        <w:keepLines/>
        <w:spacing w:before="240"/>
        <w:ind w:left="851" w:hanging="851"/>
        <w:jc w:val="left"/>
        <w:rPr>
          <w:i/>
        </w:rPr>
      </w:pPr>
      <w:r w:rsidRPr="00B661B3">
        <w:rPr>
          <w:i/>
        </w:rPr>
        <w:t>UnivPorto, Cantabria and University of the Basque Country-Bilbao</w:t>
      </w:r>
    </w:p>
    <w:p w:rsidR="00B661B3" w:rsidRDefault="00B661B3" w:rsidP="00B661B3">
      <w:pPr>
        <w:ind w:left="851" w:hanging="851"/>
      </w:pPr>
      <w:r w:rsidRPr="00B661B3">
        <w:rPr>
          <w:b/>
        </w:rPr>
        <w:t>[UP-UC+1]</w:t>
      </w:r>
      <w:r>
        <w:t xml:space="preserve"> Ekain Azketa, Juan Pedro Uribe, Marga Marcos, Luis Almeida, Jose Javier Gutierrez. Permutational genetic algorithm for fixed priority scheduling of distributed real-time systems aided by network segmentation. SOMRES 2011 – International Workshop on Synthesis and Optimization Methods for Real-Time Embedded Systems, a satellite event of RTSS 2011, Vienna, Austria, November 29, 2011. </w:t>
      </w:r>
    </w:p>
    <w:p w:rsidR="00B661B3" w:rsidRDefault="00B661B3" w:rsidP="00B661B3">
      <w:pPr>
        <w:ind w:left="851" w:hanging="851"/>
      </w:pPr>
      <w:r w:rsidRPr="00B661B3">
        <w:rPr>
          <w:b/>
        </w:rPr>
        <w:t>[UP-UC+2]</w:t>
      </w:r>
      <w:r>
        <w:t xml:space="preserve"> Ekain Azketa, Juan Pedro Uribe, Marga Marcos, Luis Almeida, Jose Javier Gutierrez. </w:t>
      </w:r>
      <w:proofErr w:type="gramStart"/>
      <w:r>
        <w:t>Genetic Algorithm for the Optimized Assignment of Priorities to Tasks and Messages in Distributed Real-Time Systems.</w:t>
      </w:r>
      <w:proofErr w:type="gramEnd"/>
      <w:r>
        <w:t xml:space="preserve"> ICESS 2011, The 8th IEEE International Conference on Embedded Software and Systems, Changsha, China, November 16-18, 2011. </w:t>
      </w:r>
    </w:p>
    <w:p w:rsidR="00B661B3" w:rsidRPr="00B661B3" w:rsidRDefault="00B661B3" w:rsidP="002E0DFA">
      <w:pPr>
        <w:keepNext/>
        <w:keepLines/>
        <w:spacing w:before="240"/>
        <w:ind w:left="851" w:hanging="851"/>
        <w:jc w:val="left"/>
        <w:rPr>
          <w:i/>
        </w:rPr>
      </w:pPr>
      <w:r w:rsidRPr="00B661B3">
        <w:rPr>
          <w:i/>
        </w:rPr>
        <w:t>Aveiro, UnivPorto and University of the Basque Country-Bilbao</w:t>
      </w:r>
    </w:p>
    <w:p w:rsidR="00B661B3" w:rsidRDefault="00B661B3" w:rsidP="00B661B3">
      <w:pPr>
        <w:ind w:left="851" w:hanging="851"/>
      </w:pPr>
      <w:r w:rsidRPr="00B661B3">
        <w:rPr>
          <w:b/>
        </w:rPr>
        <w:t>[Aveiro+1]</w:t>
      </w:r>
      <w:r>
        <w:t xml:space="preserve"> I. Calvo, E. Portillo, O. García, A. Armentia, M. Marcos, E. Estévez, R. Marau, L. Almeida, P. Pedreiras. </w:t>
      </w:r>
      <w:proofErr w:type="gramStart"/>
      <w:r>
        <w:t>Modelado de Infraestructura para la Composición y Reconfiguración de Sistemas Distribuidos.</w:t>
      </w:r>
      <w:proofErr w:type="gramEnd"/>
      <w:r>
        <w:t xml:space="preserve"> </w:t>
      </w:r>
      <w:proofErr w:type="gramStart"/>
      <w:r>
        <w:t>32ª Jornadas de Automatica.</w:t>
      </w:r>
      <w:proofErr w:type="gramEnd"/>
      <w:r>
        <w:t xml:space="preserve"> Sevilla, Spain, 7-9 September 2011.</w:t>
      </w:r>
    </w:p>
    <w:p w:rsidR="00B661B3" w:rsidRPr="00B661B3" w:rsidRDefault="00B661B3" w:rsidP="002E0DFA">
      <w:pPr>
        <w:keepNext/>
        <w:keepLines/>
        <w:spacing w:before="240"/>
        <w:ind w:left="851" w:hanging="851"/>
        <w:jc w:val="left"/>
        <w:rPr>
          <w:i/>
        </w:rPr>
      </w:pPr>
      <w:r w:rsidRPr="00B661B3">
        <w:rPr>
          <w:i/>
        </w:rPr>
        <w:t xml:space="preserve">UnivPorto, Aveiro, Malardalen </w:t>
      </w:r>
    </w:p>
    <w:p w:rsidR="00B661B3" w:rsidRDefault="00B661B3" w:rsidP="00B661B3">
      <w:pPr>
        <w:ind w:left="851" w:hanging="851"/>
      </w:pPr>
      <w:r w:rsidRPr="00B661B3">
        <w:rPr>
          <w:b/>
        </w:rPr>
        <w:t>[UnivPorto+1]</w:t>
      </w:r>
      <w:r>
        <w:t xml:space="preserve"> Rui Santos, Paulo Pedreiras, Moris Behnam, Thomas Nolte, Luis Almeida. </w:t>
      </w:r>
      <w:proofErr w:type="gramStart"/>
      <w:r>
        <w:t>A Demonstration of Hierarchical Scheduling over Ethernet.</w:t>
      </w:r>
      <w:proofErr w:type="gramEnd"/>
      <w:r>
        <w:t xml:space="preserve"> </w:t>
      </w:r>
      <w:proofErr w:type="gramStart"/>
      <w:r>
        <w:t>RTSS@Work session of RTSS 2011, Vienna, Austria, November 29, 2011.</w:t>
      </w:r>
      <w:proofErr w:type="gramEnd"/>
      <w:r>
        <w:t xml:space="preserve"> </w:t>
      </w:r>
    </w:p>
    <w:p w:rsidR="00B661B3" w:rsidRDefault="00B661B3" w:rsidP="00B661B3">
      <w:pPr>
        <w:ind w:left="851" w:hanging="851"/>
      </w:pPr>
      <w:r w:rsidRPr="00B661B3">
        <w:rPr>
          <w:b/>
        </w:rPr>
        <w:t>[UnivPorto+2]</w:t>
      </w:r>
      <w:r>
        <w:t xml:space="preserve"> Rui Santos. Enhanced Ethernet Switching Tecnology for Adaptive Hard Real-Time Applications. PhD Thesis, University of Aveiro (Portugal), co-supervised with UnivPorto, July 2011. </w:t>
      </w:r>
    </w:p>
    <w:p w:rsidR="00B661B3" w:rsidRDefault="00B661B3" w:rsidP="00B661B3">
      <w:pPr>
        <w:ind w:left="851" w:hanging="851"/>
      </w:pPr>
      <w:r w:rsidRPr="00B661B3">
        <w:rPr>
          <w:b/>
        </w:rPr>
        <w:t>[UnivPorto+3]</w:t>
      </w:r>
      <w:r>
        <w:t xml:space="preserve"> Moris Behnam, Zahid Iqbal, Pedro Silva, Ricardo Marau, Luís Almeida, Paulo Portugal. Engineering and Analyzing Multi-Switch Networks with Single Point of Control. WCTT 2011 - Int. Workshop on Worst-Case Traversal-Time, a satellite event of RTSS 2011, Vienna, Austria, November 29, 2011.</w:t>
      </w:r>
    </w:p>
    <w:p w:rsidR="00B661B3" w:rsidRDefault="00B661B3" w:rsidP="00B661B3">
      <w:pPr>
        <w:ind w:left="851" w:hanging="851"/>
      </w:pPr>
      <w:r w:rsidRPr="00B661B3">
        <w:rPr>
          <w:b/>
        </w:rPr>
        <w:t>[UnivPorto+4]</w:t>
      </w:r>
      <w:r>
        <w:t xml:space="preserve"> Moris Behnam, Ricardo Marau, Paulo Pedreiras. </w:t>
      </w:r>
      <w:proofErr w:type="gramStart"/>
      <w:r>
        <w:t>Analysis and Optimization of the MTU in Real-Time Communications over Switched Ethernet.</w:t>
      </w:r>
      <w:proofErr w:type="gramEnd"/>
      <w:r>
        <w:t xml:space="preserve"> </w:t>
      </w:r>
      <w:proofErr w:type="gramStart"/>
      <w:r>
        <w:t>ETFA 2011, The 16th IEEE Conference on Emerging Technologies for Factory Automation, Toulouse, France, 5-9 Sep 2011.</w:t>
      </w:r>
      <w:proofErr w:type="gramEnd"/>
    </w:p>
    <w:p w:rsidR="00B661B3" w:rsidRPr="00B661B3" w:rsidRDefault="00B661B3" w:rsidP="002E0DFA">
      <w:pPr>
        <w:keepNext/>
        <w:keepLines/>
        <w:spacing w:before="240"/>
        <w:ind w:left="851" w:hanging="851"/>
        <w:jc w:val="left"/>
        <w:rPr>
          <w:i/>
        </w:rPr>
      </w:pPr>
      <w:r w:rsidRPr="00B661B3">
        <w:rPr>
          <w:i/>
        </w:rPr>
        <w:t>UnivPorto, Zhejiang University</w:t>
      </w:r>
    </w:p>
    <w:p w:rsidR="00B661B3" w:rsidRDefault="00B661B3" w:rsidP="00B661B3">
      <w:pPr>
        <w:ind w:left="851" w:hanging="851"/>
      </w:pPr>
      <w:r w:rsidRPr="00B661B3">
        <w:rPr>
          <w:b/>
        </w:rPr>
        <w:t>[UnivPorto-ZU+1]</w:t>
      </w:r>
      <w:r>
        <w:t xml:space="preserve"> Shantao Chen, Luís Almeida, Zhi Wang. Analysis and Experiments for Dual-Rate Beacon Scheduling in ZigBee/IEEE 802.15.4. </w:t>
      </w:r>
      <w:proofErr w:type="gramStart"/>
      <w:r>
        <w:t>CPNS 2011 - 1st Int. Workshop on Cyber-Physical Networking Systems (satellite of INFOCOM 2011).</w:t>
      </w:r>
      <w:proofErr w:type="gramEnd"/>
      <w:r>
        <w:t xml:space="preserve"> Shanghai, China. 15 </w:t>
      </w:r>
      <w:proofErr w:type="gramStart"/>
      <w:r>
        <w:t>April,</w:t>
      </w:r>
      <w:proofErr w:type="gramEnd"/>
      <w:r>
        <w:t xml:space="preserve"> 2011.</w:t>
      </w:r>
    </w:p>
    <w:p w:rsidR="00B661B3" w:rsidRPr="00B661B3" w:rsidRDefault="00B661B3" w:rsidP="002E0DFA">
      <w:pPr>
        <w:keepNext/>
        <w:keepLines/>
        <w:spacing w:before="240"/>
        <w:ind w:left="851" w:hanging="851"/>
        <w:jc w:val="left"/>
        <w:rPr>
          <w:i/>
        </w:rPr>
      </w:pPr>
      <w:r w:rsidRPr="00B661B3">
        <w:rPr>
          <w:i/>
        </w:rPr>
        <w:t>Catania, Aveiro, University of Klagenfurt, Ostwestfalen-Lippe University of Applied Sciences (Germany), University of Idaho (US)</w:t>
      </w:r>
    </w:p>
    <w:p w:rsidR="00B661B3" w:rsidRDefault="00B661B3" w:rsidP="00B661B3">
      <w:pPr>
        <w:ind w:left="851" w:hanging="851"/>
      </w:pPr>
      <w:r w:rsidRPr="00B661B3">
        <w:rPr>
          <w:b/>
        </w:rPr>
        <w:t>[UniCT+1]</w:t>
      </w:r>
      <w:r>
        <w:t xml:space="preserve"> L. Lo Bello, J. A. Fonseca, W. Elmenreich,” Real-Time Systems”, in Prof. B. Wilamowski, J. D. Irvin – Industrial Electronics Handbook 2nd Edition, Vol2: Industrial Communication Systems, Ch.41, Taylor &amp; Francis Group, LLC, ISBN: 978-1-4398028-9-2,Feb.2011.</w:t>
      </w:r>
    </w:p>
    <w:p w:rsidR="00B661B3" w:rsidRDefault="00B661B3" w:rsidP="00B661B3">
      <w:pPr>
        <w:ind w:left="851" w:hanging="851"/>
      </w:pPr>
      <w:r w:rsidRPr="00B661B3">
        <w:rPr>
          <w:b/>
        </w:rPr>
        <w:t>[UniCT+2]</w:t>
      </w:r>
      <w:r>
        <w:t xml:space="preserve"> H. Trsek, L.Wisniewski, E. Toscano, L. Lo Bello, “A flexible approach for real-time wireless communications in adaptable industrial automation systems”, In Proceedings of the 16th IEEE International Conference on Emerging Technologies and Factory Automation, IEEE ETFA’11, Sept.5-9 2011, Toulouse, France.</w:t>
      </w:r>
    </w:p>
    <w:p w:rsidR="00B661B3" w:rsidRDefault="00B661B3" w:rsidP="00B661B3">
      <w:pPr>
        <w:ind w:left="851" w:hanging="851"/>
      </w:pPr>
      <w:r w:rsidRPr="00B661B3">
        <w:rPr>
          <w:b/>
        </w:rPr>
        <w:t>[UniCT+3]</w:t>
      </w:r>
      <w:r>
        <w:t xml:space="preserve"> H. Trsek, J. Jasperneite, L. Lo Bello, M. Manic,”Wireless Local Area Networks”, in Prof. B. Wilamowski, J. D. Irvin, – Industrial Electronics Handbook 2nd Edition, Volume 2: Industrial Communication Systems, Chapter 43, Taylor &amp; Francis Group, LLC, ISBN: 978-1-4398028-9-2, Feb.2011.</w:t>
      </w:r>
    </w:p>
    <w:p w:rsidR="00B661B3" w:rsidRPr="00B661B3" w:rsidRDefault="00B661B3" w:rsidP="002E0DFA">
      <w:pPr>
        <w:keepNext/>
        <w:keepLines/>
        <w:spacing w:before="240"/>
        <w:ind w:left="851" w:hanging="851"/>
        <w:jc w:val="left"/>
        <w:rPr>
          <w:i/>
        </w:rPr>
      </w:pPr>
      <w:r w:rsidRPr="00B661B3">
        <w:rPr>
          <w:i/>
        </w:rPr>
        <w:t>Madrid-UC3M and Visual Tools-Madrid</w:t>
      </w:r>
    </w:p>
    <w:p w:rsidR="00B661B3" w:rsidRDefault="00B661B3" w:rsidP="00B661B3">
      <w:pPr>
        <w:ind w:left="851" w:hanging="851"/>
      </w:pPr>
      <w:r w:rsidRPr="00B661B3">
        <w:rPr>
          <w:b/>
        </w:rPr>
        <w:t>[UC3M+a]</w:t>
      </w:r>
      <w:r>
        <w:t xml:space="preserve"> Marisol García-Valls, F. Gómez Molinero. Real-Time Reconfiguration: A Vision and its </w:t>
      </w:r>
      <w:proofErr w:type="gramStart"/>
      <w:r>
        <w:t>Reality .</w:t>
      </w:r>
      <w:proofErr w:type="gramEnd"/>
      <w:r>
        <w:t xml:space="preserve"> </w:t>
      </w:r>
      <w:proofErr w:type="gramStart"/>
      <w:r>
        <w:t>IEEE International Conference on Industrial Informatics (IEEE INDIN 2011).</w:t>
      </w:r>
      <w:proofErr w:type="gramEnd"/>
      <w:r>
        <w:t xml:space="preserve"> IEEE Computer Society Press. Caparica, Portugal. </w:t>
      </w:r>
      <w:proofErr w:type="gramStart"/>
      <w:r>
        <w:t>July 26 - 29, 2011.</w:t>
      </w:r>
      <w:proofErr w:type="gramEnd"/>
      <w:r>
        <w:t xml:space="preserve"> </w:t>
      </w:r>
    </w:p>
    <w:p w:rsidR="00B661B3" w:rsidRPr="00B661B3" w:rsidRDefault="00B661B3" w:rsidP="002E0DFA">
      <w:pPr>
        <w:keepNext/>
        <w:keepLines/>
        <w:spacing w:before="240"/>
        <w:ind w:left="851" w:hanging="851"/>
        <w:jc w:val="left"/>
        <w:rPr>
          <w:i/>
        </w:rPr>
      </w:pPr>
      <w:r w:rsidRPr="00B661B3">
        <w:rPr>
          <w:i/>
        </w:rPr>
        <w:t xml:space="preserve">Pisa and Madrid-UC3M </w:t>
      </w:r>
    </w:p>
    <w:p w:rsidR="00B661B3" w:rsidRDefault="00B661B3" w:rsidP="00B661B3">
      <w:pPr>
        <w:ind w:left="851" w:hanging="851"/>
      </w:pPr>
      <w:r w:rsidRPr="00B661B3">
        <w:rPr>
          <w:b/>
        </w:rPr>
        <w:t>[Pisa+4]</w:t>
      </w:r>
      <w:r>
        <w:t xml:space="preserve"> G. F. Anastasi, T. Cucinotta, G. Lipari, M. Garcia-Valls, "A QoS Registry for Adaptive Real-Time Service-Oriented Applications," in Proceedings of the IEEE International Workshop on Real-Time Service-Oriented Architecture and Applications (RTSOAA 2011), December 12-14 2011, Irvine, CA.</w:t>
      </w:r>
    </w:p>
    <w:p w:rsidR="00B661B3" w:rsidRPr="00B661B3" w:rsidRDefault="00B661B3" w:rsidP="002E0DFA">
      <w:pPr>
        <w:keepNext/>
        <w:keepLines/>
        <w:spacing w:before="240"/>
        <w:ind w:left="851" w:hanging="851"/>
        <w:jc w:val="left"/>
        <w:rPr>
          <w:i/>
        </w:rPr>
      </w:pPr>
      <w:r w:rsidRPr="00B661B3">
        <w:rPr>
          <w:i/>
        </w:rPr>
        <w:t>Pisa, Technical University of Munich, University of Ulm</w:t>
      </w:r>
    </w:p>
    <w:p w:rsidR="00B661B3" w:rsidRDefault="00B661B3" w:rsidP="00B661B3">
      <w:pPr>
        <w:ind w:left="851" w:hanging="851"/>
      </w:pPr>
      <w:r w:rsidRPr="00B661B3">
        <w:rPr>
          <w:b/>
        </w:rPr>
        <w:t>[Pisa+1]</w:t>
      </w:r>
      <w:r>
        <w:t xml:space="preserve"> Samarjit Chakraborty, Marco Di Natale, Heiko Falk, Martin Lukasiewycz, </w:t>
      </w:r>
      <w:proofErr w:type="gramStart"/>
      <w:r>
        <w:t>Frank</w:t>
      </w:r>
      <w:proofErr w:type="gramEnd"/>
      <w:r>
        <w:t xml:space="preserve"> Slomka: Timing and schedulability analysis for distributed automotive control applications. EMSOFT 2011: 349-350</w:t>
      </w:r>
    </w:p>
    <w:p w:rsidR="00B661B3" w:rsidRPr="00B661B3" w:rsidRDefault="00B661B3" w:rsidP="002E0DFA">
      <w:pPr>
        <w:keepNext/>
        <w:keepLines/>
        <w:spacing w:before="240"/>
        <w:ind w:left="851" w:hanging="851"/>
        <w:jc w:val="left"/>
        <w:rPr>
          <w:i/>
        </w:rPr>
      </w:pPr>
      <w:r w:rsidRPr="00B661B3">
        <w:rPr>
          <w:i/>
        </w:rPr>
        <w:t>Pisa, Evidence, University of Pisa, Politechnic of Torino</w:t>
      </w:r>
    </w:p>
    <w:p w:rsidR="00B661B3" w:rsidRDefault="00B661B3" w:rsidP="00B661B3">
      <w:pPr>
        <w:ind w:left="851" w:hanging="851"/>
      </w:pPr>
      <w:r w:rsidRPr="00B661B3">
        <w:rPr>
          <w:b/>
        </w:rPr>
        <w:t>[Pisa+2]</w:t>
      </w:r>
      <w:r>
        <w:t xml:space="preserve"> Anna Lina Ruscelli, Gabriele Cecchetti, Antonia Mastropaolo, and Giuseppe Lipari, “A Greedy Reclaiming Scheduler for IEEE 802.11e HCCA Real-Time Networks”, Proc. of the 14th ACM International Conference on Modeling, Analysis and Simulation of Wireless and Mobile Systems (MSWIM 2011), Miami, Florida, October 30th - November 4th, 2011. </w:t>
      </w:r>
    </w:p>
    <w:p w:rsidR="00B661B3" w:rsidRDefault="00B661B3" w:rsidP="00B661B3">
      <w:pPr>
        <w:ind w:left="851" w:hanging="851"/>
      </w:pPr>
      <w:r w:rsidRPr="00B661B3">
        <w:rPr>
          <w:b/>
        </w:rPr>
        <w:t>[Pisa+3]</w:t>
      </w:r>
      <w:r>
        <w:t xml:space="preserve"> E. D. Gutierrez Mlot, S. Bocchino, A. </w:t>
      </w:r>
      <w:proofErr w:type="gramStart"/>
      <w:r>
        <w:t>Azzarà ,</w:t>
      </w:r>
      <w:proofErr w:type="gramEnd"/>
      <w:r>
        <w:t xml:space="preserve"> M. Petracca, and P. Pagano, "Web services transactions in 6LoWPAN networks,"  IEEE International Symposium on World of Wireless Mobile and Multimedia  Networks (WoWMoM 2011), June 2011.</w:t>
      </w:r>
    </w:p>
    <w:p w:rsidR="00B661B3" w:rsidRDefault="00B661B3" w:rsidP="00B661B3">
      <w:pPr>
        <w:ind w:left="851" w:hanging="851"/>
      </w:pPr>
      <w:r w:rsidRPr="00B661B3">
        <w:rPr>
          <w:b/>
        </w:rPr>
        <w:t>[Pisa+5]</w:t>
      </w:r>
      <w:r>
        <w:t xml:space="preserve"> R. Mambrini, A. Rossi, P. Pagano, P. Ancilotti, O. Salvetti, A. Bertolino, P. Gai, L. Costalli, “IPERMOB: Towards an Information System to Handle Urban Mobility Data,” Models and Technologies for ITS, Leuven, Belgium, Jun 22-24, 2011.</w:t>
      </w:r>
    </w:p>
    <w:p w:rsidR="00B661B3" w:rsidRDefault="00B661B3" w:rsidP="00B661B3">
      <w:pPr>
        <w:ind w:left="851" w:hanging="851"/>
      </w:pPr>
      <w:r w:rsidRPr="00B661B3">
        <w:rPr>
          <w:b/>
        </w:rPr>
        <w:t>[Pisa+6]</w:t>
      </w:r>
      <w:r>
        <w:t xml:space="preserve"> M. Petracca, P. Bucciol, A. Servetti </w:t>
      </w:r>
      <w:proofErr w:type="gramStart"/>
      <w:r>
        <w:t>and  J.C</w:t>
      </w:r>
      <w:proofErr w:type="gramEnd"/>
      <w:r>
        <w:t>. De Martin, ”Adaptive Error Resilient Mechanisms for Real-Time Multimedia Streaming over Inter-Vehicle Communication Networks” DSP for In-Vehicle Systems &amp; Safety, Springer-Verlag, in press.</w:t>
      </w:r>
    </w:p>
    <w:p w:rsidR="00B661B3" w:rsidRDefault="00B661B3" w:rsidP="00B661B3">
      <w:pPr>
        <w:ind w:left="851" w:hanging="851"/>
      </w:pPr>
      <w:r w:rsidRPr="00B661B3">
        <w:rPr>
          <w:b/>
        </w:rPr>
        <w:t>[Pisa+7]</w:t>
      </w:r>
      <w:r>
        <w:t xml:space="preserve"> Anna Lina Ruscelli, Gabriele Cecchetti, Angelo Alifano, and Giuseppe Lipari, “Enhancement of QoS Support of HCCA Schedulers Using EDCA Function”, in IEEE 802.11e Networks. Ad Hoc Networks, Vol. 10, No. 2, pp. 147-161, 2012.</w:t>
      </w:r>
    </w:p>
    <w:p w:rsidR="00B661B3" w:rsidRDefault="00B661B3" w:rsidP="00B661B3">
      <w:pPr>
        <w:ind w:left="851" w:hanging="851"/>
      </w:pPr>
      <w:r w:rsidRPr="00B661B3">
        <w:rPr>
          <w:b/>
        </w:rPr>
        <w:t>[Pisa+8]</w:t>
      </w:r>
      <w:r>
        <w:t xml:space="preserve"> M. Magrini, D. Moroni, C. Nastasi, P. Pagano, M. Petracca, G. Pieri, C. Salvadori and O. Salvetti, “Visual Sensor Networks for Infomobility”, Pattern Recognition and Image Analysis, Vol. 21, No, 1, pp. 20-29, 2011.</w:t>
      </w:r>
    </w:p>
    <w:p w:rsidR="00B661B3" w:rsidRPr="00B661B3" w:rsidRDefault="00B661B3" w:rsidP="002E0DFA">
      <w:pPr>
        <w:keepNext/>
        <w:keepLines/>
        <w:spacing w:before="240"/>
        <w:ind w:left="851" w:hanging="851"/>
        <w:jc w:val="left"/>
        <w:rPr>
          <w:i/>
        </w:rPr>
      </w:pPr>
      <w:r w:rsidRPr="00B661B3">
        <w:rPr>
          <w:i/>
        </w:rPr>
        <w:t>Pisa, McGill University, University of California (Berkeley)</w:t>
      </w:r>
    </w:p>
    <w:p w:rsidR="00B661B3" w:rsidRDefault="00B661B3" w:rsidP="00B661B3">
      <w:pPr>
        <w:ind w:left="851" w:hanging="851"/>
      </w:pPr>
      <w:r w:rsidRPr="00B661B3">
        <w:rPr>
          <w:b/>
        </w:rPr>
        <w:t>[Pisa+9]</w:t>
      </w:r>
      <w:r>
        <w:t xml:space="preserve"> Haibo Zeng, Marco Di Natale, Arkadeb Ghosal, Alberto L. Sangiovanni-Vincentelli: “Schedule Optimization of Time-Triggered Systems Communicating Over the FlexRay Static Segment”, IEEE Transactions on Industrial Informatics 7(1): 1-17, February 2011.</w:t>
      </w:r>
    </w:p>
    <w:p w:rsidR="00B661B3" w:rsidRPr="00B661B3" w:rsidRDefault="00B661B3" w:rsidP="002E0DFA">
      <w:pPr>
        <w:keepNext/>
        <w:keepLines/>
        <w:spacing w:before="240"/>
        <w:ind w:left="851" w:hanging="851"/>
        <w:jc w:val="left"/>
        <w:rPr>
          <w:i/>
        </w:rPr>
      </w:pPr>
      <w:r w:rsidRPr="00B661B3">
        <w:rPr>
          <w:i/>
        </w:rPr>
        <w:t>Porto, Technical University of Berlin, University of Pisa, Trinity College, SESM-Naples</w:t>
      </w:r>
    </w:p>
    <w:p w:rsidR="00B661B3" w:rsidRDefault="00B661B3" w:rsidP="00B661B3">
      <w:pPr>
        <w:ind w:left="851" w:hanging="851"/>
      </w:pPr>
      <w:r w:rsidRPr="00B661B3">
        <w:rPr>
          <w:b/>
        </w:rPr>
        <w:t>[ISEP+1]</w:t>
      </w:r>
      <w:r>
        <w:t xml:space="preserve"> S. Tennina, R. Gomes, M. Alves, M. Bouroche, F. Mirza, G.  Carrozza, M. Santos, V. Ciriello, P. Braga, P. Oliveira, V. Cahill, “EMMON - A WSN System Architecture and Toolset for Large-Scale and Dense Real-Time Embedded Monitoring”, Poster Session of the 9th ACM Conference on Embedded Networked Sensor Systems (SenSys 2011), 1-4 November, 2011, Seattle, WA, USA. </w:t>
      </w:r>
    </w:p>
    <w:p w:rsidR="00B661B3" w:rsidRDefault="00B661B3" w:rsidP="009D749A">
      <w:pPr>
        <w:keepLines/>
        <w:ind w:left="851" w:hanging="851"/>
      </w:pPr>
      <w:r w:rsidRPr="00B661B3">
        <w:rPr>
          <w:b/>
        </w:rPr>
        <w:t>[ISEP+2]</w:t>
      </w:r>
      <w:r>
        <w:t xml:space="preserve"> Stefano Tennina, Ricardo Gomes, Mario Alves, Vincenzo Ciriello and Gabriella Carrozza, “The dark side of DEMMON: what is behind the scene in engineering large-scale wireless sensor networks”, 14th ACM International Conference on Modeling, Analysis and Simulation of Wireless and Mobile Systems (MSWiM 2011), October 31- November 4, 2011, Miami Beach, FL, USA, pp. 41-50.</w:t>
      </w:r>
    </w:p>
    <w:p w:rsidR="00B661B3" w:rsidRDefault="00B661B3" w:rsidP="00B661B3">
      <w:pPr>
        <w:ind w:left="851" w:hanging="851"/>
      </w:pPr>
      <w:r w:rsidRPr="00B661B3">
        <w:rPr>
          <w:b/>
        </w:rPr>
        <w:t>[ISEP+3]</w:t>
      </w:r>
      <w:r>
        <w:t xml:space="preserve"> S. Tennina, M. Bouroche, P. Braga, R. Gomes, M. Alves, F. Mirza, V. Ciriello, G. Carrozza, P. Oliveira, V. Cahill, “EMMON: A WSN </w:t>
      </w:r>
      <w:proofErr w:type="gramStart"/>
      <w:r>
        <w:t>System  Architecture</w:t>
      </w:r>
      <w:proofErr w:type="gramEnd"/>
      <w:r>
        <w:t xml:space="preserve"> for Large Scale and Dense Real-Time Embedded Monitoring”, 9th IEEE/IFIP International Conference on Embedded and Ubiquitous Computing (EUC), October 24-26, 2011, Melbourne, Australia.</w:t>
      </w:r>
    </w:p>
    <w:p w:rsidR="00B661B3" w:rsidRDefault="00B661B3" w:rsidP="00B661B3">
      <w:pPr>
        <w:ind w:left="851" w:hanging="851"/>
      </w:pPr>
      <w:r w:rsidRPr="00B661B3">
        <w:rPr>
          <w:b/>
        </w:rPr>
        <w:t>[ISEP+4]</w:t>
      </w:r>
      <w:r>
        <w:t xml:space="preserve"> J. Hauer, R. Daidone, R. Severino, J. Büsch, M. Tiloca, S. Tennina, “An Open-Source IEEE 802.15.4 MAC Implementation for TinyOS 2.1”, Poster Session of the 8th European Conference on Wireless Sensor Networks (EWSN 2011), February 23-25, 2011, Bonn, Germany. </w:t>
      </w:r>
    </w:p>
    <w:p w:rsidR="00B661B3" w:rsidRDefault="00B661B3" w:rsidP="00B661B3">
      <w:pPr>
        <w:ind w:left="851" w:hanging="851"/>
      </w:pPr>
      <w:r w:rsidRPr="00B661B3">
        <w:rPr>
          <w:b/>
        </w:rPr>
        <w:t>[ISEP+5]</w:t>
      </w:r>
      <w:r>
        <w:t xml:space="preserve"> S. Tennina, M. Bouroche, P. Braga, M. Alves, R. Gomes, M. Santos, F. Mirza, A. Garg, V. Cahill, G. Carrozza, V. Ciriello, “EMMON: A System Architecture for Large-Scale, Dense and Real-Time WSNs”, invited poster at the 8th European Conference on Wireless Sensor Networks (EWSN 2011), February 23-25, 2011, Bonn, Germany.</w:t>
      </w:r>
    </w:p>
    <w:p w:rsidR="00B661B3" w:rsidRPr="00B661B3" w:rsidRDefault="00B661B3" w:rsidP="002E0DFA">
      <w:pPr>
        <w:keepNext/>
        <w:keepLines/>
        <w:spacing w:before="240"/>
        <w:ind w:left="851" w:hanging="851"/>
        <w:jc w:val="left"/>
        <w:rPr>
          <w:i/>
        </w:rPr>
      </w:pPr>
      <w:r w:rsidRPr="00B661B3">
        <w:rPr>
          <w:i/>
        </w:rPr>
        <w:t>York, University of Ulm and INRIA-Nancy</w:t>
      </w:r>
    </w:p>
    <w:p w:rsidR="00B661B3" w:rsidRDefault="00B661B3" w:rsidP="00B661B3">
      <w:pPr>
        <w:ind w:left="851" w:hanging="851"/>
      </w:pPr>
      <w:r w:rsidRPr="00B661B3">
        <w:rPr>
          <w:b/>
        </w:rPr>
        <w:t>[York+1]</w:t>
      </w:r>
      <w:r>
        <w:t xml:space="preserve"> </w:t>
      </w:r>
      <w:proofErr w:type="gramStart"/>
      <w:r>
        <w:t>R.I. Davis, S. Kollmann, V. Pollex, F. Slomka “Controller Area Network (CAN) Schedulability Analysis with FIFO queues”.</w:t>
      </w:r>
      <w:proofErr w:type="gramEnd"/>
      <w:r>
        <w:t xml:space="preserve"> In proceedings 23rd Euromicro Conference on Real-Time Systems (ECRTS 2011), pages 45-56, July 5-8th, 2011. </w:t>
      </w:r>
    </w:p>
    <w:p w:rsidR="00B661B3" w:rsidRDefault="00B661B3" w:rsidP="00B661B3">
      <w:pPr>
        <w:ind w:left="851" w:hanging="851"/>
      </w:pPr>
      <w:r w:rsidRPr="00B661B3">
        <w:rPr>
          <w:b/>
        </w:rPr>
        <w:t>[York+2]</w:t>
      </w:r>
      <w:r>
        <w:t xml:space="preserve"> </w:t>
      </w:r>
      <w:proofErr w:type="gramStart"/>
      <w:r>
        <w:t>D.A. Khan, R.I. Davis, N. Navet “Schedulability Analysis of CAN with Non-abortable Transmission Requests”.</w:t>
      </w:r>
      <w:proofErr w:type="gramEnd"/>
      <w:r>
        <w:t xml:space="preserve"> </w:t>
      </w:r>
      <w:proofErr w:type="gramStart"/>
      <w:r>
        <w:t>In proceedings 16th IEEE International Conference on Emerging Technologies and Factory Automation (ETFA'11), Sept 5-9th, 2011.</w:t>
      </w:r>
      <w:proofErr w:type="gramEnd"/>
    </w:p>
    <w:p w:rsidR="00D719E5" w:rsidRPr="00D719E5" w:rsidRDefault="00D719E5" w:rsidP="00D719E5"/>
    <w:p w:rsidR="00D719E5" w:rsidRPr="00D719E5" w:rsidRDefault="00D719E5" w:rsidP="00D719E5">
      <w:pPr>
        <w:pStyle w:val="Heading2"/>
        <w:keepLines/>
      </w:pPr>
      <w:bookmarkStart w:id="78" w:name="_Toc191357454"/>
      <w:r>
        <w:t xml:space="preserve">Thematic Cluster: </w:t>
      </w:r>
      <w:r w:rsidRPr="00D719E5">
        <w:t>Hardware Platforms and MPSoC</w:t>
      </w:r>
      <w:bookmarkEnd w:id="78"/>
    </w:p>
    <w:p w:rsidR="00D719E5" w:rsidRDefault="00D719E5" w:rsidP="00D719E5">
      <w:pPr>
        <w:pStyle w:val="Heading3"/>
        <w:keepLines/>
      </w:pPr>
      <w:r>
        <w:t xml:space="preserve">Activity: </w:t>
      </w:r>
      <w:r w:rsidRPr="00D719E5">
        <w:t>Platform and MPSoC Design</w:t>
      </w:r>
    </w:p>
    <w:p w:rsidR="00EB340F" w:rsidRPr="00EB340F" w:rsidRDefault="00EB340F" w:rsidP="002E0DFA">
      <w:pPr>
        <w:keepNext/>
        <w:keepLines/>
        <w:spacing w:before="240"/>
        <w:ind w:left="851" w:hanging="851"/>
        <w:jc w:val="left"/>
        <w:rPr>
          <w:i/>
        </w:rPr>
      </w:pPr>
      <w:r w:rsidRPr="00EB340F">
        <w:rPr>
          <w:i/>
        </w:rPr>
        <w:t>TUBS, Symtavision</w:t>
      </w:r>
    </w:p>
    <w:p w:rsidR="00EB340F" w:rsidRDefault="00EB340F" w:rsidP="00EB340F">
      <w:pPr>
        <w:ind w:left="851" w:hanging="851"/>
      </w:pPr>
      <w:r w:rsidRPr="00EB340F">
        <w:rPr>
          <w:b/>
        </w:rPr>
        <w:t>[SAEFJ11]</w:t>
      </w:r>
      <w:r>
        <w:t xml:space="preserve"> Maurice Sebastian, Philip Axer, Rolf Ernst, Nico Feiertag, und Marek Jersak, "Efficient Reliability and Safety Analysis for Mixed-Criticality Embedded Systems" in SAE 2011 World Congress &amp; Exhibition Technical Paper, Detroit, USA, April 2011. </w:t>
      </w:r>
    </w:p>
    <w:p w:rsidR="00EB340F" w:rsidRPr="00EB340F" w:rsidRDefault="00EB340F" w:rsidP="002E0DFA">
      <w:pPr>
        <w:keepNext/>
        <w:keepLines/>
        <w:spacing w:before="240"/>
        <w:ind w:left="851" w:hanging="851"/>
        <w:jc w:val="left"/>
        <w:rPr>
          <w:i/>
        </w:rPr>
      </w:pPr>
      <w:r w:rsidRPr="00EB340F">
        <w:rPr>
          <w:i/>
        </w:rPr>
        <w:t>ETHZ, TU Dortmund</w:t>
      </w:r>
    </w:p>
    <w:p w:rsidR="00EB340F" w:rsidRDefault="00EB340F" w:rsidP="00EB340F">
      <w:pPr>
        <w:ind w:left="851" w:hanging="851"/>
      </w:pPr>
      <w:r w:rsidRPr="00EB340F">
        <w:rPr>
          <w:b/>
        </w:rPr>
        <w:t>[MTKBTHLXH11]</w:t>
      </w:r>
      <w:r>
        <w:t xml:space="preserve"> Peter Marwedel, Jürgen Teich, Georgia Kouveli, Iuliana Bacivarov, Lothar Thiele, Soonhoi Ha, Chanhee Lee, Qiang Xu, Lin Huang: Mapping of applications to MPSoCs. CODES+ISSS 2011: 109-118.</w:t>
      </w:r>
    </w:p>
    <w:p w:rsidR="00EB340F" w:rsidRPr="00EB340F" w:rsidRDefault="00EB340F" w:rsidP="002E0DFA">
      <w:pPr>
        <w:keepNext/>
        <w:keepLines/>
        <w:spacing w:before="240"/>
        <w:ind w:left="851" w:hanging="851"/>
        <w:jc w:val="left"/>
        <w:rPr>
          <w:i/>
        </w:rPr>
      </w:pPr>
      <w:r w:rsidRPr="00EB340F">
        <w:rPr>
          <w:i/>
        </w:rPr>
        <w:t>ETH, SSSA PISA</w:t>
      </w:r>
    </w:p>
    <w:p w:rsidR="00EB340F" w:rsidRDefault="00EB340F" w:rsidP="00EB340F">
      <w:pPr>
        <w:ind w:left="851" w:hanging="851"/>
      </w:pPr>
      <w:r>
        <w:t xml:space="preserve">Kai Huang, Luca Santinelli, Jian-Jia Chen, Lothar Thiele, </w:t>
      </w:r>
      <w:proofErr w:type="gramStart"/>
      <w:r>
        <w:t>Giorgio</w:t>
      </w:r>
      <w:proofErr w:type="gramEnd"/>
      <w:r>
        <w:t xml:space="preserve"> C. Buttazzo: Applying real-time interface and calculus for dynamic power management in hard real-time systems. Real-Time Systems, Springer Netherlands, Vol. 47, No. 2, pages 163-193, </w:t>
      </w:r>
      <w:proofErr w:type="gramStart"/>
      <w:r>
        <w:t>March,</w:t>
      </w:r>
      <w:proofErr w:type="gramEnd"/>
      <w:r>
        <w:t xml:space="preserve"> 2011.</w:t>
      </w:r>
    </w:p>
    <w:p w:rsidR="00EB340F" w:rsidRPr="00EB340F" w:rsidRDefault="00EB340F" w:rsidP="002E0DFA">
      <w:pPr>
        <w:keepNext/>
        <w:keepLines/>
        <w:spacing w:before="240"/>
        <w:ind w:left="851" w:hanging="851"/>
        <w:jc w:val="left"/>
        <w:rPr>
          <w:i/>
        </w:rPr>
      </w:pPr>
      <w:r w:rsidRPr="00EB340F">
        <w:rPr>
          <w:i/>
        </w:rPr>
        <w:t>EPFL, UNIBO</w:t>
      </w:r>
    </w:p>
    <w:p w:rsidR="00EB340F" w:rsidRDefault="00EB340F" w:rsidP="00EB340F">
      <w:pPr>
        <w:ind w:left="851" w:hanging="851"/>
      </w:pPr>
      <w:r w:rsidRPr="00EB340F">
        <w:rPr>
          <w:b/>
        </w:rPr>
        <w:t>[SMBM11]</w:t>
      </w:r>
      <w:r>
        <w:t xml:space="preserve"> C. Seiculescu, S. Murali, L. Benini, and G. De Micheli. ”Design and Analysis of NoCs for Low-Power 2D and 3D SoCs”. In C. Silvano, M. Lajolo, and G. Palermo, editors, Low Power Networks-on-Chip, number 3, pages 199-222, Springer New York, 2011.</w:t>
      </w:r>
    </w:p>
    <w:p w:rsidR="00EB340F" w:rsidRDefault="00EB340F" w:rsidP="00EB340F">
      <w:pPr>
        <w:ind w:left="851" w:hanging="851"/>
      </w:pPr>
      <w:r w:rsidRPr="00EB340F">
        <w:rPr>
          <w:b/>
        </w:rPr>
        <w:t>[SRMBM11]</w:t>
      </w:r>
      <w:r>
        <w:t xml:space="preserve"> C. Seiculescu, D. Rahmati</w:t>
      </w:r>
      <w:proofErr w:type="gramStart"/>
      <w:r>
        <w:t>,  S</w:t>
      </w:r>
      <w:proofErr w:type="gramEnd"/>
      <w:r>
        <w:t>. Murali, L. Benini, and G. De Micheli, H. Sarbazi-Azad. "Designing Best Effort Networks-on-Chip to Meet Hard Latency Constraints”, Accepted to be published in ACM Transactions on Embedded Computer Systems.</w:t>
      </w:r>
    </w:p>
    <w:p w:rsidR="00EB340F" w:rsidRDefault="00EB340F" w:rsidP="00EB340F">
      <w:pPr>
        <w:ind w:left="851" w:hanging="851"/>
      </w:pPr>
      <w:r w:rsidRPr="00EB340F">
        <w:rPr>
          <w:b/>
        </w:rPr>
        <w:t>[SMBM11b]</w:t>
      </w:r>
      <w:r>
        <w:t xml:space="preserve"> C. Seiculescu, S. Murali, L. Benini, and G. De Micheli, ”A DRAM Centric NoC Architecture and Topology Design Approach”. In Proceedings of the IEEE Computer Society Annual Symposium on VLSI, pages 54-59, 2011.</w:t>
      </w:r>
    </w:p>
    <w:p w:rsidR="00EB340F" w:rsidRPr="00EB340F" w:rsidRDefault="00EB340F" w:rsidP="002E0DFA">
      <w:pPr>
        <w:keepNext/>
        <w:keepLines/>
        <w:spacing w:before="240"/>
        <w:ind w:left="851" w:hanging="851"/>
        <w:jc w:val="left"/>
        <w:rPr>
          <w:i/>
        </w:rPr>
      </w:pPr>
      <w:r w:rsidRPr="00EB340F">
        <w:rPr>
          <w:i/>
        </w:rPr>
        <w:t>UNIBO, Linköping</w:t>
      </w:r>
    </w:p>
    <w:p w:rsidR="00EB340F" w:rsidRDefault="00EB340F" w:rsidP="00EB340F">
      <w:pPr>
        <w:ind w:left="851" w:hanging="851"/>
      </w:pPr>
      <w:r>
        <w:t xml:space="preserve">Jakob Ròsen, Carl-Fredrik Neikter, Petru Eles, Zebo Peng, Paolo Burgio and Luca </w:t>
      </w:r>
      <w:proofErr w:type="gramStart"/>
      <w:r>
        <w:t>Benini ,</w:t>
      </w:r>
      <w:proofErr w:type="gramEnd"/>
      <w:r>
        <w:t xml:space="preserve"> “Bus Access Design for Combined Worst and Average Case Execution Time Optimization of Predictable Real-Time Applications on Multiprocessor Systems-on-Chip”, in: Real-Time and Embedded Technology and Applications Symposium (RTAS), 2011 17th IEEE, Chicago, IL, pages 291 - 301, 2011</w:t>
      </w:r>
    </w:p>
    <w:p w:rsidR="00EB340F" w:rsidRPr="00EB340F" w:rsidRDefault="00EB340F" w:rsidP="002E0DFA">
      <w:pPr>
        <w:keepNext/>
        <w:keepLines/>
        <w:spacing w:before="240"/>
        <w:ind w:left="851" w:hanging="851"/>
        <w:jc w:val="left"/>
        <w:rPr>
          <w:i/>
        </w:rPr>
      </w:pPr>
      <w:r w:rsidRPr="00EB340F">
        <w:rPr>
          <w:i/>
        </w:rPr>
        <w:t>IMEC, STM-I</w:t>
      </w:r>
    </w:p>
    <w:p w:rsidR="00EB340F" w:rsidRDefault="00EB340F" w:rsidP="00EB340F">
      <w:pPr>
        <w:ind w:left="851" w:hanging="851"/>
      </w:pPr>
      <w:r>
        <w:t>C. Silvano, W. Fornaciari, S. Crespi Reghizzi, G. Agosta, G. Palermo, V. Zaccaria, P. Bellasi, F. Castro, S. Corbetta, A. Di Biagio, E. Speziale, M. Tartara, D. Melpignano, J</w:t>
      </w:r>
      <w:proofErr w:type="gramStart"/>
      <w:r>
        <w:t>.-</w:t>
      </w:r>
      <w:proofErr w:type="gramEnd"/>
      <w:r>
        <w:t xml:space="preserve">M. Zins, D. Siorpaes, H. Hubert, B. Stabernack, J. Brandenburg, M. Palkovic, P. Raghavan, C. Ykman-Couvreur, A. Bartzas, S. Xydis, D. Soudris, T. Kempf, G. Ascheid, R. Leupers, H. Meyr, J. Ansari, P. Mahonen and B. Vanthournout, "2PARMA: Parallel Paradigms and 3 Run-time Management Techniques for Many-Core Architectures", pp. 65-79, in "VLSI 2010 Annual Symposium", Selected Papers, Editors: N. Voros, A. Mukherjee, N. Sklavos, K. Masselos, M. Huebner, Lecture Notes in Electrical Engineering, Volume 57, 1st Edition., 2011, VIII, 331 p., Springer Netherlands, August 31, 2011, ISBN 978-94-007-1487-8 </w:t>
      </w:r>
    </w:p>
    <w:p w:rsidR="00EB340F" w:rsidRDefault="00EB340F" w:rsidP="00EB340F">
      <w:pPr>
        <w:ind w:left="851" w:hanging="851"/>
      </w:pPr>
      <w:r>
        <w:t xml:space="preserve">C. Silvano, W. Fornaciari, S. Crespi Reghizzi, G. Agosta, G. Palermo, V. Zaccaria, P. Bellasi, F. Castro, S. Corbetta, E. Speziale, D. Melpignano, J.M. Zins, H. Hubert, B. Stabernack, J. Brandenburg, M. Palkovic, P. Raghavan, C. Ykman-Couvreur, A. Bartzas, D. Soudris, T. Kempf, G. Ascheid, H. Meyr, and J. Ansari, P. Mahonen, B. Vanthournout, "Parallel Paradigms and Run-time Management Techniques for Many-core Architectures: The 2PARMA Approach", accepted for presentation in IEEE 9th International Conference on Industrial Informatics (INDIN'2011), Caparica, Lisbon, Portugal, July 26-29 2011 (Invited Paper). </w:t>
      </w:r>
    </w:p>
    <w:p w:rsidR="00EB340F" w:rsidRDefault="00EB340F" w:rsidP="00EB340F">
      <w:pPr>
        <w:ind w:left="851" w:hanging="851"/>
      </w:pPr>
      <w:r>
        <w:t xml:space="preserve">A. Bartzas, P. Bellasi, I. Anagnostopoulos, C. Silvano, W. Fornaciari, D. Soudris, D. Melpignano, C. Ykman-Couvreur, "Runtime Resource Management Techniques for Many-core Architectures: The 2PARMA Approach", accepted for presentation in the International Conference on Engineering of Reconfigurable Systems and Algorithms (ERSA'11), Monte Carlo Resort, Las Vegas, Nevada, USA, July 18-21 2011 (Invited Paper). </w:t>
      </w:r>
    </w:p>
    <w:p w:rsidR="00EB340F" w:rsidRDefault="00EB340F" w:rsidP="00EB340F">
      <w:pPr>
        <w:ind w:left="851" w:hanging="851"/>
      </w:pPr>
      <w:r>
        <w:t xml:space="preserve">C. Silvano, W. Fornaciari, S. Crespi Reghizzi, G. Agosta, G. Palermo, V. Zaccaria, P. Bellasi, F. Castro, S. Corbetta, E. Speziale, D. Melpignano, J.M. Zins, H. Hubert, B. Stabernack, J. Brandenburg, M. Palkovic, P. Raghavan, C. Ykman-Couvreur, I. Anagnostopoulos, A. Bartzas, D. Soudris, T. Kempf, G. Ascheid, H. Meyr, J. Ansari, P. Mahonen, B. Vanthournout, "Parallel programming and Run-time Resource Management Framework for Many-core Platforms: The 2PARMA Approach", accepted for presentation in the 6th International Workshop on Reconfigurable Communication-centric Systems-on-Chip (ReCoSoC'2011), Montpellier, France, June 20-22 2011 (invited paper). </w:t>
      </w:r>
    </w:p>
    <w:p w:rsidR="00EB340F" w:rsidRDefault="00EB340F" w:rsidP="00EB340F">
      <w:pPr>
        <w:ind w:left="851" w:hanging="851"/>
      </w:pPr>
      <w:r>
        <w:t>Fabien Colas-Bigey (Thales), Sara Bocchio (ST-I), Chantal Couvreur (IMEC), Gianluca Palermo (POLIMI)</w:t>
      </w:r>
      <w:proofErr w:type="gramStart"/>
      <w:r>
        <w:t>,Philipp</w:t>
      </w:r>
      <w:proofErr w:type="gramEnd"/>
      <w:r>
        <w:t xml:space="preserve"> A. Hartmann (OFFIS) “Audio Driven Video Surveillance System using COMPLEX design flow”, DATE workshop on designing for embedded parallel computing platforms: architectures, design tools, and applications, Grenoble, March 2011. </w:t>
      </w:r>
    </w:p>
    <w:p w:rsidR="00D719E5" w:rsidRPr="00D719E5" w:rsidRDefault="00D719E5" w:rsidP="00D719E5"/>
    <w:p w:rsidR="00D719E5" w:rsidRDefault="00D719E5" w:rsidP="00D719E5">
      <w:pPr>
        <w:pStyle w:val="Heading3"/>
      </w:pPr>
      <w:r>
        <w:t xml:space="preserve">Activity: </w:t>
      </w:r>
      <w:r w:rsidRPr="00D719E5">
        <w:t>Platform and MPSoC Analysis</w:t>
      </w:r>
    </w:p>
    <w:p w:rsidR="001714A4" w:rsidRPr="00DE5827" w:rsidRDefault="001714A4" w:rsidP="001714A4">
      <w:pPr>
        <w:ind w:left="851" w:hanging="851"/>
      </w:pPr>
      <w:r w:rsidRPr="001714A4">
        <w:rPr>
          <w:b/>
        </w:rPr>
        <w:t>[SEP 11]</w:t>
      </w:r>
      <w:r w:rsidRPr="001714A4">
        <w:t xml:space="preserve"> Soheil Samii, Petru Eles, Zebo Peng, Anton Cervin, Design Optimization and Synthesis of FlexRay Parameters for Embedded Control Applications, 6th International Symposium on Electronic Design, Test and Applications (DELTA 2011), Queenstown, New Zealand, 2011.</w:t>
      </w:r>
      <w:r w:rsidRPr="001714A4" w:rsidDel="006379FB">
        <w:t xml:space="preserve"> </w:t>
      </w:r>
    </w:p>
    <w:p w:rsidR="001714A4" w:rsidRPr="00DE5827" w:rsidRDefault="001714A4" w:rsidP="001714A4">
      <w:pPr>
        <w:ind w:left="851" w:hanging="851"/>
      </w:pPr>
      <w:r w:rsidRPr="001714A4">
        <w:rPr>
          <w:b/>
        </w:rPr>
        <w:t xml:space="preserve">[KCTSB11] </w:t>
      </w:r>
      <w:r w:rsidRPr="00DE5827">
        <w:t>Pratyush Kumar, Jian-Jia Chen, Lothar Thiele, Andreas Schranzhofer, Giorgio C. Buttazzo: Real-Time Analysis of Servers for General Job Arrivals Proc. of 17th IEEE Intl. Conf. on Embedded and Real-Time Computing Systems and Applications (RTCSA 2011), IEEE, Toyoma, Japan, August, 2011.</w:t>
      </w:r>
    </w:p>
    <w:p w:rsidR="001714A4" w:rsidRPr="00DE5827" w:rsidRDefault="001714A4" w:rsidP="001714A4">
      <w:pPr>
        <w:ind w:left="851" w:hanging="851"/>
      </w:pPr>
      <w:r w:rsidRPr="001714A4">
        <w:rPr>
          <w:b/>
        </w:rPr>
        <w:t>[SRLPPT11]</w:t>
      </w:r>
      <w:r w:rsidRPr="00DE5827">
        <w:t xml:space="preserve"> Alena Simalatsar, Yusi Ramadian, Kai Lampka, Simon Perathoner, Roberto Passerone, Lothar Thiele: Enabling parametric feasibility analysis in real-time calculus driven performance evaluation. CASES 2011: 155-164.</w:t>
      </w:r>
    </w:p>
    <w:p w:rsidR="0059357A" w:rsidRDefault="001714A4" w:rsidP="001714A4">
      <w:pPr>
        <w:ind w:left="851" w:hanging="851"/>
      </w:pPr>
      <w:r w:rsidRPr="001714A4">
        <w:t>M. K. Jakobsen, J. Madsen, S. H. A. Niaki, I. Sander, J. Hansen, “System level modeling with open source tools”, to appear in proceedings of Embedded World 2012.</w:t>
      </w:r>
    </w:p>
    <w:p w:rsidR="001714A4" w:rsidRPr="00DE5827" w:rsidRDefault="001714A4" w:rsidP="001714A4">
      <w:pPr>
        <w:ind w:left="851" w:hanging="851"/>
      </w:pPr>
    </w:p>
    <w:p w:rsidR="00D719E5" w:rsidRPr="00D719E5" w:rsidRDefault="00D719E5" w:rsidP="00D719E5">
      <w:pPr>
        <w:pStyle w:val="Heading2"/>
        <w:keepNext w:val="0"/>
        <w:ind w:left="578" w:hanging="578"/>
      </w:pPr>
      <w:bookmarkStart w:id="79" w:name="_Toc191357455"/>
      <w:r w:rsidRPr="00D719E5">
        <w:t>Transversal Integration</w:t>
      </w:r>
      <w:bookmarkEnd w:id="79"/>
    </w:p>
    <w:p w:rsidR="00D719E5" w:rsidRDefault="00D719E5" w:rsidP="00D719E5">
      <w:pPr>
        <w:pStyle w:val="Heading3"/>
        <w:keepLines/>
      </w:pPr>
      <w:r>
        <w:t xml:space="preserve">Transversal Integration Activity: </w:t>
      </w:r>
      <w:r w:rsidRPr="00D719E5">
        <w:t>Design for Adaptivity</w:t>
      </w:r>
    </w:p>
    <w:p w:rsidR="00A53225" w:rsidRDefault="00A53225" w:rsidP="00D719E5"/>
    <w:p w:rsidR="00A53225" w:rsidRDefault="00A53225" w:rsidP="00A53225">
      <w:pPr>
        <w:ind w:left="851" w:hanging="851"/>
      </w:pPr>
      <w:r>
        <w:t>Karl-Erik Årzén, Vanessa Romero Segovia, Stefan Schorr, Gerhard Fohler, ”Adaptive Resource Management Made Real”, In Proc. 3rd Workshop on Adaptive and Reconfigurable Embedded Systems, Chicago, April 2011.</w:t>
      </w:r>
    </w:p>
    <w:p w:rsidR="00A53225" w:rsidRDefault="00A53225" w:rsidP="00A53225">
      <w:pPr>
        <w:ind w:left="851" w:hanging="851"/>
      </w:pPr>
      <w:r>
        <w:t>Enrico Bini, Giorgio Buttazzo, Johan Eker, Stefan Schorr, Raphael Guerra, Gerhard Fohler, Karl-Erik Årzén, Vanessa Romero Segovia, Claudio Scordino, “Resource Management on Multicore Systems: The ACTORS Approach”, IEEE Micro</w:t>
      </w:r>
      <w:proofErr w:type="gramStart"/>
      <w:r>
        <w:t>,  31:3</w:t>
      </w:r>
      <w:proofErr w:type="gramEnd"/>
      <w:r>
        <w:t>, pp. 72-81, May 2011. http://doi.ieeecomputersociety.org/10.1109/MM.2011.1. (Since the content of the article is quite broad and not only applies to adaptivity it has also been included in the OS and Networks cluster deliverable)</w:t>
      </w:r>
    </w:p>
    <w:p w:rsidR="00A53225" w:rsidRDefault="00A53225" w:rsidP="00A53225">
      <w:pPr>
        <w:ind w:left="851" w:hanging="851"/>
      </w:pPr>
      <w:r>
        <w:t>Karl-Erik Årzén, Vanessa Romero Segovia, Mikael Kralmark, Stefan Schorr, Anand Meher, Gerhard Fohler, “ACTORS Adaptive Resource Management Demo”, In Proc. 3rd Workshop on Adaptive and Reconfigurable Embedded Systems, Chicago, April 2011.</w:t>
      </w:r>
    </w:p>
    <w:p w:rsidR="00A53225" w:rsidRDefault="00A53225" w:rsidP="00A53225">
      <w:pPr>
        <w:ind w:left="851" w:hanging="851"/>
      </w:pPr>
      <w:r>
        <w:t>Stefan Schorr, Anand Kotra, Gerhard Fohler, Johan Eker, Karl-Erik Årzén, Vanessa Romero Segovia, ”Adaptive Resource Management in the ACTORS Framework – A live DVB-T/Webcam Demo”, RTSS@Work Workshop, Vienna, Austria, November 2011</w:t>
      </w:r>
    </w:p>
    <w:p w:rsidR="00A53225" w:rsidRDefault="00A53225" w:rsidP="00A53225">
      <w:pPr>
        <w:ind w:left="851" w:hanging="851"/>
      </w:pPr>
      <w:proofErr w:type="gramStart"/>
      <w:r>
        <w:t>Maria Kihl, Gustav Cedersjö, Anders Robertsson, Bertil Aspernäs, “Performance measurements and modeling of database servers”, In Proceedings of FeBID'2011, Karlsruhe, Germany, June 2011.</w:t>
      </w:r>
      <w:proofErr w:type="gramEnd"/>
    </w:p>
    <w:p w:rsidR="00A53225" w:rsidRDefault="00A53225" w:rsidP="00A53225">
      <w:pPr>
        <w:ind w:left="851" w:hanging="851"/>
      </w:pPr>
      <w:r>
        <w:t>Manel Velasco, Pau Martí, José Yépez, Francisco J. Ruiz, Josep M. Fuertes and Enrico Bini, “Qualitative Analysis of a One-step Finite-Horizon Boundary for Event-driven Controllers”, Proceedings of the 50th IEEE Conference on Decision and Control, Orlando, FL, USA, December 2011.</w:t>
      </w:r>
    </w:p>
    <w:p w:rsidR="00A53225" w:rsidRDefault="00A53225" w:rsidP="00A53225">
      <w:pPr>
        <w:ind w:left="851" w:hanging="851"/>
      </w:pPr>
      <w:r>
        <w:t xml:space="preserve">Andreas Schranzhofer, Rodolfo Pellizzoni, Jian-Jia Chen, Lothar Thiele, </w:t>
      </w:r>
      <w:proofErr w:type="gramStart"/>
      <w:r>
        <w:t>Marco</w:t>
      </w:r>
      <w:proofErr w:type="gramEnd"/>
      <w:r>
        <w:t xml:space="preserve"> Caccamo: Timing Analysis for Resource Access Interference on Adaptive Resource Arbiters. IEEE Real-Time and Embedded Technology and Applications Symposium 2011: 213-222.</w:t>
      </w:r>
    </w:p>
    <w:p w:rsidR="00A53225" w:rsidRDefault="00A53225" w:rsidP="00A53225">
      <w:pPr>
        <w:ind w:left="851" w:hanging="851"/>
      </w:pPr>
      <w:r>
        <w:t xml:space="preserve">Kai Huang, Luca Santinelli, Jian-Jia Chen, Lothar Thiele, </w:t>
      </w:r>
      <w:proofErr w:type="gramStart"/>
      <w:r>
        <w:t>Giorgio</w:t>
      </w:r>
      <w:proofErr w:type="gramEnd"/>
      <w:r>
        <w:t xml:space="preserve"> C. Buttazzo: Applying real-time interface and calculus for dynamic power management in hard real-time systems. </w:t>
      </w:r>
      <w:proofErr w:type="gramStart"/>
      <w:r>
        <w:t>Real-Time Systems 47(2): 163-193 (2011).</w:t>
      </w:r>
      <w:proofErr w:type="gramEnd"/>
    </w:p>
    <w:p w:rsidR="00A53225" w:rsidRDefault="00A53225" w:rsidP="00A53225">
      <w:pPr>
        <w:ind w:left="851" w:hanging="851"/>
      </w:pPr>
      <w:r>
        <w:t>Javier Silvestre, Ricardo Marau, Paulo Pedreiras, Luis Almeida. “On-line QoS Management for Multimedia Real-Time Transmission in Industrial Networks”, IEEE Transactions on Industrial Electronics, 58(3)</w:t>
      </w:r>
      <w:proofErr w:type="gramStart"/>
      <w:r>
        <w:t>:1061</w:t>
      </w:r>
      <w:proofErr w:type="gramEnd"/>
      <w:r>
        <w:t>-1071. DOI: 10.1109/TIE.2010.2049711, March 2011. (</w:t>
      </w:r>
      <w:proofErr w:type="gramStart"/>
      <w:r>
        <w:t>this</w:t>
      </w:r>
      <w:proofErr w:type="gramEnd"/>
      <w:r>
        <w:t xml:space="preserve"> work was referred last year but was finally published this year, only)</w:t>
      </w:r>
    </w:p>
    <w:p w:rsidR="00A53225" w:rsidRDefault="00A53225" w:rsidP="00A53225">
      <w:pPr>
        <w:ind w:left="851" w:hanging="851"/>
      </w:pPr>
      <w:r>
        <w:t xml:space="preserve">Javier Silvestre-Blanes, Paulo Pedreiras, Ricardo Marau. </w:t>
      </w:r>
      <w:proofErr w:type="gramStart"/>
      <w:r>
        <w:t>Bandwidth Mapping Algorithms in Distributed Media Control Applications.</w:t>
      </w:r>
      <w:proofErr w:type="gramEnd"/>
      <w:r>
        <w:t xml:space="preserve"> </w:t>
      </w:r>
      <w:proofErr w:type="gramStart"/>
      <w:r>
        <w:t>ETFA 2011, The 16th IEEE Conference on Emerging Technologies for Factory Automation, Toulouse, France, 5-9 Sep 2011.</w:t>
      </w:r>
      <w:proofErr w:type="gramEnd"/>
    </w:p>
    <w:p w:rsidR="00A53225" w:rsidRDefault="00A53225" w:rsidP="00A53225">
      <w:pPr>
        <w:ind w:left="851" w:hanging="851"/>
      </w:pPr>
      <w:r>
        <w:t xml:space="preserve">Rui Santos, Paulo Pedreiras, Moris Behnam, Thomas Nolte, Luis Almeida. </w:t>
      </w:r>
      <w:proofErr w:type="gramStart"/>
      <w:r>
        <w:t>A Demonstration of Hierarchical Scheduling over Ethernet.</w:t>
      </w:r>
      <w:proofErr w:type="gramEnd"/>
      <w:r>
        <w:t xml:space="preserve"> </w:t>
      </w:r>
      <w:proofErr w:type="gramStart"/>
      <w:r>
        <w:t>RTSS@Work session of RTSS 2011, Vienna, Austria, November 29, 2011.</w:t>
      </w:r>
      <w:proofErr w:type="gramEnd"/>
    </w:p>
    <w:p w:rsidR="00A53225" w:rsidRDefault="00A53225" w:rsidP="00A53225">
      <w:pPr>
        <w:ind w:left="851" w:hanging="851"/>
      </w:pPr>
      <w:r>
        <w:t xml:space="preserve">Rui Santos, Paulo Pedreiras, Moris Behnam, Thomas Nolte, Luis Almeida. Demonstrating an Ethernet switch enhanced with hierarchical scheduling. Demo at APRES 2011, 3rd International Workshop on Adaptive and Recofigurable Embedded Systems. Within the CPSWEEK at Chicago, USA, 11 April, 2011 </w:t>
      </w:r>
    </w:p>
    <w:p w:rsidR="00A53225" w:rsidRDefault="00A53225" w:rsidP="00A53225">
      <w:pPr>
        <w:ind w:left="851" w:hanging="851"/>
      </w:pPr>
      <w:r>
        <w:t xml:space="preserve">A. Cervin, M. Velasco, P. Martí, and A. Camacho. Optimal On-Line Sampling Period Assignment: Theory and Experiments. IEEE Transactions on Control Systems Technology, 19(4), pp. 902-910, </w:t>
      </w:r>
      <w:proofErr w:type="gramStart"/>
      <w:r>
        <w:t>July,</w:t>
      </w:r>
      <w:proofErr w:type="gramEnd"/>
      <w:r>
        <w:t xml:space="preserve"> 2011.</w:t>
      </w:r>
    </w:p>
    <w:p w:rsidR="00A53225" w:rsidRDefault="00A53225" w:rsidP="00A53225">
      <w:pPr>
        <w:ind w:left="851" w:hanging="851"/>
      </w:pPr>
      <w:r>
        <w:t xml:space="preserve">M. Velasco, P. Martí, J. Yépez, F.J. Ruiz, J.M. Fuertes, and E. Bini. </w:t>
      </w:r>
      <w:proofErr w:type="gramStart"/>
      <w:r>
        <w:t>Qualitative Analysis of a One-step Finite-Horizon Boundary for Event-driven Controllers.</w:t>
      </w:r>
      <w:proofErr w:type="gramEnd"/>
      <w:r>
        <w:t xml:space="preserve"> In 50th IEEE Conference on Decision and Control and European Control Conference (CDC-ECC11), Orlando, FL, USA, December, 2011.</w:t>
      </w:r>
    </w:p>
    <w:p w:rsidR="00D719E5" w:rsidRPr="00D719E5" w:rsidRDefault="00D719E5" w:rsidP="00D719E5"/>
    <w:p w:rsidR="00D719E5" w:rsidRDefault="00D719E5" w:rsidP="00D719E5">
      <w:pPr>
        <w:pStyle w:val="Heading3"/>
      </w:pPr>
      <w:r>
        <w:t xml:space="preserve">Transversal Integration Activity: </w:t>
      </w:r>
      <w:r w:rsidRPr="00D719E5">
        <w:t>Design for Predictability and Performance</w:t>
      </w:r>
    </w:p>
    <w:p w:rsidR="006A6095" w:rsidRDefault="006A6095" w:rsidP="006A6095">
      <w:pPr>
        <w:ind w:left="851" w:hanging="851"/>
      </w:pPr>
      <w:r w:rsidRPr="006A6095">
        <w:rPr>
          <w:b/>
        </w:rPr>
        <w:t>[DFH+11]</w:t>
      </w:r>
      <w:r>
        <w:t xml:space="preserve"> Benoit Delahaye, Uli Fahrenberg, Thomas A. Henzinger, Axel Legay and Dejan Nickovic: Synchronous Interface Theories and Time Triggered Scheduling, 2011, (submitted)</w:t>
      </w:r>
    </w:p>
    <w:p w:rsidR="006A6095" w:rsidRDefault="006A6095" w:rsidP="006A6095">
      <w:pPr>
        <w:ind w:left="851" w:hanging="851"/>
      </w:pPr>
      <w:r w:rsidRPr="006A6095">
        <w:rPr>
          <w:b/>
        </w:rPr>
        <w:t>[KFMCA11]</w:t>
      </w:r>
      <w:r>
        <w:t xml:space="preserve"> Timon Kelter, Heiko Falk, Peter Marwedel, Sudipta Chattopadhyay and Abhik Roychoudhury. Bus-Aware Multicore WCET Analysis through TDMA Offset Bounds. In Proceedings of the 23rd Euromicro Conference on Real-Time Systems (ECRTS), pages 3-12, Porto / Portugal, July 2011</w:t>
      </w:r>
    </w:p>
    <w:p w:rsidR="006A6095" w:rsidRDefault="006A6095" w:rsidP="006A6095">
      <w:pPr>
        <w:ind w:left="851" w:hanging="851"/>
      </w:pPr>
      <w:r w:rsidRPr="006A6095">
        <w:rPr>
          <w:b/>
        </w:rPr>
        <w:t>[LTTUW11]</w:t>
      </w:r>
      <w:r>
        <w:t xml:space="preserve"> Philipp Lucas, Lothar Thiele, Benoit Triquet, Theo Ungerer, Reinhard Wilhelm: Bringing Theory to Practice: Predictability and Performance in Embedded Systems, DATE Workshop PPES 2011, March 18, 2011.</w:t>
      </w:r>
    </w:p>
    <w:p w:rsidR="006A6095" w:rsidRDefault="006A6095" w:rsidP="006A6095">
      <w:pPr>
        <w:ind w:left="851" w:hanging="851"/>
      </w:pPr>
      <w:r w:rsidRPr="006A6095">
        <w:rPr>
          <w:b/>
        </w:rPr>
        <w:t>[LPFMT11]</w:t>
      </w:r>
      <w:r>
        <w:t xml:space="preserve"> Paul Lokuciejewski, Sascha Plazar, Heiko Falk, Peter Marwedel, </w:t>
      </w:r>
      <w:proofErr w:type="gramStart"/>
      <w:r>
        <w:t>Lothar</w:t>
      </w:r>
      <w:proofErr w:type="gramEnd"/>
      <w:r>
        <w:t xml:space="preserve"> Thiele: Approximating Pareto optimal compiler optimization sequences - a trade-off between WCET, ACET and code size. Softw</w:t>
      </w:r>
      <w:proofErr w:type="gramStart"/>
      <w:r>
        <w:t>.,</w:t>
      </w:r>
      <w:proofErr w:type="gramEnd"/>
      <w:r>
        <w:t xml:space="preserve"> Pract. Exper. </w:t>
      </w:r>
      <w:proofErr w:type="gramStart"/>
      <w:r>
        <w:t>41(12): 1437-1458 (2011).</w:t>
      </w:r>
      <w:proofErr w:type="gramEnd"/>
    </w:p>
    <w:p w:rsidR="006A6095" w:rsidRDefault="006A6095" w:rsidP="006A6095">
      <w:pPr>
        <w:ind w:left="851" w:hanging="851"/>
      </w:pPr>
      <w:r w:rsidRPr="006A6095">
        <w:rPr>
          <w:b/>
        </w:rPr>
        <w:t>[PGPE 11]</w:t>
      </w:r>
      <w:r>
        <w:t xml:space="preserve"> Paul Pop, Alois Goller, Traian Pop, Petru Eles, Development Tools, Book chapter in “Time-Triggered Communication”, Editor: Roman Obermaisser</w:t>
      </w:r>
      <w:proofErr w:type="gramStart"/>
      <w:r>
        <w:t>,  CRC</w:t>
      </w:r>
      <w:proofErr w:type="gramEnd"/>
      <w:r>
        <w:t xml:space="preserve"> Press, ISBN: 978-1-4398-4661-2, 2012.</w:t>
      </w:r>
    </w:p>
    <w:p w:rsidR="006A6095" w:rsidRDefault="006A6095" w:rsidP="006A6095">
      <w:pPr>
        <w:ind w:left="851" w:hanging="851"/>
      </w:pPr>
      <w:r w:rsidRPr="006A6095">
        <w:rPr>
          <w:b/>
        </w:rPr>
        <w:t>[RNE+ 11]</w:t>
      </w:r>
      <w:r>
        <w:t xml:space="preserve"> Jakob Rosén, Carl-Fredrik Neikter, Petru Eles, Zebo Peng, Paolo Burgio, Luca Benini, Bus Access Design for Combined Worst and Average Case Execution Time Optimization of Predictable Real-Time Applications on Multiprocessor Systems-on-Chip, 17th IEEE Real-Time and Embedded Technology and Applications Symposium (RTAS'11)</w:t>
      </w:r>
      <w:proofErr w:type="gramStart"/>
      <w:r>
        <w:t>,  Chicago</w:t>
      </w:r>
      <w:proofErr w:type="gramEnd"/>
      <w:r>
        <w:t>, IL, USA, April 11-14, 2011.</w:t>
      </w:r>
    </w:p>
    <w:p w:rsidR="006A6095" w:rsidRDefault="006A6095" w:rsidP="006A6095">
      <w:pPr>
        <w:ind w:left="851" w:hanging="851"/>
      </w:pPr>
      <w:r w:rsidRPr="006A6095">
        <w:rPr>
          <w:b/>
        </w:rPr>
        <w:t>[SAEFJ11]</w:t>
      </w:r>
      <w:r>
        <w:t xml:space="preserve"> Maurice Sebastian, Philip Axer, Rolf Ernst, Nico Feiertag, und Marek Jersak, "Efficient Reliability and Safety Analysis for Mixed-Criticality Embedded Systems" in SAE 2011 World Congress &amp; Exhibition Technical Paper, Detroit, USA, April 2011. </w:t>
      </w:r>
    </w:p>
    <w:p w:rsidR="006A6095" w:rsidRDefault="006A6095" w:rsidP="006A6095">
      <w:pPr>
        <w:ind w:left="851" w:hanging="851"/>
      </w:pPr>
      <w:r w:rsidRPr="006A6095">
        <w:rPr>
          <w:b/>
        </w:rPr>
        <w:t>[SRLPPT11]</w:t>
      </w:r>
      <w:r>
        <w:t xml:space="preserve"> Alena Simalatsar, Yusi Ramadian, Kai Lampka, Simon Perathoner, Roberto Passerone, Lothar Thiele: Enabling parametric feasibility analysis in real-time calculus driven performance evaluation. CASES 2011.</w:t>
      </w:r>
    </w:p>
    <w:p w:rsidR="006A6095" w:rsidRDefault="006A6095" w:rsidP="006A6095">
      <w:pPr>
        <w:ind w:left="851" w:hanging="851"/>
      </w:pPr>
      <w:r w:rsidRPr="006A6095">
        <w:rPr>
          <w:b/>
        </w:rPr>
        <w:t>[</w:t>
      </w:r>
      <w:proofErr w:type="gramStart"/>
      <w:r w:rsidRPr="006A6095">
        <w:rPr>
          <w:b/>
        </w:rPr>
        <w:t>vHHLPW</w:t>
      </w:r>
      <w:proofErr w:type="gramEnd"/>
      <w:r w:rsidRPr="006A6095">
        <w:rPr>
          <w:b/>
        </w:rPr>
        <w:t>+11]</w:t>
      </w:r>
      <w:r>
        <w:t xml:space="preserve"> Reinhard von Hanxleden, Niklas Holsti, Björn Lisper, Erhard Ploedereder, Reinhard Wilhelm, Armelle Bonenfant, Hugues Cassé, Sven Bünte, Wolfgang Fellger, Sebastian Gepperth, Jan Gustafsson, Benedikt Huber, Nazrul Mohammad Islam, Daniel Kästner, Raimund Kirner, Laura Kovacs, Felix Krause, Marianne de Michiel, Mads Christian Olesen, Adrian Prantl, Wolfgang Puffitsch, Christine Rochange, Martin Schoeberl, Simon Wegener, Michael Zolda, Jakob Zwirchmayr. WCET Tool Challenge 2011: Report. </w:t>
      </w:r>
      <w:proofErr w:type="gramStart"/>
      <w:r>
        <w:t>In Proceedings of the 11th International Workshop on Worst-Case Execution Time (WCET) Analysis, Porto, Portugal, July 2011.</w:t>
      </w:r>
      <w:proofErr w:type="gramEnd"/>
    </w:p>
    <w:p w:rsidR="006A6095" w:rsidRDefault="006A6095" w:rsidP="006A6095">
      <w:pPr>
        <w:ind w:left="851" w:hanging="851"/>
      </w:pPr>
      <w:r w:rsidRPr="006A6095">
        <w:rPr>
          <w:b/>
        </w:rPr>
        <w:t>[</w:t>
      </w:r>
      <w:proofErr w:type="gramStart"/>
      <w:r w:rsidRPr="006A6095">
        <w:rPr>
          <w:b/>
        </w:rPr>
        <w:t>vHHLGI</w:t>
      </w:r>
      <w:proofErr w:type="gramEnd"/>
      <w:r w:rsidRPr="006A6095">
        <w:rPr>
          <w:b/>
        </w:rPr>
        <w:t>+12]</w:t>
      </w:r>
      <w:r>
        <w:t xml:space="preserve"> Reinhard von Hanxleden, Niklas Holsti, Björn Lisper, Jan Gustafsson, Nazrul Mohammad Islam, Erhard Ploedereder, Wolfgang Fellger, Sebastian Gepperth, Felix Krause, Reinhard Wilhelm, Armelle Bonenfant, Hugues Cassé, Marianne de Michiel, Christine Rochange, Sven Bünte, Benedikt Huber, Laura Kovacs, Wolfgang Puffitsch, Michael Zolda, Jakob Zwirchmayr, Daniel Kästner, Simon Wegener, Raimund Kirner, Mads Christian Olesen, Adrian Prantl, Martin Schoeberl. </w:t>
      </w:r>
      <w:proofErr w:type="gramStart"/>
      <w:r>
        <w:t>The WCET Tool Challenge 2011.</w:t>
      </w:r>
      <w:proofErr w:type="gramEnd"/>
      <w:r>
        <w:t xml:space="preserve"> [Submitted]</w:t>
      </w:r>
    </w:p>
    <w:p w:rsidR="00D719E5" w:rsidRPr="00D719E5" w:rsidRDefault="00D719E5" w:rsidP="006A6095">
      <w:pPr>
        <w:ind w:left="851" w:hanging="851"/>
      </w:pPr>
    </w:p>
    <w:p w:rsidR="00D719E5" w:rsidRDefault="00D719E5" w:rsidP="00D719E5">
      <w:pPr>
        <w:pStyle w:val="Heading3"/>
      </w:pPr>
      <w:r>
        <w:t xml:space="preserve">Transversal Integration Activity: </w:t>
      </w:r>
      <w:r w:rsidRPr="00D719E5">
        <w:t>Integration Driven by Industrial Applications</w:t>
      </w:r>
    </w:p>
    <w:p w:rsidR="00465336" w:rsidRPr="00465336" w:rsidRDefault="00465336" w:rsidP="002E0DFA">
      <w:pPr>
        <w:keepNext/>
        <w:keepLines/>
        <w:spacing w:before="240"/>
        <w:ind w:left="851" w:hanging="851"/>
        <w:jc w:val="left"/>
        <w:rPr>
          <w:i/>
        </w:rPr>
      </w:pPr>
      <w:r w:rsidRPr="00465336">
        <w:rPr>
          <w:i/>
        </w:rPr>
        <w:t>Trento, INRIA</w:t>
      </w:r>
    </w:p>
    <w:p w:rsidR="00465336" w:rsidRDefault="00465336" w:rsidP="00465336">
      <w:pPr>
        <w:ind w:left="851" w:hanging="851"/>
      </w:pPr>
      <w:r w:rsidRPr="00465336">
        <w:rPr>
          <w:b/>
        </w:rPr>
        <w:t>[RBBC11]</w:t>
      </w:r>
      <w:r>
        <w:t xml:space="preserve"> Jean-Baptiste Raclet, Eric Badouel, Albert Benveniste, Benoît Caillaud, Axel Legay and Roberto Passerone. </w:t>
      </w:r>
      <w:proofErr w:type="gramStart"/>
      <w:r>
        <w:t>A Modal Interface Theory for Component-based Design.</w:t>
      </w:r>
      <w:proofErr w:type="gramEnd"/>
      <w:r>
        <w:t xml:space="preserve"> Fundamenta Informaticae, 108(1-2)</w:t>
      </w:r>
      <w:proofErr w:type="gramStart"/>
      <w:r>
        <w:t>:119</w:t>
      </w:r>
      <w:proofErr w:type="gramEnd"/>
      <w:r>
        <w:t>-149, 2011.</w:t>
      </w:r>
    </w:p>
    <w:p w:rsidR="00465336" w:rsidRPr="00465336" w:rsidRDefault="00465336" w:rsidP="002E0DFA">
      <w:pPr>
        <w:keepNext/>
        <w:keepLines/>
        <w:spacing w:before="240"/>
        <w:ind w:left="851" w:hanging="851"/>
        <w:jc w:val="left"/>
        <w:rPr>
          <w:i/>
        </w:rPr>
      </w:pPr>
      <w:r w:rsidRPr="00465336">
        <w:rPr>
          <w:i/>
        </w:rPr>
        <w:t>Trento, ETH</w:t>
      </w:r>
    </w:p>
    <w:p w:rsidR="00465336" w:rsidRDefault="00465336" w:rsidP="00465336">
      <w:pPr>
        <w:ind w:left="851" w:hanging="851"/>
      </w:pPr>
      <w:r w:rsidRPr="00465336">
        <w:rPr>
          <w:b/>
        </w:rPr>
        <w:t>[SRPL11]</w:t>
      </w:r>
      <w:r>
        <w:t xml:space="preserve"> Alena Simalatsar, Yusi Ramadian, Roberto Passerone, Kai Lampka, Simon Perathoner and Lothar Thiele. Enabling Parametric Feasibility Analysis in Real-time Calculus Driven Performance Evaluation. In Proceedings of the International Conference on Compilers, Architectures and Synthesis of Embedded Systems (CASES11), Taipei, Taiwan, October 9-14, 2011.</w:t>
      </w:r>
    </w:p>
    <w:p w:rsidR="00465336" w:rsidRPr="00465336" w:rsidRDefault="00465336" w:rsidP="002E0DFA">
      <w:pPr>
        <w:keepNext/>
        <w:keepLines/>
        <w:spacing w:before="240"/>
        <w:ind w:left="851" w:hanging="851"/>
        <w:jc w:val="left"/>
        <w:rPr>
          <w:i/>
        </w:rPr>
      </w:pPr>
      <w:r w:rsidRPr="00465336">
        <w:rPr>
          <w:i/>
        </w:rPr>
        <w:t>Trento, UC Berkeley, Bosch, General Motors, National Instruments</w:t>
      </w:r>
      <w:proofErr w:type="gramStart"/>
      <w:r w:rsidRPr="00465336">
        <w:rPr>
          <w:i/>
        </w:rPr>
        <w:t>,Thales,Toyota</w:t>
      </w:r>
      <w:proofErr w:type="gramEnd"/>
      <w:r w:rsidRPr="00465336">
        <w:rPr>
          <w:i/>
        </w:rPr>
        <w:t>, UTC</w:t>
      </w:r>
    </w:p>
    <w:p w:rsidR="00465336" w:rsidRDefault="00465336" w:rsidP="00465336">
      <w:pPr>
        <w:ind w:left="851" w:hanging="851"/>
      </w:pPr>
      <w:r w:rsidRPr="00465336">
        <w:rPr>
          <w:b/>
        </w:rPr>
        <w:t>[DLSV11]</w:t>
      </w:r>
      <w:r>
        <w:t xml:space="preserve"> Patricia Derler, Edward Lee and Alberto Sangiovanni Vincentelli, Modeling Cyber–Physical Systems, Proceedings of the IEEE, Vol. 100, n.1, January 2012, invited paper.</w:t>
      </w:r>
    </w:p>
    <w:p w:rsidR="00465336" w:rsidRPr="00465336" w:rsidRDefault="00465336" w:rsidP="002E0DFA">
      <w:pPr>
        <w:keepNext/>
        <w:keepLines/>
        <w:spacing w:before="240"/>
        <w:ind w:left="851" w:hanging="851"/>
        <w:jc w:val="left"/>
        <w:rPr>
          <w:i/>
        </w:rPr>
      </w:pPr>
      <w:r w:rsidRPr="00465336">
        <w:rPr>
          <w:i/>
        </w:rPr>
        <w:t>Trento, UC Berkeley, Scuola di Sant’Anna, GM, National Instruments</w:t>
      </w:r>
    </w:p>
    <w:p w:rsidR="00465336" w:rsidRDefault="00465336" w:rsidP="00465336">
      <w:pPr>
        <w:ind w:left="851" w:hanging="851"/>
      </w:pPr>
      <w:r w:rsidRPr="00465336">
        <w:rPr>
          <w:b/>
        </w:rPr>
        <w:t>[ZDGS11]</w:t>
      </w:r>
      <w:r>
        <w:t xml:space="preserve"> Haibo Zeng, Marco Di Natale, Arkadeb Ghosal, and Alberto Sangiovanni-Vincentelli. Schedule Optimization of Time-Triggered Systems Communicating over the FlexRay Static Segment. </w:t>
      </w:r>
      <w:proofErr w:type="gramStart"/>
      <w:r>
        <w:t>IEEE Transactions on Industrial Informatics, Vol. 7, No. 1, February 2011, 1-17.</w:t>
      </w:r>
      <w:proofErr w:type="gramEnd"/>
    </w:p>
    <w:p w:rsidR="00465336" w:rsidRPr="00465336" w:rsidRDefault="00465336" w:rsidP="002E0DFA">
      <w:pPr>
        <w:keepNext/>
        <w:keepLines/>
        <w:spacing w:before="240"/>
        <w:ind w:left="851" w:hanging="851"/>
        <w:jc w:val="left"/>
        <w:rPr>
          <w:i/>
        </w:rPr>
      </w:pPr>
      <w:r w:rsidRPr="00465336">
        <w:rPr>
          <w:i/>
        </w:rPr>
        <w:t>Trento, UC Berkeley, Scuola di Sant’Anna, GM</w:t>
      </w:r>
    </w:p>
    <w:p w:rsidR="00465336" w:rsidRDefault="00465336" w:rsidP="00465336">
      <w:pPr>
        <w:ind w:left="851" w:hanging="851"/>
      </w:pPr>
      <w:r w:rsidRPr="00465336">
        <w:rPr>
          <w:b/>
        </w:rPr>
        <w:t>[LDZS11]</w:t>
      </w:r>
      <w:r>
        <w:t xml:space="preserve"> </w:t>
      </w:r>
      <w:proofErr w:type="gramStart"/>
      <w:r>
        <w:t>C.-</w:t>
      </w:r>
      <w:proofErr w:type="gramEnd"/>
      <w:r>
        <w:t>W. Lin, M. Di Natale, H. Zeng, A. Sangiovanni-Vincentelli, "Performance analysis of synchronous models implementations on loosely time-triggered architectures," in Work-in-Progress Session of IEEE Real-Time and Embedded Technology and Applications Symposium (RTAS-2011), Chicago, IL, Apr. 2011.</w:t>
      </w:r>
    </w:p>
    <w:p w:rsidR="00465336" w:rsidRPr="00465336" w:rsidRDefault="00465336" w:rsidP="002E0DFA">
      <w:pPr>
        <w:keepNext/>
        <w:keepLines/>
        <w:spacing w:before="240"/>
        <w:ind w:left="851" w:hanging="851"/>
        <w:jc w:val="left"/>
        <w:rPr>
          <w:i/>
        </w:rPr>
      </w:pPr>
      <w:r w:rsidRPr="00465336">
        <w:rPr>
          <w:i/>
        </w:rPr>
        <w:t>Trento, UC Berkeley, United Technologies Corporation</w:t>
      </w:r>
    </w:p>
    <w:p w:rsidR="00465336" w:rsidRDefault="00465336" w:rsidP="00465336">
      <w:pPr>
        <w:ind w:left="851" w:hanging="851"/>
      </w:pPr>
      <w:r w:rsidRPr="00465336">
        <w:rPr>
          <w:b/>
        </w:rPr>
        <w:t>[MPS11]</w:t>
      </w:r>
      <w:r>
        <w:t xml:space="preserve"> M. Maasoumy, A. Pinto, and A. Sangiovanni-Vincentelli. "Model-based hierarchical optimal control design for HVAC systems." </w:t>
      </w:r>
      <w:proofErr w:type="gramStart"/>
      <w:r>
        <w:t>In Dynamic System Control Conference (DSCC), 2011.</w:t>
      </w:r>
      <w:proofErr w:type="gramEnd"/>
      <w:r>
        <w:t xml:space="preserve"> ASME, 2011</w:t>
      </w:r>
    </w:p>
    <w:p w:rsidR="00465336" w:rsidRPr="00465336" w:rsidRDefault="00465336" w:rsidP="002E0DFA">
      <w:pPr>
        <w:keepNext/>
        <w:keepLines/>
        <w:spacing w:before="240"/>
        <w:ind w:left="851" w:hanging="851"/>
        <w:jc w:val="left"/>
        <w:rPr>
          <w:i/>
        </w:rPr>
      </w:pPr>
      <w:r w:rsidRPr="00465336">
        <w:rPr>
          <w:i/>
        </w:rPr>
        <w:t>Trento, UC Berkeley, Politecnico di Torino, United Technologies Corporation</w:t>
      </w:r>
    </w:p>
    <w:p w:rsidR="00465336" w:rsidRDefault="00465336" w:rsidP="00465336">
      <w:pPr>
        <w:ind w:left="851" w:hanging="851"/>
      </w:pPr>
      <w:r w:rsidRPr="00465336">
        <w:rPr>
          <w:b/>
        </w:rPr>
        <w:t>[MPPLS11]</w:t>
      </w:r>
      <w:r>
        <w:t xml:space="preserve"> Mohammad Mozumdar, Alberto Puggelli, Alessandro Pinto, Luciano Lavagno</w:t>
      </w:r>
      <w:proofErr w:type="gramStart"/>
      <w:r>
        <w:t>,  Alberto</w:t>
      </w:r>
      <w:proofErr w:type="gramEnd"/>
      <w:r>
        <w:t xml:space="preserve"> L. Sangiovanni-Vincentelli “A hierarchical wireless network architecture for building automation and control systems”, The Seventh International Conference on Networking and Services , pages 178 -183, 2011, ISBN: 978-1-61208-133-5, Venice, Italy</w:t>
      </w:r>
    </w:p>
    <w:p w:rsidR="00465336" w:rsidRDefault="00465336" w:rsidP="00465336">
      <w:pPr>
        <w:ind w:left="851" w:hanging="851"/>
      </w:pPr>
      <w:r w:rsidRPr="00465336">
        <w:rPr>
          <w:b/>
        </w:rPr>
        <w:t>[PMPLSV11]</w:t>
      </w:r>
      <w:r>
        <w:t xml:space="preserve"> Alberto Puggelli, Mohammad Mozumdar, Alessandro Pinto, Luciano Lavagno, Alberto Sangiovanni-Vincentelli. "A Routing-Algorithm-Aware Design Tool for </w:t>
      </w:r>
      <w:proofErr w:type="gramStart"/>
      <w:r>
        <w:t>Indoor</w:t>
      </w:r>
      <w:proofErr w:type="gramEnd"/>
      <w:r>
        <w:t xml:space="preserve"> Wireless Sensor Networks". </w:t>
      </w:r>
      <w:proofErr w:type="gramStart"/>
      <w:r>
        <w:t>Proceedings of the IEEE International Conference on Computing, Networking and Communications (ICNC), Maui, HI, USA, 2012.</w:t>
      </w:r>
      <w:proofErr w:type="gramEnd"/>
    </w:p>
    <w:p w:rsidR="00465336" w:rsidRPr="00465336" w:rsidRDefault="00465336" w:rsidP="002E0DFA">
      <w:pPr>
        <w:keepNext/>
        <w:keepLines/>
        <w:spacing w:before="240"/>
        <w:ind w:left="851" w:hanging="851"/>
        <w:jc w:val="left"/>
        <w:rPr>
          <w:i/>
        </w:rPr>
      </w:pPr>
      <w:r w:rsidRPr="00465336">
        <w:rPr>
          <w:i/>
        </w:rPr>
        <w:t>Trento, UC Berkeley, Scuola di Sant’Anna, IMEC</w:t>
      </w:r>
    </w:p>
    <w:p w:rsidR="00465336" w:rsidRDefault="00465336" w:rsidP="00465336">
      <w:pPr>
        <w:ind w:left="851" w:hanging="851"/>
      </w:pPr>
      <w:r w:rsidRPr="00465336">
        <w:rPr>
          <w:b/>
        </w:rPr>
        <w:t>[NNASVCP11]</w:t>
      </w:r>
      <w:r>
        <w:t xml:space="preserve"> P. Nuzzo, C. Nani, C. Armiento, A. Sangiovanni-Vincentelli, J. Craninckx and G. Van der Plas, “A 6-Bit 50-MS/s Threshold Configuring SAR ADC in 90-nm Digital CMOS,” IEEE Transactions on Circuits and Systems-I: Regular papers, to appear, 2012.</w:t>
      </w:r>
    </w:p>
    <w:p w:rsidR="00465336" w:rsidRPr="00465336" w:rsidRDefault="00465336" w:rsidP="002E0DFA">
      <w:pPr>
        <w:keepNext/>
        <w:keepLines/>
        <w:spacing w:before="240"/>
        <w:ind w:left="851" w:hanging="851"/>
        <w:jc w:val="left"/>
        <w:rPr>
          <w:i/>
        </w:rPr>
      </w:pPr>
      <w:r w:rsidRPr="00465336">
        <w:rPr>
          <w:i/>
        </w:rPr>
        <w:t>TU Braunschweig, GM</w:t>
      </w:r>
    </w:p>
    <w:p w:rsidR="00465336" w:rsidRDefault="00465336" w:rsidP="00465336">
      <w:pPr>
        <w:ind w:left="851" w:hanging="851"/>
      </w:pPr>
      <w:r w:rsidRPr="00465336">
        <w:rPr>
          <w:b/>
        </w:rPr>
        <w:t>[</w:t>
      </w:r>
      <w:proofErr w:type="gramStart"/>
      <w:r w:rsidRPr="00465336">
        <w:rPr>
          <w:b/>
        </w:rPr>
        <w:t>RGE12]</w:t>
      </w:r>
      <w:proofErr w:type="gramEnd"/>
      <w:r>
        <w:t>Jonas Rox, Rolf Ernst, Paolo Giusto, „Using Timing Analysis for the Design of Future Switched Based Ethernet Automotive Networks”, in Proceedings Design, Automation and Test in Europe (DATE 12) (to appear)</w:t>
      </w:r>
    </w:p>
    <w:p w:rsidR="00465336" w:rsidRPr="00465336" w:rsidRDefault="00465336" w:rsidP="002E0DFA">
      <w:pPr>
        <w:keepNext/>
        <w:keepLines/>
        <w:spacing w:before="240"/>
        <w:ind w:left="851" w:hanging="851"/>
        <w:jc w:val="left"/>
        <w:rPr>
          <w:i/>
        </w:rPr>
      </w:pPr>
      <w:r w:rsidRPr="00465336">
        <w:rPr>
          <w:i/>
        </w:rPr>
        <w:t>TU Braunschweig, Symtavision</w:t>
      </w:r>
    </w:p>
    <w:p w:rsidR="00465336" w:rsidRDefault="00465336" w:rsidP="00465336">
      <w:pPr>
        <w:ind w:left="851" w:hanging="851"/>
      </w:pPr>
      <w:r>
        <w:t xml:space="preserve"> </w:t>
      </w:r>
      <w:r w:rsidRPr="00465336">
        <w:rPr>
          <w:b/>
        </w:rPr>
        <w:t>[SAEFJ11]</w:t>
      </w:r>
      <w:r>
        <w:t xml:space="preserve"> </w:t>
      </w:r>
      <w:r>
        <w:tab/>
        <w:t xml:space="preserve">Maurice Sebastian, Philip Axer, Rolf Ernst, Nico Feiertag, und Marek Jersak, "Efficient Reliability and Safety Analysis for Mixed-Criticality Embedded Systems" in SAE 2011 World Congress &amp; Exhibition Technical Paper, Detroit, USA, April 2011. </w:t>
      </w:r>
    </w:p>
    <w:p w:rsidR="00465336" w:rsidRPr="00465336" w:rsidRDefault="00465336" w:rsidP="002E0DFA">
      <w:pPr>
        <w:keepNext/>
        <w:keepLines/>
        <w:spacing w:before="240"/>
        <w:ind w:left="851" w:hanging="851"/>
        <w:jc w:val="left"/>
        <w:rPr>
          <w:i/>
        </w:rPr>
      </w:pPr>
      <w:r w:rsidRPr="00465336">
        <w:rPr>
          <w:i/>
        </w:rPr>
        <w:t>KTH, Carmeq, Continental, CRF, Scania, Volvo, Mentor, Univ. Of Hull</w:t>
      </w:r>
    </w:p>
    <w:p w:rsidR="00465336" w:rsidRDefault="00465336" w:rsidP="00465336">
      <w:pPr>
        <w:ind w:left="851" w:hanging="851"/>
      </w:pPr>
      <w:r w:rsidRPr="00465336">
        <w:rPr>
          <w:b/>
        </w:rPr>
        <w:t>[DC11]</w:t>
      </w:r>
      <w:r>
        <w:t xml:space="preserve"> Joachim Denil, Antonio Cicchetti, Matthias Biehl, Paul De Meulenaere, Romina Eramo, Serge Demeyer, Hans Vangheluwe, Automatic Deployment Space Exploration Using Refinement Transformations, Proceedings of the International Workshop on Multi-Paradigm Modeling at MODELS 2011, October 2011, Wellington, NZ</w:t>
      </w:r>
    </w:p>
    <w:p w:rsidR="00465336" w:rsidRDefault="00465336" w:rsidP="00465336">
      <w:pPr>
        <w:ind w:left="851" w:hanging="851"/>
      </w:pPr>
      <w:r w:rsidRPr="00465336">
        <w:rPr>
          <w:b/>
        </w:rPr>
        <w:t>[AA11]</w:t>
      </w:r>
      <w:r>
        <w:t xml:space="preserve"> A. A. Alam, F. Asplund, S. M. Behere, M. Björk, L. G. Alonso, F. Khaksari, A. Khan, J. Kjellberg, K</w:t>
      </w:r>
      <w:proofErr w:type="gramStart"/>
      <w:r>
        <w:t>.-</w:t>
      </w:r>
      <w:proofErr w:type="gramEnd"/>
      <w:r>
        <w:t>Y. Liang, R. Lyberger, J. Mårtensson, J.-O. Nilsson, H. Pettersson, S. Pettersson, E. Stålklinga, D. Sundman, M. Törngren, and D. Zachariah., “Cooperative driving according to Scoop,” KTH Royal Institute of Technology, Tech. Rep. TRITAE 2011:051, 2011, Documentation for GCDC 2011. Also presented at RTiS 2011, Västerås.</w:t>
      </w:r>
    </w:p>
    <w:p w:rsidR="00465336" w:rsidRPr="00465336" w:rsidRDefault="00465336" w:rsidP="002E0DFA">
      <w:pPr>
        <w:keepNext/>
        <w:keepLines/>
        <w:spacing w:before="240"/>
        <w:ind w:left="851" w:hanging="851"/>
        <w:jc w:val="left"/>
        <w:rPr>
          <w:i/>
        </w:rPr>
      </w:pPr>
      <w:r w:rsidRPr="00465336">
        <w:rPr>
          <w:i/>
        </w:rPr>
        <w:t>USAAR, Absint</w:t>
      </w:r>
    </w:p>
    <w:p w:rsidR="00465336" w:rsidRDefault="00465336" w:rsidP="00465336">
      <w:pPr>
        <w:ind w:left="851" w:hanging="851"/>
      </w:pPr>
      <w:r w:rsidRPr="00465336">
        <w:rPr>
          <w:b/>
        </w:rPr>
        <w:t>[</w:t>
      </w:r>
      <w:proofErr w:type="gramStart"/>
      <w:r w:rsidRPr="00465336">
        <w:rPr>
          <w:b/>
        </w:rPr>
        <w:t>GR11]</w:t>
      </w:r>
      <w:proofErr w:type="gramEnd"/>
      <w:r>
        <w:t>Daniel Grund, Jan Reineke, Gernot Gebhard: Branch target buffers: WCET analysis framework and timing predictability. Journal of Systems Architecture - Embedded Systems Design 57(6): 625-637 (2011)</w:t>
      </w:r>
    </w:p>
    <w:p w:rsidR="00465336" w:rsidRPr="00465336" w:rsidRDefault="00465336" w:rsidP="002E0DFA">
      <w:pPr>
        <w:keepNext/>
        <w:keepLines/>
        <w:spacing w:before="240"/>
        <w:ind w:left="851" w:hanging="851"/>
        <w:jc w:val="left"/>
        <w:rPr>
          <w:i/>
        </w:rPr>
      </w:pPr>
      <w:r w:rsidRPr="00465336">
        <w:rPr>
          <w:i/>
        </w:rPr>
        <w:t>USAAR, AbsInt, SSSA, Airbus, Bosch</w:t>
      </w:r>
    </w:p>
    <w:p w:rsidR="00465336" w:rsidRDefault="00465336" w:rsidP="00465336">
      <w:pPr>
        <w:ind w:left="851" w:hanging="851"/>
      </w:pPr>
      <w:r w:rsidRPr="00465336">
        <w:rPr>
          <w:b/>
        </w:rPr>
        <w:t>[</w:t>
      </w:r>
      <w:proofErr w:type="gramStart"/>
      <w:r w:rsidRPr="00465336">
        <w:rPr>
          <w:b/>
        </w:rPr>
        <w:t>AM11]</w:t>
      </w:r>
      <w:proofErr w:type="gramEnd"/>
      <w:r>
        <w:t>Sebastian Altmeyer, Claire Maiza: Cache-related preemption delay via useful cache blocks: Survey and redefinition. Journal of Systems Architecture - Embedded Systems Design 57(7): 707-719 (2011)</w:t>
      </w:r>
    </w:p>
    <w:p w:rsidR="00465336" w:rsidRDefault="00465336" w:rsidP="00465336">
      <w:pPr>
        <w:ind w:left="851" w:hanging="851"/>
      </w:pPr>
      <w:r w:rsidRPr="00465336">
        <w:rPr>
          <w:b/>
        </w:rPr>
        <w:t>[</w:t>
      </w:r>
      <w:proofErr w:type="gramStart"/>
      <w:r w:rsidRPr="00465336">
        <w:rPr>
          <w:b/>
        </w:rPr>
        <w:t>AMR11]</w:t>
      </w:r>
      <w:proofErr w:type="gramEnd"/>
      <w:r>
        <w:t>Sebastian Altmeyer, Claire Maiza, Jan Reineke: Resilience analysis: tightening the CRPD bound for set-associative caches. LCTES 2011: 153-162</w:t>
      </w:r>
    </w:p>
    <w:p w:rsidR="00465336" w:rsidRDefault="00465336" w:rsidP="00465336">
      <w:pPr>
        <w:ind w:left="851" w:hanging="851"/>
      </w:pPr>
      <w:r w:rsidRPr="00465336">
        <w:rPr>
          <w:b/>
        </w:rPr>
        <w:t>[</w:t>
      </w:r>
      <w:proofErr w:type="gramStart"/>
      <w:r w:rsidRPr="00465336">
        <w:rPr>
          <w:b/>
        </w:rPr>
        <w:t>YB11]</w:t>
      </w:r>
      <w:proofErr w:type="gramEnd"/>
      <w:r>
        <w:t xml:space="preserve">Gang Yao, Giorgio C. Buttazzo, </w:t>
      </w:r>
      <w:proofErr w:type="gramStart"/>
      <w:r>
        <w:t>Marko</w:t>
      </w:r>
      <w:proofErr w:type="gramEnd"/>
      <w:r>
        <w:t xml:space="preserve"> Bertogna: Feasibility analysis under fixed priority scheduling with limited preemptions. Real-Time Systems 47(3): 198-223 (2011)</w:t>
      </w:r>
    </w:p>
    <w:p w:rsidR="00465336" w:rsidRPr="00465336" w:rsidRDefault="00465336" w:rsidP="002E0DFA">
      <w:pPr>
        <w:keepNext/>
        <w:keepLines/>
        <w:spacing w:before="240"/>
        <w:ind w:left="851" w:hanging="851"/>
        <w:jc w:val="left"/>
        <w:rPr>
          <w:i/>
        </w:rPr>
      </w:pPr>
      <w:r w:rsidRPr="00465336">
        <w:rPr>
          <w:i/>
        </w:rPr>
        <w:t>IMEC, Ericsson, Telecom Italy, Alcatel-Lucent</w:t>
      </w:r>
    </w:p>
    <w:p w:rsidR="00465336" w:rsidRDefault="00465336" w:rsidP="00465336">
      <w:pPr>
        <w:ind w:left="851" w:hanging="851"/>
      </w:pPr>
      <w:r w:rsidRPr="00465336">
        <w:rPr>
          <w:b/>
        </w:rPr>
        <w:t>[</w:t>
      </w:r>
      <w:proofErr w:type="gramStart"/>
      <w:r w:rsidRPr="00465336">
        <w:rPr>
          <w:b/>
        </w:rPr>
        <w:t>ADG11]</w:t>
      </w:r>
      <w:proofErr w:type="gramEnd"/>
      <w:r>
        <w:t>Auer, G.; Giannini, V.; Desset, C.; Godor, I.; Skillermark, P.; Olsson, M.; Imran, M.; Sabella, D.; Gonzalez, M.; Blume, O. and Fehske, A.: How much energy is needed to run a wireless network</w:t>
      </w:r>
      <w:proofErr w:type="gramStart"/>
      <w:r>
        <w:t>?.</w:t>
      </w:r>
      <w:proofErr w:type="gramEnd"/>
      <w:r>
        <w:t xml:space="preserve"> </w:t>
      </w:r>
      <w:proofErr w:type="gramStart"/>
      <w:r>
        <w:t>IEEE Wireless Communications.</w:t>
      </w:r>
      <w:proofErr w:type="gramEnd"/>
      <w:r>
        <w:t xml:space="preserve"> Vol. 18: (5), 2011</w:t>
      </w:r>
    </w:p>
    <w:p w:rsidR="00465336" w:rsidRPr="00465336" w:rsidRDefault="00465336" w:rsidP="002E0DFA">
      <w:pPr>
        <w:keepNext/>
        <w:keepLines/>
        <w:spacing w:before="240"/>
        <w:ind w:left="851" w:hanging="851"/>
        <w:jc w:val="left"/>
        <w:rPr>
          <w:i/>
        </w:rPr>
      </w:pPr>
      <w:r w:rsidRPr="00465336">
        <w:rPr>
          <w:i/>
        </w:rPr>
        <w:t>IMEC, Micron</w:t>
      </w:r>
    </w:p>
    <w:p w:rsidR="00465336" w:rsidRDefault="00465336" w:rsidP="00465336">
      <w:pPr>
        <w:ind w:left="851" w:hanging="851"/>
      </w:pPr>
      <w:r w:rsidRPr="00465336">
        <w:rPr>
          <w:b/>
        </w:rPr>
        <w:t>[</w:t>
      </w:r>
      <w:proofErr w:type="gramStart"/>
      <w:r w:rsidRPr="00465336">
        <w:rPr>
          <w:b/>
        </w:rPr>
        <w:t>SCS11]</w:t>
      </w:r>
      <w:proofErr w:type="gramEnd"/>
      <w:r>
        <w:t>Spessot, A.; Caillat, C.; Srividya, V.; Fazan, P.; Schram, T. and Mitard, J.: Impact of DRAM process flow on the performance of periphery devices for next generation mobile applications. 2nd International Workshop on Simulation and Modeling of Memory - IWSM2.October 2011</w:t>
      </w:r>
    </w:p>
    <w:p w:rsidR="00465336" w:rsidRPr="00465336" w:rsidRDefault="00465336" w:rsidP="002E0DFA">
      <w:pPr>
        <w:keepNext/>
        <w:keepLines/>
        <w:spacing w:before="240"/>
        <w:ind w:left="851" w:hanging="851"/>
        <w:jc w:val="left"/>
        <w:rPr>
          <w:i/>
        </w:rPr>
      </w:pPr>
      <w:r w:rsidRPr="00465336">
        <w:rPr>
          <w:i/>
        </w:rPr>
        <w:t>IMEC, Cadence</w:t>
      </w:r>
    </w:p>
    <w:p w:rsidR="00465336" w:rsidRDefault="00465336" w:rsidP="00465336">
      <w:pPr>
        <w:ind w:left="851" w:hanging="851"/>
      </w:pPr>
      <w:r w:rsidRPr="00465336">
        <w:rPr>
          <w:b/>
        </w:rPr>
        <w:t>[</w:t>
      </w:r>
      <w:proofErr w:type="gramStart"/>
      <w:r w:rsidRPr="00465336">
        <w:rPr>
          <w:b/>
        </w:rPr>
        <w:t>DCK11]</w:t>
      </w:r>
      <w:proofErr w:type="gramEnd"/>
      <w:r>
        <w:t>Deutsch, S.; Chickermane, V.; Keller, B.; Konijnenburg, M. and Marinissen, E.: Automation of DfT insertion and interconnect test generation for 3D stacked ICs. IEEE North-Atlantic Test Workshop - NATW.May 2011</w:t>
      </w:r>
    </w:p>
    <w:p w:rsidR="00465336" w:rsidRPr="00465336" w:rsidRDefault="00465336" w:rsidP="002E0DFA">
      <w:pPr>
        <w:keepNext/>
        <w:keepLines/>
        <w:spacing w:before="240"/>
        <w:ind w:left="851" w:hanging="851"/>
        <w:jc w:val="left"/>
        <w:rPr>
          <w:i/>
        </w:rPr>
      </w:pPr>
      <w:r w:rsidRPr="00465336">
        <w:rPr>
          <w:i/>
        </w:rPr>
        <w:t>IMEC, Toshiba</w:t>
      </w:r>
    </w:p>
    <w:p w:rsidR="00465336" w:rsidRDefault="00465336" w:rsidP="00465336">
      <w:pPr>
        <w:ind w:left="851" w:hanging="851"/>
      </w:pPr>
      <w:r w:rsidRPr="00465336">
        <w:rPr>
          <w:b/>
        </w:rPr>
        <w:t>[</w:t>
      </w:r>
      <w:proofErr w:type="gramStart"/>
      <w:r w:rsidRPr="00465336">
        <w:rPr>
          <w:b/>
        </w:rPr>
        <w:t>SYY11]</w:t>
      </w:r>
      <w:proofErr w:type="gramEnd"/>
      <w:r>
        <w:t>Suzuki, T.; Yamada, H.; Yamagishi, T.; Takeda, D.; Horisaki, K.; Vander Aa, T.; Fujisawa, T.; Van der Perre, L. and Unekawa, Y.: High throughput and low power software defined radio using dynamically reconfigurable baseband processor. IEEE Micro. Vol. 31: (6)</w:t>
      </w:r>
    </w:p>
    <w:p w:rsidR="00465336" w:rsidRPr="00465336" w:rsidRDefault="00465336" w:rsidP="002E0DFA">
      <w:pPr>
        <w:keepNext/>
        <w:keepLines/>
        <w:spacing w:before="240"/>
        <w:ind w:left="851" w:hanging="851"/>
        <w:jc w:val="left"/>
        <w:rPr>
          <w:i/>
        </w:rPr>
      </w:pPr>
      <w:r w:rsidRPr="00465336">
        <w:rPr>
          <w:i/>
        </w:rPr>
        <w:t>Univ. Leiden, Lantiq, Intel, Univ. Lugano, Univ. Cagliari, Dortmund (ICD)</w:t>
      </w:r>
    </w:p>
    <w:p w:rsidR="00465336" w:rsidRDefault="00465336" w:rsidP="00465336">
      <w:pPr>
        <w:ind w:left="851" w:hanging="851"/>
      </w:pPr>
      <w:r w:rsidRPr="00465336">
        <w:rPr>
          <w:b/>
        </w:rPr>
        <w:t>[CG11]</w:t>
      </w:r>
      <w:r>
        <w:t xml:space="preserve"> Emanuele Cannella, Lorenzo Di Gregorio, Leandro Fiorin, Menno Lindwer, Paolo Meloni, Olaf Neugebauer and Andy D. Pimentel. Towards an ESL Design Framework for Adaptive and Fault-tolerant MPSoCs: MADNESS or not</w:t>
      </w:r>
      <w:proofErr w:type="gramStart"/>
      <w:r>
        <w:t>?.</w:t>
      </w:r>
      <w:proofErr w:type="gramEnd"/>
      <w:r>
        <w:t xml:space="preserve"> </w:t>
      </w:r>
      <w:proofErr w:type="gramStart"/>
      <w:r>
        <w:t>In Proceedings of the 9th IEEE/ACM Symposium on Embedded Systems for Real-Time Multimedia (ESTIMedia'11), Taipei, Taiwan, October 2011.</w:t>
      </w:r>
      <w:proofErr w:type="gramEnd"/>
    </w:p>
    <w:p w:rsidR="00465336" w:rsidRPr="00465336" w:rsidRDefault="00465336" w:rsidP="002E0DFA">
      <w:pPr>
        <w:keepNext/>
        <w:keepLines/>
        <w:spacing w:before="240"/>
        <w:ind w:left="851" w:hanging="851"/>
        <w:jc w:val="left"/>
        <w:rPr>
          <w:i/>
        </w:rPr>
      </w:pPr>
      <w:r w:rsidRPr="00465336">
        <w:rPr>
          <w:i/>
        </w:rPr>
        <w:t>TU Munich, SSSA Pisa, TU Dortmund, Univ. Ulm</w:t>
      </w:r>
    </w:p>
    <w:p w:rsidR="00465336" w:rsidRDefault="00465336" w:rsidP="00465336">
      <w:pPr>
        <w:ind w:left="851" w:hanging="851"/>
      </w:pPr>
      <w:r w:rsidRPr="00465336">
        <w:rPr>
          <w:b/>
        </w:rPr>
        <w:t>[CN11]</w:t>
      </w:r>
      <w:r>
        <w:t xml:space="preserve"> Samarjit Chakraborty, Marco Di Natale, Heiko Falk, Martin Lukasiewyzc and Frank Slomka. Timing and Schedulability Analysis for Distributed Automotive Control Applications. In Tutorial at the International Conference on Embedded Software (EMSOFT), pages 349-350, Taipei, Taiwan, October 2011.</w:t>
      </w:r>
    </w:p>
    <w:sectPr w:rsidR="00465336" w:rsidSect="00BF2A21">
      <w:headerReference w:type="default" r:id="rId285"/>
      <w:footerReference w:type="default" r:id="rId286"/>
      <w:pgSz w:w="11906" w:h="16838"/>
      <w:pgMar w:top="1417" w:right="1226"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978" w:rsidRDefault="00D05978">
      <w:r>
        <w:separator/>
      </w:r>
    </w:p>
  </w:endnote>
  <w:endnote w:type="continuationSeparator" w:id="0">
    <w:p w:rsidR="00D05978" w:rsidRDefault="00D05978">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LPFD+Verdana">
    <w:altName w:val="Verdana"/>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DejaVu Sans Mono">
    <w:altName w:val="Lucida Console"/>
    <w:charset w:val="00"/>
    <w:family w:val="modern"/>
    <w:pitch w:val="fixed"/>
    <w:sig w:usb0="00000000" w:usb1="00000000" w:usb2="00000000" w:usb3="00000000" w:csb0="00000000" w:csb1="00000000"/>
  </w:font>
  <w:font w:name="SimSun">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angal">
    <w:charset w:val="00"/>
    <w:family w:val="auto"/>
    <w:pitch w:val="variable"/>
    <w:sig w:usb0="00008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978" w:rsidRDefault="00D05978">
    <w:pPr>
      <w:pStyle w:val="Footer"/>
      <w:jc w:val="right"/>
    </w:pPr>
    <w:r>
      <w:rPr>
        <w:rStyle w:val="PageNumber"/>
      </w:rPr>
      <w:fldChar w:fldCharType="begin"/>
    </w:r>
    <w:r>
      <w:rPr>
        <w:rStyle w:val="PageNumber"/>
      </w:rPr>
      <w:instrText xml:space="preserve"> PAGE </w:instrText>
    </w:r>
    <w:r>
      <w:rPr>
        <w:rStyle w:val="PageNumber"/>
      </w:rPr>
      <w:fldChar w:fldCharType="separate"/>
    </w:r>
    <w:r w:rsidR="00DD0908">
      <w:rPr>
        <w:rStyle w:val="PageNumber"/>
        <w:noProof/>
      </w:rPr>
      <w:t>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D0908">
      <w:rPr>
        <w:rStyle w:val="PageNumber"/>
        <w:noProof/>
      </w:rPr>
      <w:t>98</w:t>
    </w:r>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978" w:rsidRDefault="00D05978">
      <w:r>
        <w:separator/>
      </w:r>
    </w:p>
  </w:footnote>
  <w:footnote w:type="continuationSeparator" w:id="0">
    <w:p w:rsidR="00D05978" w:rsidRDefault="00D0597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70" w:type="dxa"/>
        <w:right w:w="70" w:type="dxa"/>
      </w:tblCellMar>
      <w:tblLook w:val="0000"/>
    </w:tblPr>
    <w:tblGrid>
      <w:gridCol w:w="7630"/>
      <w:gridCol w:w="1680"/>
    </w:tblGrid>
    <w:tr w:rsidR="00D05978">
      <w:trPr>
        <w:trHeight w:val="843"/>
      </w:trPr>
      <w:tc>
        <w:tcPr>
          <w:tcW w:w="7630" w:type="dxa"/>
        </w:tcPr>
        <w:p w:rsidR="00D05978" w:rsidRDefault="00D05978" w:rsidP="00BF2A21">
          <w:pPr>
            <w:pStyle w:val="Header"/>
            <w:tabs>
              <w:tab w:val="clear" w:pos="4536"/>
              <w:tab w:val="clear" w:pos="9072"/>
              <w:tab w:val="left" w:pos="3600"/>
              <w:tab w:val="left" w:pos="5580"/>
            </w:tabs>
            <w:spacing w:before="0"/>
            <w:rPr>
              <w:szCs w:val="22"/>
            </w:rPr>
          </w:pPr>
          <w:r w:rsidRPr="00966C91">
            <w:rPr>
              <w:szCs w:val="22"/>
            </w:rPr>
            <w:t>214373</w:t>
          </w:r>
          <w:r w:rsidRPr="000068F1">
            <w:rPr>
              <w:szCs w:val="22"/>
            </w:rPr>
            <w:t xml:space="preserve"> </w:t>
          </w:r>
          <w:r>
            <w:rPr>
              <w:szCs w:val="22"/>
            </w:rPr>
            <w:t>ArtistDesign</w:t>
          </w:r>
          <w:r w:rsidRPr="000068F1">
            <w:rPr>
              <w:szCs w:val="22"/>
            </w:rPr>
            <w:t xml:space="preserve"> NoE</w:t>
          </w:r>
          <w:r>
            <w:rPr>
              <w:szCs w:val="22"/>
            </w:rPr>
            <w:tab/>
            <w:t>JPASE</w:t>
          </w:r>
          <w:r>
            <w:rPr>
              <w:szCs w:val="22"/>
            </w:rPr>
            <w:tab/>
            <w:t>Year 4</w:t>
          </w:r>
        </w:p>
        <w:p w:rsidR="00D05978" w:rsidRPr="000068F1" w:rsidRDefault="00D05978" w:rsidP="007B01AE">
          <w:pPr>
            <w:pStyle w:val="Header"/>
            <w:tabs>
              <w:tab w:val="clear" w:pos="4536"/>
              <w:tab w:val="clear" w:pos="9072"/>
              <w:tab w:val="left" w:pos="900"/>
              <w:tab w:val="left" w:pos="5580"/>
            </w:tabs>
            <w:spacing w:before="60"/>
            <w:jc w:val="left"/>
            <w:rPr>
              <w:szCs w:val="22"/>
            </w:rPr>
          </w:pPr>
          <w:r>
            <w:rPr>
              <w:szCs w:val="22"/>
            </w:rPr>
            <w:t>JPASE:</w:t>
          </w:r>
          <w:r>
            <w:rPr>
              <w:szCs w:val="22"/>
            </w:rPr>
            <w:tab/>
            <w:t>Spreading Excellence</w:t>
          </w:r>
          <w:r>
            <w:rPr>
              <w:szCs w:val="22"/>
            </w:rPr>
            <w:tab/>
          </w:r>
          <w:r w:rsidRPr="00484506">
            <w:t>D4</w:t>
          </w:r>
          <w:proofErr w:type="gramStart"/>
          <w:r w:rsidRPr="00484506">
            <w:t>-(</w:t>
          </w:r>
          <w:proofErr w:type="gramEnd"/>
          <w:r w:rsidRPr="00484506">
            <w:t>2.0)-Y</w:t>
          </w:r>
          <w:r>
            <w:t>4</w:t>
          </w:r>
        </w:p>
      </w:tc>
      <w:tc>
        <w:tcPr>
          <w:tcW w:w="1680" w:type="dxa"/>
        </w:tcPr>
        <w:p w:rsidR="00D05978" w:rsidRDefault="00D05978" w:rsidP="00BF2A21">
          <w:pPr>
            <w:pStyle w:val="Header"/>
            <w:spacing w:before="0"/>
            <w:jc w:val="right"/>
            <w:rPr>
              <w:sz w:val="20"/>
            </w:rPr>
          </w:pPr>
          <w:r>
            <w:rPr>
              <w:noProof/>
              <w:szCs w:val="22"/>
              <w:lang w:val="en-US" w:eastAsia="en-US"/>
            </w:rPr>
            <w:drawing>
              <wp:inline distT="0" distB="0" distL="0" distR="0">
                <wp:extent cx="638175" cy="520700"/>
                <wp:effectExtent l="25400" t="0" r="0" b="0"/>
                <wp:docPr id="1" name="Picture 1" descr="FP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7-large"/>
                        <pic:cNvPicPr>
                          <a:picLocks noChangeAspect="1" noChangeArrowheads="1"/>
                        </pic:cNvPicPr>
                      </pic:nvPicPr>
                      <pic:blipFill>
                        <a:blip r:embed="rId1"/>
                        <a:srcRect/>
                        <a:stretch>
                          <a:fillRect/>
                        </a:stretch>
                      </pic:blipFill>
                      <pic:spPr bwMode="auto">
                        <a:xfrm>
                          <a:off x="0" y="0"/>
                          <a:ext cx="638175" cy="520700"/>
                        </a:xfrm>
                        <a:prstGeom prst="rect">
                          <a:avLst/>
                        </a:prstGeom>
                        <a:noFill/>
                        <a:ln w="9525">
                          <a:noFill/>
                          <a:miter lim="800000"/>
                          <a:headEnd/>
                          <a:tailEnd/>
                        </a:ln>
                      </pic:spPr>
                    </pic:pic>
                  </a:graphicData>
                </a:graphic>
              </wp:inline>
            </w:drawing>
          </w:r>
        </w:p>
      </w:tc>
    </w:tr>
  </w:tbl>
  <w:p w:rsidR="00D05978" w:rsidRPr="001B73CD" w:rsidRDefault="00D05978" w:rsidP="00BF2A21">
    <w:pPr>
      <w:pStyle w:val="Header"/>
      <w:spacing w:before="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1">
    <w:nsid w:val="00000004"/>
    <w:multiLevelType w:val="multilevel"/>
    <w:tmpl w:val="00000004"/>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1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singleLevel"/>
    <w:tmpl w:val="00000006"/>
    <w:name w:val="WW8Num16"/>
    <w:lvl w:ilvl="0">
      <w:start w:val="1"/>
      <w:numFmt w:val="decimal"/>
      <w:lvlText w:val="%1."/>
      <w:lvlJc w:val="left"/>
      <w:pPr>
        <w:tabs>
          <w:tab w:val="num" w:pos="720"/>
        </w:tabs>
        <w:ind w:left="720" w:hanging="360"/>
      </w:pPr>
    </w:lvl>
  </w:abstractNum>
  <w:abstractNum w:abstractNumId="4">
    <w:nsid w:val="00000007"/>
    <w:multiLevelType w:val="singleLevel"/>
    <w:tmpl w:val="00000007"/>
    <w:name w:val="WW8Num18"/>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name w:val="WW8Num7"/>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09"/>
    <w:multiLevelType w:val="singleLevel"/>
    <w:tmpl w:val="00000009"/>
    <w:name w:val="WW8Num28"/>
    <w:lvl w:ilvl="0">
      <w:start w:val="1"/>
      <w:numFmt w:val="bullet"/>
      <w:lvlText w:val=""/>
      <w:lvlJc w:val="left"/>
      <w:pPr>
        <w:tabs>
          <w:tab w:val="num" w:pos="360"/>
        </w:tabs>
        <w:ind w:left="360" w:hanging="360"/>
      </w:pPr>
      <w:rPr>
        <w:rFonts w:ascii="Wingdings" w:hAnsi="Wingdings"/>
      </w:rPr>
    </w:lvl>
  </w:abstractNum>
  <w:abstractNum w:abstractNumId="7">
    <w:nsid w:val="0000000A"/>
    <w:multiLevelType w:val="multilevel"/>
    <w:tmpl w:val="0000000A"/>
    <w:name w:val="WW8Num31"/>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0B"/>
    <w:multiLevelType w:val="multilevel"/>
    <w:tmpl w:val="0000000B"/>
    <w:name w:val="WW8Num3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9">
    <w:nsid w:val="0000000C"/>
    <w:multiLevelType w:val="singleLevel"/>
    <w:tmpl w:val="0000000C"/>
    <w:name w:val="WW8Num36"/>
    <w:lvl w:ilvl="0">
      <w:start w:val="1"/>
      <w:numFmt w:val="bullet"/>
      <w:lvlText w:val=""/>
      <w:lvlJc w:val="left"/>
      <w:pPr>
        <w:tabs>
          <w:tab w:val="num" w:pos="720"/>
        </w:tabs>
        <w:ind w:left="720" w:hanging="360"/>
      </w:pPr>
      <w:rPr>
        <w:rFonts w:ascii="Symbol" w:hAnsi="Symbol"/>
      </w:rPr>
    </w:lvl>
  </w:abstractNum>
  <w:abstractNum w:abstractNumId="10">
    <w:nsid w:val="0000000D"/>
    <w:multiLevelType w:val="singleLevel"/>
    <w:tmpl w:val="0000000D"/>
    <w:name w:val="WW8Num12"/>
    <w:lvl w:ilvl="0">
      <w:start w:val="1"/>
      <w:numFmt w:val="decimal"/>
      <w:lvlText w:val="%1."/>
      <w:lvlJc w:val="left"/>
      <w:pPr>
        <w:tabs>
          <w:tab w:val="num" w:pos="720"/>
        </w:tabs>
        <w:ind w:left="720" w:hanging="360"/>
      </w:pPr>
    </w:lvl>
  </w:abstractNum>
  <w:abstractNum w:abstractNumId="11">
    <w:nsid w:val="0000000E"/>
    <w:multiLevelType w:val="multilevel"/>
    <w:tmpl w:val="0000000E"/>
    <w:name w:val="WW8Num43"/>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0F"/>
    <w:multiLevelType w:val="multilevel"/>
    <w:tmpl w:val="0000000F"/>
    <w:name w:val="WW8Num44"/>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nsid w:val="01A95F42"/>
    <w:multiLevelType w:val="hybridMultilevel"/>
    <w:tmpl w:val="72EAD722"/>
    <w:name w:val="WW8Num49"/>
    <w:lvl w:ilvl="0" w:tplc="07325A1C">
      <w:start w:val="1"/>
      <w:numFmt w:val="decimal"/>
      <w:lvlText w:val="%1."/>
      <w:lvlJc w:val="left"/>
      <w:pPr>
        <w:tabs>
          <w:tab w:val="num" w:pos="720"/>
        </w:tabs>
        <w:ind w:left="720" w:hanging="360"/>
      </w:pPr>
    </w:lvl>
    <w:lvl w:ilvl="1" w:tplc="5052B668" w:tentative="1">
      <w:start w:val="1"/>
      <w:numFmt w:val="lowerLetter"/>
      <w:lvlText w:val="%2."/>
      <w:lvlJc w:val="left"/>
      <w:pPr>
        <w:tabs>
          <w:tab w:val="num" w:pos="1440"/>
        </w:tabs>
        <w:ind w:left="1440" w:hanging="360"/>
      </w:pPr>
    </w:lvl>
    <w:lvl w:ilvl="2" w:tplc="3B42D5D0" w:tentative="1">
      <w:start w:val="1"/>
      <w:numFmt w:val="lowerRoman"/>
      <w:lvlText w:val="%3."/>
      <w:lvlJc w:val="right"/>
      <w:pPr>
        <w:tabs>
          <w:tab w:val="num" w:pos="2160"/>
        </w:tabs>
        <w:ind w:left="2160" w:hanging="180"/>
      </w:pPr>
    </w:lvl>
    <w:lvl w:ilvl="3" w:tplc="2F8EBBD2" w:tentative="1">
      <w:start w:val="1"/>
      <w:numFmt w:val="decimal"/>
      <w:lvlText w:val="%4."/>
      <w:lvlJc w:val="left"/>
      <w:pPr>
        <w:tabs>
          <w:tab w:val="num" w:pos="2880"/>
        </w:tabs>
        <w:ind w:left="2880" w:hanging="360"/>
      </w:pPr>
    </w:lvl>
    <w:lvl w:ilvl="4" w:tplc="E7CE709A" w:tentative="1">
      <w:start w:val="1"/>
      <w:numFmt w:val="lowerLetter"/>
      <w:lvlText w:val="%5."/>
      <w:lvlJc w:val="left"/>
      <w:pPr>
        <w:tabs>
          <w:tab w:val="num" w:pos="3600"/>
        </w:tabs>
        <w:ind w:left="3600" w:hanging="360"/>
      </w:pPr>
    </w:lvl>
    <w:lvl w:ilvl="5" w:tplc="617431F4" w:tentative="1">
      <w:start w:val="1"/>
      <w:numFmt w:val="lowerRoman"/>
      <w:lvlText w:val="%6."/>
      <w:lvlJc w:val="right"/>
      <w:pPr>
        <w:tabs>
          <w:tab w:val="num" w:pos="4320"/>
        </w:tabs>
        <w:ind w:left="4320" w:hanging="180"/>
      </w:pPr>
    </w:lvl>
    <w:lvl w:ilvl="6" w:tplc="A72A98DE" w:tentative="1">
      <w:start w:val="1"/>
      <w:numFmt w:val="decimal"/>
      <w:lvlText w:val="%7."/>
      <w:lvlJc w:val="left"/>
      <w:pPr>
        <w:tabs>
          <w:tab w:val="num" w:pos="5040"/>
        </w:tabs>
        <w:ind w:left="5040" w:hanging="360"/>
      </w:pPr>
    </w:lvl>
    <w:lvl w:ilvl="7" w:tplc="06F2E126" w:tentative="1">
      <w:start w:val="1"/>
      <w:numFmt w:val="lowerLetter"/>
      <w:lvlText w:val="%8."/>
      <w:lvlJc w:val="left"/>
      <w:pPr>
        <w:tabs>
          <w:tab w:val="num" w:pos="5760"/>
        </w:tabs>
        <w:ind w:left="5760" w:hanging="360"/>
      </w:pPr>
    </w:lvl>
    <w:lvl w:ilvl="8" w:tplc="2D28B19E" w:tentative="1">
      <w:start w:val="1"/>
      <w:numFmt w:val="lowerRoman"/>
      <w:lvlText w:val="%9."/>
      <w:lvlJc w:val="right"/>
      <w:pPr>
        <w:tabs>
          <w:tab w:val="num" w:pos="6480"/>
        </w:tabs>
        <w:ind w:left="6480" w:hanging="180"/>
      </w:pPr>
    </w:lvl>
  </w:abstractNum>
  <w:abstractNum w:abstractNumId="14">
    <w:nsid w:val="01C6342D"/>
    <w:multiLevelType w:val="multilevel"/>
    <w:tmpl w:val="CDDE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124499"/>
    <w:multiLevelType w:val="hybridMultilevel"/>
    <w:tmpl w:val="DF3EDDF2"/>
    <w:lvl w:ilvl="0" w:tplc="792E37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0D2524"/>
    <w:multiLevelType w:val="hybridMultilevel"/>
    <w:tmpl w:val="EAF42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DE464C"/>
    <w:multiLevelType w:val="hybridMultilevel"/>
    <w:tmpl w:val="24D0B236"/>
    <w:lvl w:ilvl="0" w:tplc="792E37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5A75A3"/>
    <w:multiLevelType w:val="hybridMultilevel"/>
    <w:tmpl w:val="CA84CCE4"/>
    <w:lvl w:ilvl="0" w:tplc="0410000F">
      <w:start w:val="1"/>
      <w:numFmt w:val="bullet"/>
      <w:pStyle w:val="Aufgezhlt"/>
      <w:lvlText w:val=""/>
      <w:lvlJc w:val="left"/>
      <w:pPr>
        <w:tabs>
          <w:tab w:val="num" w:pos="1068"/>
        </w:tabs>
        <w:ind w:left="1068" w:hanging="360"/>
      </w:pPr>
      <w:rPr>
        <w:rFonts w:ascii="Symbol" w:hAnsi="Symbol" w:hint="default"/>
      </w:rPr>
    </w:lvl>
    <w:lvl w:ilvl="1" w:tplc="04100019" w:tentative="1">
      <w:start w:val="1"/>
      <w:numFmt w:val="bullet"/>
      <w:lvlText w:val="o"/>
      <w:lvlJc w:val="left"/>
      <w:pPr>
        <w:tabs>
          <w:tab w:val="num" w:pos="1440"/>
        </w:tabs>
        <w:ind w:left="1440" w:hanging="360"/>
      </w:pPr>
      <w:rPr>
        <w:rFonts w:ascii="Courier New" w:hAnsi="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9">
    <w:nsid w:val="0F915DF5"/>
    <w:multiLevelType w:val="hybridMultilevel"/>
    <w:tmpl w:val="843A1090"/>
    <w:lvl w:ilvl="0" w:tplc="08090003">
      <w:start w:val="1"/>
      <w:numFmt w:val="bullet"/>
      <w:lvlText w:val="o"/>
      <w:lvlJc w:val="left"/>
      <w:pPr>
        <w:tabs>
          <w:tab w:val="num" w:pos="720"/>
        </w:tabs>
        <w:ind w:left="720" w:hanging="360"/>
      </w:pPr>
      <w:rPr>
        <w:rFonts w:ascii="Courier New" w:hAnsi="Courier New" w:cs="Calibri"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3E61437"/>
    <w:multiLevelType w:val="multilevel"/>
    <w:tmpl w:val="5E14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0B2E0B"/>
    <w:multiLevelType w:val="hybridMultilevel"/>
    <w:tmpl w:val="427E6222"/>
    <w:lvl w:ilvl="0" w:tplc="0816000F">
      <w:start w:val="1"/>
      <w:numFmt w:val="bullet"/>
      <w:lvlText w:val=""/>
      <w:lvlJc w:val="left"/>
      <w:pPr>
        <w:tabs>
          <w:tab w:val="num" w:pos="720"/>
        </w:tabs>
        <w:ind w:left="720" w:hanging="360"/>
      </w:pPr>
      <w:rPr>
        <w:rFonts w:ascii="Symbol" w:hAnsi="Symbol" w:hint="default"/>
      </w:rPr>
    </w:lvl>
    <w:lvl w:ilvl="1" w:tplc="08160019" w:tentative="1">
      <w:start w:val="1"/>
      <w:numFmt w:val="bullet"/>
      <w:lvlText w:val="o"/>
      <w:lvlJc w:val="left"/>
      <w:pPr>
        <w:tabs>
          <w:tab w:val="num" w:pos="1440"/>
        </w:tabs>
        <w:ind w:left="1440" w:hanging="360"/>
      </w:pPr>
      <w:rPr>
        <w:rFonts w:ascii="Courier New" w:hAnsi="Courier New" w:cs="Calibri" w:hint="default"/>
      </w:rPr>
    </w:lvl>
    <w:lvl w:ilvl="2" w:tplc="0816001B" w:tentative="1">
      <w:start w:val="1"/>
      <w:numFmt w:val="bullet"/>
      <w:lvlText w:val=""/>
      <w:lvlJc w:val="left"/>
      <w:pPr>
        <w:tabs>
          <w:tab w:val="num" w:pos="2160"/>
        </w:tabs>
        <w:ind w:left="2160" w:hanging="360"/>
      </w:pPr>
      <w:rPr>
        <w:rFonts w:ascii="Wingdings" w:hAnsi="Wingdings" w:hint="default"/>
      </w:rPr>
    </w:lvl>
    <w:lvl w:ilvl="3" w:tplc="0816000F" w:tentative="1">
      <w:start w:val="1"/>
      <w:numFmt w:val="bullet"/>
      <w:lvlText w:val=""/>
      <w:lvlJc w:val="left"/>
      <w:pPr>
        <w:tabs>
          <w:tab w:val="num" w:pos="2880"/>
        </w:tabs>
        <w:ind w:left="2880" w:hanging="360"/>
      </w:pPr>
      <w:rPr>
        <w:rFonts w:ascii="Symbol" w:hAnsi="Symbol" w:hint="default"/>
      </w:rPr>
    </w:lvl>
    <w:lvl w:ilvl="4" w:tplc="08160019" w:tentative="1">
      <w:start w:val="1"/>
      <w:numFmt w:val="bullet"/>
      <w:lvlText w:val="o"/>
      <w:lvlJc w:val="left"/>
      <w:pPr>
        <w:tabs>
          <w:tab w:val="num" w:pos="3600"/>
        </w:tabs>
        <w:ind w:left="3600" w:hanging="360"/>
      </w:pPr>
      <w:rPr>
        <w:rFonts w:ascii="Courier New" w:hAnsi="Courier New" w:cs="Calibri" w:hint="default"/>
      </w:rPr>
    </w:lvl>
    <w:lvl w:ilvl="5" w:tplc="0816001B" w:tentative="1">
      <w:start w:val="1"/>
      <w:numFmt w:val="bullet"/>
      <w:lvlText w:val=""/>
      <w:lvlJc w:val="left"/>
      <w:pPr>
        <w:tabs>
          <w:tab w:val="num" w:pos="4320"/>
        </w:tabs>
        <w:ind w:left="4320" w:hanging="360"/>
      </w:pPr>
      <w:rPr>
        <w:rFonts w:ascii="Wingdings" w:hAnsi="Wingdings" w:hint="default"/>
      </w:rPr>
    </w:lvl>
    <w:lvl w:ilvl="6" w:tplc="0816000F" w:tentative="1">
      <w:start w:val="1"/>
      <w:numFmt w:val="bullet"/>
      <w:lvlText w:val=""/>
      <w:lvlJc w:val="left"/>
      <w:pPr>
        <w:tabs>
          <w:tab w:val="num" w:pos="5040"/>
        </w:tabs>
        <w:ind w:left="5040" w:hanging="360"/>
      </w:pPr>
      <w:rPr>
        <w:rFonts w:ascii="Symbol" w:hAnsi="Symbol" w:hint="default"/>
      </w:rPr>
    </w:lvl>
    <w:lvl w:ilvl="7" w:tplc="08160019" w:tentative="1">
      <w:start w:val="1"/>
      <w:numFmt w:val="bullet"/>
      <w:lvlText w:val="o"/>
      <w:lvlJc w:val="left"/>
      <w:pPr>
        <w:tabs>
          <w:tab w:val="num" w:pos="5760"/>
        </w:tabs>
        <w:ind w:left="5760" w:hanging="360"/>
      </w:pPr>
      <w:rPr>
        <w:rFonts w:ascii="Courier New" w:hAnsi="Courier New" w:cs="Calibri" w:hint="default"/>
      </w:rPr>
    </w:lvl>
    <w:lvl w:ilvl="8" w:tplc="0816001B" w:tentative="1">
      <w:start w:val="1"/>
      <w:numFmt w:val="bullet"/>
      <w:lvlText w:val=""/>
      <w:lvlJc w:val="left"/>
      <w:pPr>
        <w:tabs>
          <w:tab w:val="num" w:pos="6480"/>
        </w:tabs>
        <w:ind w:left="6480" w:hanging="360"/>
      </w:pPr>
      <w:rPr>
        <w:rFonts w:ascii="Wingdings" w:hAnsi="Wingdings" w:hint="default"/>
      </w:rPr>
    </w:lvl>
  </w:abstractNum>
  <w:abstractNum w:abstractNumId="22">
    <w:nsid w:val="23BE6F00"/>
    <w:multiLevelType w:val="hybridMultilevel"/>
    <w:tmpl w:val="37D694F2"/>
    <w:lvl w:ilvl="0" w:tplc="2B9A0FF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8EF250F"/>
    <w:multiLevelType w:val="multilevel"/>
    <w:tmpl w:val="C85E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4858C2"/>
    <w:multiLevelType w:val="hybridMultilevel"/>
    <w:tmpl w:val="0444E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C617A5"/>
    <w:multiLevelType w:val="multilevel"/>
    <w:tmpl w:val="1B3C1F22"/>
    <w:lvl w:ilvl="0">
      <w:start w:val="1"/>
      <w:numFmt w:val="decimal"/>
      <w:lvlText w:val="Article %1 – "/>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37ED47D1"/>
    <w:multiLevelType w:val="multilevel"/>
    <w:tmpl w:val="CDE2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2166D2"/>
    <w:multiLevelType w:val="multilevel"/>
    <w:tmpl w:val="8F66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0C35C4"/>
    <w:multiLevelType w:val="hybridMultilevel"/>
    <w:tmpl w:val="C5F0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261353"/>
    <w:multiLevelType w:val="hybridMultilevel"/>
    <w:tmpl w:val="14BE2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547642"/>
    <w:multiLevelType w:val="hybridMultilevel"/>
    <w:tmpl w:val="1FDED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FC76E19"/>
    <w:multiLevelType w:val="hybridMultilevel"/>
    <w:tmpl w:val="C8F8723E"/>
    <w:lvl w:ilvl="0" w:tplc="792E3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2E3B62"/>
    <w:multiLevelType w:val="multilevel"/>
    <w:tmpl w:val="DC48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E20B31"/>
    <w:multiLevelType w:val="multilevel"/>
    <w:tmpl w:val="0CCC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7D444C"/>
    <w:multiLevelType w:val="hybridMultilevel"/>
    <w:tmpl w:val="050E4502"/>
    <w:lvl w:ilvl="0" w:tplc="0410000F">
      <w:start w:val="1"/>
      <w:numFmt w:val="decimal"/>
      <w:lvlText w:val="%1."/>
      <w:lvlJc w:val="left"/>
      <w:pPr>
        <w:ind w:left="720" w:hanging="360"/>
      </w:pPr>
      <w:rPr>
        <w:rFonts w:hint="default"/>
        <w:lang w:val="en-GB"/>
      </w:rPr>
    </w:lvl>
    <w:lvl w:ilvl="1" w:tplc="5A1C7064">
      <w:start w:val="1"/>
      <w:numFmt w:val="bullet"/>
      <w:lvlText w:val="-"/>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63D4385"/>
    <w:multiLevelType w:val="multilevel"/>
    <w:tmpl w:val="294A7B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3F6EF0"/>
    <w:multiLevelType w:val="hybridMultilevel"/>
    <w:tmpl w:val="D9866E4C"/>
    <w:lvl w:ilvl="0" w:tplc="792E37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832281"/>
    <w:multiLevelType w:val="hybridMultilevel"/>
    <w:tmpl w:val="D9DA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925C9F"/>
    <w:multiLevelType w:val="multilevel"/>
    <w:tmpl w:val="8074428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lowerRoman"/>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nsid w:val="542A08F5"/>
    <w:multiLevelType w:val="hybridMultilevel"/>
    <w:tmpl w:val="8EEC7E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B522E18"/>
    <w:multiLevelType w:val="hybridMultilevel"/>
    <w:tmpl w:val="2ED05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BAE71A0"/>
    <w:multiLevelType w:val="hybridMultilevel"/>
    <w:tmpl w:val="9866176E"/>
    <w:lvl w:ilvl="0" w:tplc="041D0001">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alibri"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alibri"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alibri"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2">
    <w:nsid w:val="5D0C6352"/>
    <w:multiLevelType w:val="hybridMultilevel"/>
    <w:tmpl w:val="382EB21C"/>
    <w:lvl w:ilvl="0" w:tplc="792E377A">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nsid w:val="61362911"/>
    <w:multiLevelType w:val="hybridMultilevel"/>
    <w:tmpl w:val="5EA0B6D0"/>
    <w:lvl w:ilvl="0" w:tplc="792E3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5471F3"/>
    <w:multiLevelType w:val="hybridMultilevel"/>
    <w:tmpl w:val="B412B6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63772944"/>
    <w:multiLevelType w:val="hybridMultilevel"/>
    <w:tmpl w:val="60CCE626"/>
    <w:lvl w:ilvl="0" w:tplc="18FA992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BA145D"/>
    <w:multiLevelType w:val="hybridMultilevel"/>
    <w:tmpl w:val="B4DE1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4640D00"/>
    <w:multiLevelType w:val="hybridMultilevel"/>
    <w:tmpl w:val="CA42EB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669D668D"/>
    <w:multiLevelType w:val="multilevel"/>
    <w:tmpl w:val="F142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EB1C2D"/>
    <w:multiLevelType w:val="multilevel"/>
    <w:tmpl w:val="54A6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9D1D04"/>
    <w:multiLevelType w:val="hybridMultilevel"/>
    <w:tmpl w:val="91DC25D0"/>
    <w:lvl w:ilvl="0" w:tplc="7B7821D8">
      <w:start w:val="1"/>
      <w:numFmt w:val="decimal"/>
      <w:lvlText w:val="%1."/>
      <w:lvlJc w:val="left"/>
      <w:pPr>
        <w:tabs>
          <w:tab w:val="num" w:pos="0"/>
        </w:tabs>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71F929ED"/>
    <w:multiLevelType w:val="hybridMultilevel"/>
    <w:tmpl w:val="3C4C829A"/>
    <w:lvl w:ilvl="0" w:tplc="04070001">
      <w:start w:val="1"/>
      <w:numFmt w:val="bullet"/>
      <w:lvlText w:val="o"/>
      <w:lvlJc w:val="left"/>
      <w:pPr>
        <w:tabs>
          <w:tab w:val="num" w:pos="720"/>
        </w:tabs>
        <w:ind w:left="720" w:hanging="360"/>
      </w:pPr>
      <w:rPr>
        <w:rFonts w:ascii="Courier New" w:hAnsi="Courier New" w:cs="Calibri"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nsid w:val="742F7468"/>
    <w:multiLevelType w:val="hybridMultilevel"/>
    <w:tmpl w:val="6B7AC778"/>
    <w:lvl w:ilvl="0" w:tplc="04100005">
      <w:numFmt w:val="bullet"/>
      <w:lvlText w:val="-"/>
      <w:lvlJc w:val="left"/>
      <w:pPr>
        <w:tabs>
          <w:tab w:val="num" w:pos="720"/>
        </w:tabs>
        <w:ind w:left="720" w:hanging="360"/>
      </w:pPr>
      <w:rPr>
        <w:rFonts w:ascii="Arial" w:eastAsia="Times New Roman" w:hAnsi="Arial" w:cs="Calibri" w:hint="default"/>
      </w:rPr>
    </w:lvl>
    <w:lvl w:ilvl="1" w:tplc="04100003" w:tentative="1">
      <w:start w:val="1"/>
      <w:numFmt w:val="bullet"/>
      <w:lvlText w:val="o"/>
      <w:lvlJc w:val="left"/>
      <w:pPr>
        <w:tabs>
          <w:tab w:val="num" w:pos="1440"/>
        </w:tabs>
        <w:ind w:left="1440" w:hanging="360"/>
      </w:pPr>
      <w:rPr>
        <w:rFonts w:ascii="Courier New" w:hAnsi="Courier New" w:cs="Calibri"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alibri"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alibri"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76502E52"/>
    <w:multiLevelType w:val="hybridMultilevel"/>
    <w:tmpl w:val="346C6E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79045731"/>
    <w:multiLevelType w:val="hybridMultilevel"/>
    <w:tmpl w:val="B698679E"/>
    <w:lvl w:ilvl="0" w:tplc="CEAE7ED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CB28FF"/>
    <w:multiLevelType w:val="hybridMultilevel"/>
    <w:tmpl w:val="1AD6FB50"/>
    <w:lvl w:ilvl="0" w:tplc="FFFFFFFF">
      <w:start w:val="1"/>
      <w:numFmt w:val="bullet"/>
      <w:pStyle w:val="spip"/>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7D044C84"/>
    <w:multiLevelType w:val="hybridMultilevel"/>
    <w:tmpl w:val="45C4C4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nsid w:val="7E0A1DB8"/>
    <w:multiLevelType w:val="multilevel"/>
    <w:tmpl w:val="9EE6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5"/>
  </w:num>
  <w:num w:numId="3">
    <w:abstractNumId w:val="52"/>
  </w:num>
  <w:num w:numId="4">
    <w:abstractNumId w:val="40"/>
  </w:num>
  <w:num w:numId="5">
    <w:abstractNumId w:val="55"/>
  </w:num>
  <w:num w:numId="6">
    <w:abstractNumId w:val="51"/>
  </w:num>
  <w:num w:numId="7">
    <w:abstractNumId w:val="41"/>
  </w:num>
  <w:num w:numId="8">
    <w:abstractNumId w:val="35"/>
  </w:num>
  <w:num w:numId="9">
    <w:abstractNumId w:val="21"/>
  </w:num>
  <w:num w:numId="10">
    <w:abstractNumId w:val="56"/>
  </w:num>
  <w:num w:numId="11">
    <w:abstractNumId w:val="37"/>
  </w:num>
  <w:num w:numId="12">
    <w:abstractNumId w:val="18"/>
  </w:num>
  <w:num w:numId="13">
    <w:abstractNumId w:val="36"/>
  </w:num>
  <w:num w:numId="14">
    <w:abstractNumId w:val="23"/>
  </w:num>
  <w:num w:numId="15">
    <w:abstractNumId w:val="54"/>
  </w:num>
  <w:num w:numId="16">
    <w:abstractNumId w:val="15"/>
  </w:num>
  <w:num w:numId="17">
    <w:abstractNumId w:val="45"/>
  </w:num>
  <w:num w:numId="18">
    <w:abstractNumId w:val="47"/>
  </w:num>
  <w:num w:numId="19">
    <w:abstractNumId w:val="34"/>
  </w:num>
  <w:num w:numId="20">
    <w:abstractNumId w:val="16"/>
  </w:num>
  <w:num w:numId="21">
    <w:abstractNumId w:val="53"/>
  </w:num>
  <w:num w:numId="22">
    <w:abstractNumId w:val="50"/>
  </w:num>
  <w:num w:numId="23">
    <w:abstractNumId w:val="29"/>
  </w:num>
  <w:num w:numId="24">
    <w:abstractNumId w:val="22"/>
  </w:num>
  <w:num w:numId="25">
    <w:abstractNumId w:val="39"/>
  </w:num>
  <w:num w:numId="26">
    <w:abstractNumId w:val="46"/>
  </w:num>
  <w:num w:numId="27">
    <w:abstractNumId w:val="28"/>
  </w:num>
  <w:num w:numId="28">
    <w:abstractNumId w:val="30"/>
  </w:num>
  <w:num w:numId="29">
    <w:abstractNumId w:val="44"/>
  </w:num>
  <w:num w:numId="30">
    <w:abstractNumId w:val="19"/>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7"/>
  </w:num>
  <w:num w:numId="34">
    <w:abstractNumId w:val="26"/>
  </w:num>
  <w:num w:numId="35">
    <w:abstractNumId w:val="20"/>
  </w:num>
  <w:num w:numId="36">
    <w:abstractNumId w:val="33"/>
  </w:num>
  <w:num w:numId="37">
    <w:abstractNumId w:val="48"/>
  </w:num>
  <w:num w:numId="38">
    <w:abstractNumId w:val="14"/>
  </w:num>
  <w:num w:numId="39">
    <w:abstractNumId w:val="17"/>
  </w:num>
  <w:num w:numId="40">
    <w:abstractNumId w:val="49"/>
  </w:num>
  <w:num w:numId="41">
    <w:abstractNumId w:val="57"/>
  </w:num>
  <w:num w:numId="42">
    <w:abstractNumId w:val="42"/>
  </w:num>
  <w:num w:numId="43">
    <w:abstractNumId w:val="43"/>
  </w:num>
  <w:num w:numId="44">
    <w:abstractNumId w:val="31"/>
  </w:num>
  <w:num w:numId="45">
    <w:abstractNumId w:val="3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grammar="clean"/>
  <w:doNotTrackMoves/>
  <w:defaultTabStop w:val="708"/>
  <w:hyphenationZone w:val="425"/>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rsids>
    <w:rsidRoot w:val="00FC1FDF"/>
    <w:rsid w:val="00001E09"/>
    <w:rsid w:val="00004A90"/>
    <w:rsid w:val="000331ED"/>
    <w:rsid w:val="00044F05"/>
    <w:rsid w:val="0004758A"/>
    <w:rsid w:val="00072479"/>
    <w:rsid w:val="000A62FE"/>
    <w:rsid w:val="000E16C4"/>
    <w:rsid w:val="000F2751"/>
    <w:rsid w:val="00103F38"/>
    <w:rsid w:val="00125531"/>
    <w:rsid w:val="001714A4"/>
    <w:rsid w:val="001847F4"/>
    <w:rsid w:val="0018550E"/>
    <w:rsid w:val="001875F9"/>
    <w:rsid w:val="001B3AFF"/>
    <w:rsid w:val="001B7F94"/>
    <w:rsid w:val="001C14E6"/>
    <w:rsid w:val="002510F4"/>
    <w:rsid w:val="00271CDB"/>
    <w:rsid w:val="002C2F0B"/>
    <w:rsid w:val="002E0DFA"/>
    <w:rsid w:val="00311132"/>
    <w:rsid w:val="00324C8E"/>
    <w:rsid w:val="00330A6C"/>
    <w:rsid w:val="003600CA"/>
    <w:rsid w:val="003950F0"/>
    <w:rsid w:val="003D2901"/>
    <w:rsid w:val="003E03C9"/>
    <w:rsid w:val="00427ACB"/>
    <w:rsid w:val="00465336"/>
    <w:rsid w:val="00486302"/>
    <w:rsid w:val="004928FB"/>
    <w:rsid w:val="004B795C"/>
    <w:rsid w:val="004D0DC1"/>
    <w:rsid w:val="00516405"/>
    <w:rsid w:val="00534F85"/>
    <w:rsid w:val="0053622F"/>
    <w:rsid w:val="00562236"/>
    <w:rsid w:val="0059357A"/>
    <w:rsid w:val="005B1DFD"/>
    <w:rsid w:val="005D355C"/>
    <w:rsid w:val="005E3EC2"/>
    <w:rsid w:val="0061031A"/>
    <w:rsid w:val="00674AEC"/>
    <w:rsid w:val="00686B10"/>
    <w:rsid w:val="006969A1"/>
    <w:rsid w:val="006972FC"/>
    <w:rsid w:val="006A6095"/>
    <w:rsid w:val="006E5843"/>
    <w:rsid w:val="006E685C"/>
    <w:rsid w:val="006F2179"/>
    <w:rsid w:val="006F5D20"/>
    <w:rsid w:val="0072215E"/>
    <w:rsid w:val="007514B5"/>
    <w:rsid w:val="007935B6"/>
    <w:rsid w:val="007B01AE"/>
    <w:rsid w:val="007B5156"/>
    <w:rsid w:val="007E7C82"/>
    <w:rsid w:val="007F2A87"/>
    <w:rsid w:val="007F5F46"/>
    <w:rsid w:val="008574EF"/>
    <w:rsid w:val="00896276"/>
    <w:rsid w:val="00902E76"/>
    <w:rsid w:val="00954C50"/>
    <w:rsid w:val="009725FF"/>
    <w:rsid w:val="00976750"/>
    <w:rsid w:val="00985DCE"/>
    <w:rsid w:val="009C3478"/>
    <w:rsid w:val="009D749A"/>
    <w:rsid w:val="009E7CC0"/>
    <w:rsid w:val="00A50B81"/>
    <w:rsid w:val="00A53225"/>
    <w:rsid w:val="00A827C5"/>
    <w:rsid w:val="00A974D1"/>
    <w:rsid w:val="00AB4DAD"/>
    <w:rsid w:val="00AC7578"/>
    <w:rsid w:val="00AD3670"/>
    <w:rsid w:val="00AE7C14"/>
    <w:rsid w:val="00B661B3"/>
    <w:rsid w:val="00BA1F43"/>
    <w:rsid w:val="00BF2A21"/>
    <w:rsid w:val="00C11D8F"/>
    <w:rsid w:val="00C5170C"/>
    <w:rsid w:val="00C536DF"/>
    <w:rsid w:val="00C57BA4"/>
    <w:rsid w:val="00C95969"/>
    <w:rsid w:val="00CD18BE"/>
    <w:rsid w:val="00CE6BD8"/>
    <w:rsid w:val="00D05978"/>
    <w:rsid w:val="00D06548"/>
    <w:rsid w:val="00D45C4A"/>
    <w:rsid w:val="00D719E5"/>
    <w:rsid w:val="00DC5471"/>
    <w:rsid w:val="00DD0908"/>
    <w:rsid w:val="00DE0E64"/>
    <w:rsid w:val="00DF2A6C"/>
    <w:rsid w:val="00E10E2F"/>
    <w:rsid w:val="00E2442C"/>
    <w:rsid w:val="00E34837"/>
    <w:rsid w:val="00E55A4E"/>
    <w:rsid w:val="00E740F7"/>
    <w:rsid w:val="00E7705E"/>
    <w:rsid w:val="00EA73B5"/>
    <w:rsid w:val="00EA7971"/>
    <w:rsid w:val="00EB340F"/>
    <w:rsid w:val="00ED0D08"/>
    <w:rsid w:val="00EF3766"/>
    <w:rsid w:val="00F604AB"/>
    <w:rsid w:val="00F6583A"/>
    <w:rsid w:val="00F773FB"/>
    <w:rsid w:val="00FC1FDF"/>
    <w:rsid w:val="00FC5169"/>
    <w:rsid w:val="00FF7FAB"/>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Body Text Indent" w:uiPriority="99"/>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Preformatted" w:uiPriority="99"/>
    <w:lsdException w:name="No Spacing" w:uiPriority="1" w:qFormat="1"/>
    <w:lsdException w:name="List Paragraph" w:uiPriority="34" w:qFormat="1"/>
    <w:lsdException w:name="Intense Quote" w:qFormat="1"/>
    <w:lsdException w:name="TOC Heading" w:uiPriority="39" w:qFormat="1"/>
  </w:latentStyles>
  <w:style w:type="paragraph" w:default="1" w:styleId="Normal">
    <w:name w:val="Normal"/>
    <w:qFormat/>
    <w:rsid w:val="00A50B81"/>
    <w:pPr>
      <w:spacing w:before="120"/>
      <w:jc w:val="both"/>
    </w:pPr>
    <w:rPr>
      <w:rFonts w:ascii="Arial" w:hAnsi="Arial"/>
      <w:sz w:val="22"/>
      <w:lang w:val="en-GB" w:eastAsia="fr-FR"/>
    </w:rPr>
  </w:style>
  <w:style w:type="paragraph" w:styleId="Heading1">
    <w:name w:val="heading 1"/>
    <w:aliases w:val="Section"/>
    <w:basedOn w:val="Normal"/>
    <w:next w:val="Normal"/>
    <w:link w:val="Heading1Char"/>
    <w:qFormat/>
    <w:rsid w:val="00A50B81"/>
    <w:pPr>
      <w:keepNext/>
      <w:pageBreakBefore/>
      <w:numPr>
        <w:numId w:val="1"/>
      </w:numPr>
      <w:spacing w:before="240" w:after="60"/>
      <w:jc w:val="left"/>
      <w:outlineLvl w:val="0"/>
    </w:pPr>
    <w:rPr>
      <w:rFonts w:cs="Arial"/>
      <w:b/>
      <w:bCs/>
      <w:kern w:val="32"/>
      <w:sz w:val="32"/>
      <w:szCs w:val="32"/>
    </w:rPr>
  </w:style>
  <w:style w:type="paragraph" w:styleId="Heading2">
    <w:name w:val="heading 2"/>
    <w:basedOn w:val="Normal"/>
    <w:next w:val="Normal"/>
    <w:link w:val="Heading2Char"/>
    <w:qFormat/>
    <w:rsid w:val="007F2A87"/>
    <w:pPr>
      <w:keepNext/>
      <w:numPr>
        <w:ilvl w:val="1"/>
        <w:numId w:val="1"/>
      </w:numPr>
      <w:tabs>
        <w:tab w:val="left" w:pos="720"/>
      </w:tabs>
      <w:spacing w:before="480" w:after="60"/>
      <w:outlineLvl w:val="1"/>
    </w:pPr>
    <w:rPr>
      <w:rFonts w:cs="Arial"/>
      <w:b/>
      <w:bCs/>
      <w:i/>
      <w:iCs/>
      <w:sz w:val="26"/>
      <w:szCs w:val="28"/>
    </w:rPr>
  </w:style>
  <w:style w:type="paragraph" w:styleId="Heading3">
    <w:name w:val="heading 3"/>
    <w:basedOn w:val="Normal"/>
    <w:next w:val="Normal"/>
    <w:link w:val="Heading3Char"/>
    <w:uiPriority w:val="9"/>
    <w:qFormat/>
    <w:rsid w:val="007F2A87"/>
    <w:pPr>
      <w:keepNext/>
      <w:numPr>
        <w:ilvl w:val="2"/>
        <w:numId w:val="1"/>
      </w:numPr>
      <w:spacing w:before="360" w:after="60"/>
      <w:outlineLvl w:val="2"/>
    </w:pPr>
    <w:rPr>
      <w:rFonts w:cs="Arial"/>
      <w:bCs/>
      <w:i/>
      <w:sz w:val="24"/>
      <w:szCs w:val="26"/>
    </w:rPr>
  </w:style>
  <w:style w:type="paragraph" w:styleId="Heading4">
    <w:name w:val="heading 4"/>
    <w:basedOn w:val="Normal"/>
    <w:next w:val="Normal"/>
    <w:link w:val="Heading4Char"/>
    <w:autoRedefine/>
    <w:uiPriority w:val="9"/>
    <w:qFormat/>
    <w:rsid w:val="00A50B81"/>
    <w:pPr>
      <w:keepNext/>
      <w:numPr>
        <w:ilvl w:val="3"/>
        <w:numId w:val="1"/>
      </w:numPr>
      <w:spacing w:before="180" w:after="60"/>
      <w:outlineLvl w:val="3"/>
    </w:pPr>
    <w:rPr>
      <w:szCs w:val="28"/>
    </w:rPr>
  </w:style>
  <w:style w:type="paragraph" w:styleId="Heading5">
    <w:name w:val="heading 5"/>
    <w:basedOn w:val="Normal"/>
    <w:next w:val="Normal"/>
    <w:link w:val="Heading5Char"/>
    <w:qFormat/>
    <w:rsid w:val="00A50B81"/>
    <w:pPr>
      <w:numPr>
        <w:ilvl w:val="4"/>
        <w:numId w:val="1"/>
      </w:numPr>
      <w:spacing w:before="360" w:after="60"/>
      <w:outlineLvl w:val="4"/>
    </w:pPr>
    <w:rPr>
      <w:b/>
      <w:bCs/>
      <w:i/>
      <w:iCs/>
      <w:szCs w:val="26"/>
    </w:rPr>
  </w:style>
  <w:style w:type="paragraph" w:styleId="Heading6">
    <w:name w:val="heading 6"/>
    <w:basedOn w:val="Normal"/>
    <w:next w:val="Normal"/>
    <w:link w:val="Heading6Char"/>
    <w:qFormat/>
    <w:rsid w:val="00A50B81"/>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A50B81"/>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A50B8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A50B81"/>
    <w:pPr>
      <w:numPr>
        <w:ilvl w:val="8"/>
        <w:numId w:val="1"/>
      </w:numPr>
      <w:spacing w:before="240" w:after="60"/>
      <w:outlineLvl w:val="8"/>
    </w:pPr>
    <w:rPr>
      <w:rFonts w:cs="Arial"/>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F47A8A"/>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A50B81"/>
    <w:rPr>
      <w:b/>
      <w:bCs/>
    </w:rPr>
  </w:style>
  <w:style w:type="character" w:customStyle="1" w:styleId="CharChar">
    <w:name w:val="Char Char"/>
    <w:basedOn w:val="DefaultParagraphFont"/>
    <w:rsid w:val="00A50B81"/>
    <w:rPr>
      <w:rFonts w:ascii="Arial" w:hAnsi="Arial" w:cs="Arial"/>
      <w:b/>
      <w:bCs/>
      <w:noProof w:val="0"/>
      <w:sz w:val="26"/>
      <w:szCs w:val="26"/>
      <w:lang w:val="en-GB" w:eastAsia="fr-FR" w:bidi="ar-SA"/>
    </w:rPr>
  </w:style>
  <w:style w:type="paragraph" w:styleId="DocumentMap">
    <w:name w:val="Document Map"/>
    <w:basedOn w:val="Normal"/>
    <w:link w:val="DocumentMapChar"/>
    <w:semiHidden/>
    <w:rsid w:val="00A50B81"/>
    <w:pPr>
      <w:shd w:val="clear" w:color="auto" w:fill="000080"/>
    </w:pPr>
    <w:rPr>
      <w:rFonts w:ascii="Tahoma" w:hAnsi="Tahoma" w:cs="Tahoma"/>
      <w:sz w:val="20"/>
    </w:rPr>
  </w:style>
  <w:style w:type="paragraph" w:styleId="HTMLPreformatted">
    <w:name w:val="HTML Preformatted"/>
    <w:aliases w:val=" förformaterad"/>
    <w:basedOn w:val="Normal"/>
    <w:link w:val="HTMLPreformattedChar"/>
    <w:uiPriority w:val="99"/>
    <w:rsid w:val="00A50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lang w:val="fr-FR"/>
    </w:rPr>
  </w:style>
  <w:style w:type="character" w:customStyle="1" w:styleId="HTMLPreformattedChar">
    <w:name w:val="HTML Preformatted Char"/>
    <w:aliases w:val=" förformaterad Char"/>
    <w:basedOn w:val="DefaultParagraphFont"/>
    <w:link w:val="HTMLPreformatted"/>
    <w:uiPriority w:val="99"/>
    <w:rsid w:val="00395866"/>
    <w:rPr>
      <w:rFonts w:ascii="Courier New" w:hAnsi="Courier New" w:cs="Courier New"/>
      <w:lang w:val="fr-FR" w:eastAsia="fr-FR" w:bidi="ar-SA"/>
    </w:rPr>
  </w:style>
  <w:style w:type="character" w:styleId="Hyperlink">
    <w:name w:val="Hyperlink"/>
    <w:basedOn w:val="DefaultParagraphFont"/>
    <w:uiPriority w:val="99"/>
    <w:rsid w:val="005B5C9A"/>
    <w:rPr>
      <w:color w:val="0000FF"/>
      <w:sz w:val="22"/>
      <w:u w:val="single"/>
    </w:rPr>
  </w:style>
  <w:style w:type="paragraph" w:styleId="Footer">
    <w:name w:val="footer"/>
    <w:basedOn w:val="Normal"/>
    <w:link w:val="FooterChar"/>
    <w:rsid w:val="00A50B81"/>
    <w:pPr>
      <w:tabs>
        <w:tab w:val="center" w:pos="4153"/>
        <w:tab w:val="right" w:pos="8306"/>
      </w:tabs>
    </w:pPr>
    <w:rPr>
      <w:lang w:eastAsia="en-US"/>
    </w:rPr>
  </w:style>
  <w:style w:type="paragraph" w:styleId="BodyText">
    <w:name w:val="Body Text"/>
    <w:basedOn w:val="Normal"/>
    <w:link w:val="BodyTextChar"/>
    <w:rsid w:val="00A50B81"/>
    <w:pPr>
      <w:jc w:val="left"/>
    </w:pPr>
    <w:rPr>
      <w:lang w:eastAsia="en-US"/>
    </w:rPr>
  </w:style>
  <w:style w:type="character" w:customStyle="1" w:styleId="bodyheadline2">
    <w:name w:val="body_headline2"/>
    <w:basedOn w:val="DefaultParagraphFont"/>
    <w:rsid w:val="00A50B81"/>
  </w:style>
  <w:style w:type="character" w:customStyle="1" w:styleId="fulltext">
    <w:name w:val="full_text"/>
    <w:basedOn w:val="DefaultParagraphFont"/>
    <w:rsid w:val="00A50B81"/>
  </w:style>
  <w:style w:type="paragraph" w:styleId="TOC1">
    <w:name w:val="toc 1"/>
    <w:basedOn w:val="Normal"/>
    <w:next w:val="Normal"/>
    <w:autoRedefine/>
    <w:uiPriority w:val="39"/>
    <w:rsid w:val="00A73CED"/>
    <w:pPr>
      <w:keepNext/>
      <w:keepLines/>
      <w:tabs>
        <w:tab w:val="left" w:pos="440"/>
        <w:tab w:val="right" w:leader="dot" w:pos="9253"/>
      </w:tabs>
      <w:spacing w:before="360"/>
    </w:pPr>
  </w:style>
  <w:style w:type="paragraph" w:styleId="TOC2">
    <w:name w:val="toc 2"/>
    <w:basedOn w:val="Normal"/>
    <w:next w:val="Normal"/>
    <w:autoRedefine/>
    <w:uiPriority w:val="39"/>
    <w:rsid w:val="00AD3670"/>
    <w:pPr>
      <w:keepLines/>
      <w:tabs>
        <w:tab w:val="left" w:pos="960"/>
        <w:tab w:val="right" w:leader="dot" w:pos="9253"/>
      </w:tabs>
      <w:ind w:left="221"/>
    </w:pPr>
  </w:style>
  <w:style w:type="paragraph" w:styleId="TOC3">
    <w:name w:val="toc 3"/>
    <w:basedOn w:val="Normal"/>
    <w:next w:val="Normal"/>
    <w:autoRedefine/>
    <w:uiPriority w:val="39"/>
    <w:rsid w:val="00E37A8E"/>
    <w:pPr>
      <w:tabs>
        <w:tab w:val="left" w:pos="1200"/>
        <w:tab w:val="right" w:leader="dot" w:pos="9253"/>
      </w:tabs>
      <w:spacing w:before="80"/>
      <w:ind w:left="442"/>
      <w:jc w:val="left"/>
    </w:pPr>
    <w:rPr>
      <w:i/>
      <w:sz w:val="20"/>
      <w:lang w:eastAsia="en-US"/>
    </w:rPr>
  </w:style>
  <w:style w:type="paragraph" w:styleId="TOC4">
    <w:name w:val="toc 4"/>
    <w:basedOn w:val="Normal"/>
    <w:next w:val="Normal"/>
    <w:autoRedefine/>
    <w:uiPriority w:val="39"/>
    <w:semiHidden/>
    <w:rsid w:val="00A50B81"/>
    <w:pPr>
      <w:ind w:left="660"/>
      <w:jc w:val="left"/>
    </w:pPr>
    <w:rPr>
      <w:sz w:val="18"/>
      <w:lang w:eastAsia="en-US"/>
    </w:rPr>
  </w:style>
  <w:style w:type="paragraph" w:styleId="Header">
    <w:name w:val="header"/>
    <w:basedOn w:val="Normal"/>
    <w:link w:val="HeaderChar"/>
    <w:rsid w:val="00A50B81"/>
    <w:pPr>
      <w:tabs>
        <w:tab w:val="center" w:pos="4536"/>
        <w:tab w:val="right" w:pos="9072"/>
      </w:tabs>
    </w:pPr>
  </w:style>
  <w:style w:type="character" w:styleId="PageNumber">
    <w:name w:val="page number"/>
    <w:basedOn w:val="DefaultParagraphFont"/>
    <w:rsid w:val="00A50B81"/>
  </w:style>
  <w:style w:type="paragraph" w:styleId="BalloonText">
    <w:name w:val="Balloon Text"/>
    <w:basedOn w:val="Normal"/>
    <w:link w:val="BalloonTextChar"/>
    <w:semiHidden/>
    <w:rsid w:val="002A7BEC"/>
    <w:rPr>
      <w:rFonts w:ascii="Tahoma" w:hAnsi="Tahoma" w:cs="Tahoma"/>
      <w:sz w:val="16"/>
      <w:szCs w:val="16"/>
    </w:rPr>
  </w:style>
  <w:style w:type="paragraph" w:styleId="PlainText">
    <w:name w:val="Plain Text"/>
    <w:basedOn w:val="Normal"/>
    <w:link w:val="PlainTextChar"/>
    <w:uiPriority w:val="99"/>
    <w:rsid w:val="00395866"/>
    <w:pPr>
      <w:keepLines/>
    </w:pPr>
    <w:rPr>
      <w:rFonts w:ascii="Courier New" w:hAnsi="Courier New"/>
      <w:sz w:val="20"/>
      <w:lang w:eastAsia="en-US"/>
    </w:rPr>
  </w:style>
  <w:style w:type="character" w:customStyle="1" w:styleId="PlainTextChar">
    <w:name w:val="Plain Text Char"/>
    <w:basedOn w:val="DefaultParagraphFont"/>
    <w:link w:val="PlainText"/>
    <w:uiPriority w:val="99"/>
    <w:rsid w:val="00395866"/>
    <w:rPr>
      <w:rFonts w:ascii="Courier New" w:hAnsi="Courier New"/>
      <w:lang w:val="en-GB" w:eastAsia="en-US" w:bidi="ar-SA"/>
    </w:rPr>
  </w:style>
  <w:style w:type="paragraph" w:customStyle="1" w:styleId="WW-PrformatHTML">
    <w:name w:val="WW-Préformaté HTML"/>
    <w:basedOn w:val="Normal"/>
    <w:link w:val="WW-PrformatHTMLChar"/>
    <w:rsid w:val="0039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jc w:val="left"/>
    </w:pPr>
    <w:rPr>
      <w:rFonts w:ascii="Courier New" w:hAnsi="Courier New" w:cs="Courier New"/>
      <w:sz w:val="20"/>
      <w:lang w:val="fr-FR" w:eastAsia="ar-SA"/>
    </w:rPr>
  </w:style>
  <w:style w:type="character" w:customStyle="1" w:styleId="WW-PrformatHTMLChar">
    <w:name w:val="WW-Préformaté HTML Char"/>
    <w:basedOn w:val="DefaultParagraphFont"/>
    <w:link w:val="WW-PrformatHTML"/>
    <w:rsid w:val="00395866"/>
    <w:rPr>
      <w:rFonts w:ascii="Courier New" w:hAnsi="Courier New" w:cs="Courier New"/>
      <w:lang w:val="fr-FR" w:eastAsia="ar-SA" w:bidi="ar-SA"/>
    </w:rPr>
  </w:style>
  <w:style w:type="character" w:customStyle="1" w:styleId="moz-txt-citetags">
    <w:name w:val="moz-txt-citetags"/>
    <w:basedOn w:val="DefaultParagraphFont"/>
    <w:rsid w:val="00395866"/>
  </w:style>
  <w:style w:type="character" w:styleId="FollowedHyperlink">
    <w:name w:val="FollowedHyperlink"/>
    <w:basedOn w:val="DefaultParagraphFont"/>
    <w:uiPriority w:val="99"/>
    <w:rsid w:val="00395866"/>
    <w:rPr>
      <w:color w:val="800080"/>
      <w:u w:val="single"/>
    </w:rPr>
  </w:style>
  <w:style w:type="paragraph" w:customStyle="1" w:styleId="spip">
    <w:name w:val="spip"/>
    <w:basedOn w:val="Normal"/>
    <w:rsid w:val="00395866"/>
    <w:pPr>
      <w:numPr>
        <w:numId w:val="5"/>
      </w:numPr>
      <w:tabs>
        <w:tab w:val="clear" w:pos="720"/>
      </w:tabs>
      <w:spacing w:before="100" w:beforeAutospacing="1" w:after="100" w:afterAutospacing="1"/>
      <w:ind w:left="0" w:firstLine="0"/>
      <w:jc w:val="left"/>
    </w:pPr>
    <w:rPr>
      <w:rFonts w:ascii="Times New Roman" w:hAnsi="Times New Roman"/>
      <w:sz w:val="24"/>
      <w:lang w:val="fr-FR"/>
    </w:rPr>
  </w:style>
  <w:style w:type="character" w:customStyle="1" w:styleId="bodytext0">
    <w:name w:val="bodytext"/>
    <w:basedOn w:val="DefaultParagraphFont"/>
    <w:rsid w:val="00395866"/>
  </w:style>
  <w:style w:type="character" w:styleId="Emphasis">
    <w:name w:val="Emphasis"/>
    <w:basedOn w:val="DefaultParagraphFont"/>
    <w:uiPriority w:val="20"/>
    <w:qFormat/>
    <w:rsid w:val="00395866"/>
    <w:rPr>
      <w:i/>
      <w:iCs/>
    </w:rPr>
  </w:style>
  <w:style w:type="paragraph" w:customStyle="1" w:styleId="bulet">
    <w:name w:val="bulet"/>
    <w:basedOn w:val="Normal"/>
    <w:rsid w:val="00395866"/>
    <w:pPr>
      <w:numPr>
        <w:numId w:val="2"/>
      </w:numPr>
    </w:pPr>
  </w:style>
  <w:style w:type="paragraph" w:styleId="NormalWeb">
    <w:name w:val="Normal (Web)"/>
    <w:basedOn w:val="Normal"/>
    <w:uiPriority w:val="99"/>
    <w:rsid w:val="00395866"/>
    <w:pPr>
      <w:spacing w:before="100" w:beforeAutospacing="1" w:after="100" w:afterAutospacing="1"/>
      <w:jc w:val="left"/>
    </w:pPr>
    <w:rPr>
      <w:rFonts w:ascii="Times New Roman" w:hAnsi="Times New Roman"/>
      <w:sz w:val="24"/>
      <w:lang w:val="fr-FR"/>
    </w:rPr>
  </w:style>
  <w:style w:type="paragraph" w:customStyle="1" w:styleId="school">
    <w:name w:val="school"/>
    <w:basedOn w:val="Normal"/>
    <w:rsid w:val="00395866"/>
    <w:pPr>
      <w:spacing w:before="100" w:beforeAutospacing="1" w:after="100" w:afterAutospacing="1"/>
      <w:jc w:val="left"/>
    </w:pPr>
    <w:rPr>
      <w:rFonts w:ascii="Times New Roman" w:hAnsi="Times New Roman"/>
      <w:sz w:val="24"/>
      <w:lang w:val="fr-FR"/>
    </w:rPr>
  </w:style>
  <w:style w:type="character" w:customStyle="1" w:styleId="schooltitle">
    <w:name w:val="schooltitle"/>
    <w:basedOn w:val="DefaultParagraphFont"/>
    <w:rsid w:val="00395866"/>
  </w:style>
  <w:style w:type="character" w:customStyle="1" w:styleId="schooltitlestyle1">
    <w:name w:val="schooltitle style1"/>
    <w:basedOn w:val="DefaultParagraphFont"/>
    <w:rsid w:val="00395866"/>
  </w:style>
  <w:style w:type="character" w:customStyle="1" w:styleId="schoolstyle1">
    <w:name w:val="school style1"/>
    <w:basedOn w:val="DefaultParagraphFont"/>
    <w:rsid w:val="00395866"/>
  </w:style>
  <w:style w:type="character" w:customStyle="1" w:styleId="style1">
    <w:name w:val="style1"/>
    <w:basedOn w:val="DefaultParagraphFont"/>
    <w:rsid w:val="00395866"/>
  </w:style>
  <w:style w:type="character" w:customStyle="1" w:styleId="style1school">
    <w:name w:val="style1 school"/>
    <w:basedOn w:val="DefaultParagraphFont"/>
    <w:rsid w:val="00395866"/>
  </w:style>
  <w:style w:type="paragraph" w:customStyle="1" w:styleId="style11">
    <w:name w:val="style11"/>
    <w:basedOn w:val="Normal"/>
    <w:rsid w:val="00395866"/>
    <w:pPr>
      <w:spacing w:before="100" w:beforeAutospacing="1" w:after="100" w:afterAutospacing="1"/>
      <w:jc w:val="left"/>
    </w:pPr>
    <w:rPr>
      <w:rFonts w:ascii="Times New Roman" w:hAnsi="Times New Roman"/>
      <w:sz w:val="24"/>
      <w:lang w:val="fr-FR"/>
    </w:rPr>
  </w:style>
  <w:style w:type="paragraph" w:styleId="BodyTextIndent">
    <w:name w:val="Body Text Indent"/>
    <w:basedOn w:val="Normal"/>
    <w:link w:val="BodyTextIndentChar"/>
    <w:uiPriority w:val="99"/>
    <w:rsid w:val="00395866"/>
    <w:pPr>
      <w:keepLines/>
      <w:spacing w:after="120"/>
      <w:ind w:left="283"/>
    </w:pPr>
  </w:style>
  <w:style w:type="paragraph" w:customStyle="1" w:styleId="Reference">
    <w:name w:val="Reference"/>
    <w:basedOn w:val="Normal"/>
    <w:link w:val="ReferenceChar"/>
    <w:rsid w:val="00395866"/>
    <w:pPr>
      <w:numPr>
        <w:numId w:val="3"/>
      </w:numPr>
    </w:pPr>
  </w:style>
  <w:style w:type="character" w:customStyle="1" w:styleId="ReferenceChar">
    <w:name w:val="Reference Char"/>
    <w:basedOn w:val="DefaultParagraphFont"/>
    <w:link w:val="Reference"/>
    <w:rsid w:val="00395866"/>
    <w:rPr>
      <w:rFonts w:ascii="Arial" w:hAnsi="Arial"/>
      <w:sz w:val="22"/>
      <w:lang w:val="en-GB" w:eastAsia="fr-FR"/>
    </w:rPr>
  </w:style>
  <w:style w:type="character" w:styleId="HTMLCite">
    <w:name w:val="HTML Cite"/>
    <w:basedOn w:val="DefaultParagraphFont"/>
    <w:rsid w:val="00395866"/>
    <w:rPr>
      <w:i/>
      <w:iCs/>
    </w:rPr>
  </w:style>
  <w:style w:type="paragraph" w:customStyle="1" w:styleId="Default">
    <w:name w:val="Default"/>
    <w:rsid w:val="00395866"/>
    <w:pPr>
      <w:autoSpaceDE w:val="0"/>
      <w:autoSpaceDN w:val="0"/>
      <w:adjustRightInd w:val="0"/>
    </w:pPr>
    <w:rPr>
      <w:rFonts w:ascii="BOLPFD+Verdana" w:eastAsia="MS Mincho" w:hAnsi="BOLPFD+Verdana" w:cs="BOLPFD+Verdana"/>
      <w:color w:val="000000"/>
      <w:lang w:eastAsia="ja-JP"/>
    </w:rPr>
  </w:style>
  <w:style w:type="paragraph" w:styleId="FootnoteText">
    <w:name w:val="footnote text"/>
    <w:basedOn w:val="Normal"/>
    <w:link w:val="FootnoteTextChar"/>
    <w:rsid w:val="00395866"/>
    <w:pPr>
      <w:spacing w:before="80"/>
    </w:pPr>
    <w:rPr>
      <w:sz w:val="20"/>
      <w:lang w:val="en-US" w:eastAsia="de-DE"/>
    </w:rPr>
  </w:style>
  <w:style w:type="character" w:customStyle="1" w:styleId="FootnoteTextChar">
    <w:name w:val="Footnote Text Char"/>
    <w:basedOn w:val="DefaultParagraphFont"/>
    <w:link w:val="FootnoteText"/>
    <w:rsid w:val="00395866"/>
    <w:rPr>
      <w:rFonts w:ascii="Arial" w:hAnsi="Arial"/>
      <w:lang w:val="en-US" w:eastAsia="de-DE" w:bidi="ar-SA"/>
    </w:rPr>
  </w:style>
  <w:style w:type="character" w:styleId="FootnoteReference">
    <w:name w:val="footnote reference"/>
    <w:basedOn w:val="DefaultParagraphFont"/>
    <w:rsid w:val="00395866"/>
    <w:rPr>
      <w:vertAlign w:val="superscript"/>
    </w:rPr>
  </w:style>
  <w:style w:type="character" w:customStyle="1" w:styleId="spipsurligne">
    <w:name w:val="spip_surligne"/>
    <w:basedOn w:val="DefaultParagraphFont"/>
    <w:rsid w:val="00395866"/>
  </w:style>
  <w:style w:type="paragraph" w:styleId="Caption">
    <w:name w:val="caption"/>
    <w:basedOn w:val="Normal"/>
    <w:next w:val="Normal"/>
    <w:uiPriority w:val="35"/>
    <w:qFormat/>
    <w:rsid w:val="00395866"/>
    <w:rPr>
      <w:b/>
      <w:bCs/>
      <w:sz w:val="20"/>
    </w:rPr>
  </w:style>
  <w:style w:type="character" w:customStyle="1" w:styleId="a">
    <w:name w:val="a"/>
    <w:basedOn w:val="DefaultParagraphFont"/>
    <w:rsid w:val="00395866"/>
  </w:style>
  <w:style w:type="paragraph" w:styleId="Title">
    <w:name w:val="Title"/>
    <w:basedOn w:val="Normal"/>
    <w:qFormat/>
    <w:rsid w:val="00395866"/>
    <w:pPr>
      <w:spacing w:before="240"/>
      <w:jc w:val="center"/>
    </w:pPr>
    <w:rPr>
      <w:rFonts w:cs="Arial"/>
      <w:b/>
      <w:bCs/>
      <w:sz w:val="24"/>
      <w:lang w:eastAsia="en-US"/>
    </w:rPr>
  </w:style>
  <w:style w:type="paragraph" w:styleId="BodyTextIndent3">
    <w:name w:val="Body Text Indent 3"/>
    <w:basedOn w:val="Normal"/>
    <w:rsid w:val="00395866"/>
    <w:pPr>
      <w:ind w:left="732" w:hanging="732"/>
      <w:jc w:val="left"/>
    </w:pPr>
  </w:style>
  <w:style w:type="paragraph" w:styleId="BodyTextIndent2">
    <w:name w:val="Body Text Indent 2"/>
    <w:basedOn w:val="Normal"/>
    <w:rsid w:val="00395866"/>
    <w:pPr>
      <w:spacing w:after="120" w:line="480" w:lineRule="auto"/>
      <w:ind w:left="283"/>
    </w:pPr>
  </w:style>
  <w:style w:type="paragraph" w:customStyle="1" w:styleId="WW-NurText">
    <w:name w:val="WW-Nur Text"/>
    <w:basedOn w:val="Normal"/>
    <w:rsid w:val="00395866"/>
    <w:pPr>
      <w:suppressAutoHyphens/>
    </w:pPr>
    <w:rPr>
      <w:rFonts w:ascii="Courier New" w:hAnsi="Courier New"/>
      <w:sz w:val="20"/>
      <w:lang w:eastAsia="ar-SA"/>
    </w:rPr>
  </w:style>
  <w:style w:type="paragraph" w:customStyle="1" w:styleId="p1a">
    <w:name w:val="p1a"/>
    <w:basedOn w:val="Normal"/>
    <w:next w:val="Normal"/>
    <w:rsid w:val="00395866"/>
    <w:pPr>
      <w:keepLines/>
      <w:suppressAutoHyphens/>
      <w:spacing w:before="0"/>
    </w:pPr>
    <w:rPr>
      <w:rFonts w:ascii="Times" w:hAnsi="Times"/>
      <w:sz w:val="20"/>
      <w:lang w:val="en-US"/>
    </w:rPr>
  </w:style>
  <w:style w:type="character" w:customStyle="1" w:styleId="style5">
    <w:name w:val="style5"/>
    <w:basedOn w:val="DefaultParagraphFont"/>
    <w:rsid w:val="00395866"/>
  </w:style>
  <w:style w:type="character" w:customStyle="1" w:styleId="style3">
    <w:name w:val="style3"/>
    <w:basedOn w:val="DefaultParagraphFont"/>
    <w:rsid w:val="00395866"/>
  </w:style>
  <w:style w:type="paragraph" w:customStyle="1" w:styleId="title0">
    <w:name w:val="title"/>
    <w:basedOn w:val="Normal"/>
    <w:rsid w:val="00395866"/>
    <w:pPr>
      <w:spacing w:before="360"/>
    </w:pPr>
    <w:rPr>
      <w:b/>
      <w:i/>
    </w:rPr>
  </w:style>
  <w:style w:type="paragraph" w:customStyle="1" w:styleId="Bullets">
    <w:name w:val="Bullets"/>
    <w:basedOn w:val="Normal"/>
    <w:rsid w:val="00395866"/>
    <w:pPr>
      <w:numPr>
        <w:numId w:val="4"/>
      </w:numPr>
      <w:autoSpaceDE w:val="0"/>
      <w:autoSpaceDN w:val="0"/>
      <w:adjustRightInd w:val="0"/>
    </w:pPr>
    <w:rPr>
      <w:rFonts w:ascii="Times New Roman" w:hAnsi="Times New Roman"/>
      <w:i/>
      <w:iCs/>
      <w:sz w:val="24"/>
    </w:rPr>
  </w:style>
  <w:style w:type="paragraph" w:customStyle="1" w:styleId="comments">
    <w:name w:val="comments"/>
    <w:basedOn w:val="Normal"/>
    <w:autoRedefine/>
    <w:rsid w:val="00395866"/>
    <w:pPr>
      <w:ind w:left="720"/>
    </w:pPr>
  </w:style>
  <w:style w:type="paragraph" w:customStyle="1" w:styleId="normal-quoted">
    <w:name w:val="normal-quoted"/>
    <w:basedOn w:val="Normal"/>
    <w:rsid w:val="00395866"/>
    <w:pPr>
      <w:autoSpaceDE w:val="0"/>
      <w:autoSpaceDN w:val="0"/>
      <w:adjustRightInd w:val="0"/>
      <w:spacing w:before="0"/>
    </w:pPr>
    <w:rPr>
      <w:rFonts w:ascii="Times New Roman" w:hAnsi="Times New Roman"/>
      <w:b/>
      <w:bCs/>
      <w:i/>
      <w:iCs/>
      <w:sz w:val="24"/>
    </w:rPr>
  </w:style>
  <w:style w:type="paragraph" w:customStyle="1" w:styleId="NurText1">
    <w:name w:val="Nur Text1"/>
    <w:basedOn w:val="Normal"/>
    <w:rsid w:val="00395866"/>
    <w:pPr>
      <w:suppressAutoHyphens/>
      <w:spacing w:before="0"/>
      <w:jc w:val="left"/>
    </w:pPr>
    <w:rPr>
      <w:rFonts w:ascii="Courier New" w:hAnsi="Courier New" w:cs="Courier New"/>
      <w:sz w:val="20"/>
      <w:lang w:val="en-US" w:eastAsia="hi-IN" w:bidi="hi-IN"/>
    </w:rPr>
  </w:style>
  <w:style w:type="paragraph" w:customStyle="1" w:styleId="PreformattedText">
    <w:name w:val="Preformatted Text"/>
    <w:basedOn w:val="Normal"/>
    <w:rsid w:val="00395866"/>
    <w:pPr>
      <w:suppressAutoHyphens/>
      <w:spacing w:before="0"/>
    </w:pPr>
    <w:rPr>
      <w:rFonts w:ascii="DejaVu Sans Mono" w:eastAsia="DejaVu Sans Mono" w:hAnsi="DejaVu Sans Mono" w:cs="DejaVu Sans Mono"/>
      <w:sz w:val="20"/>
      <w:lang w:eastAsia="ar-SA"/>
    </w:rPr>
  </w:style>
  <w:style w:type="paragraph" w:customStyle="1" w:styleId="StandardLateinFett">
    <w:name w:val="Standard + (Latein) Fett"/>
    <w:aliases w:val="Schwarz"/>
    <w:basedOn w:val="Normal"/>
    <w:rsid w:val="00395866"/>
  </w:style>
  <w:style w:type="character" w:customStyle="1" w:styleId="stil9stil11">
    <w:name w:val="stil9 stil11"/>
    <w:basedOn w:val="DefaultParagraphFont"/>
    <w:rsid w:val="00395866"/>
  </w:style>
  <w:style w:type="character" w:customStyle="1" w:styleId="apple-style-span">
    <w:name w:val="apple-style-span"/>
    <w:basedOn w:val="DefaultParagraphFont"/>
    <w:rsid w:val="00395866"/>
  </w:style>
  <w:style w:type="paragraph" w:styleId="TableofFigures">
    <w:name w:val="table of figures"/>
    <w:basedOn w:val="Normal"/>
    <w:next w:val="Normal"/>
    <w:rsid w:val="00395866"/>
  </w:style>
  <w:style w:type="character" w:customStyle="1" w:styleId="bibauthor">
    <w:name w:val="bibauthor"/>
    <w:basedOn w:val="DefaultParagraphFont"/>
    <w:rsid w:val="00395866"/>
  </w:style>
  <w:style w:type="character" w:customStyle="1" w:styleId="bibjournaltitle">
    <w:name w:val="bibjournaltitle"/>
    <w:basedOn w:val="DefaultParagraphFont"/>
    <w:rsid w:val="00395866"/>
  </w:style>
  <w:style w:type="character" w:customStyle="1" w:styleId="bibjournalname">
    <w:name w:val="bibjournalname"/>
    <w:basedOn w:val="DefaultParagraphFont"/>
    <w:rsid w:val="00395866"/>
  </w:style>
  <w:style w:type="paragraph" w:styleId="BodyText3">
    <w:name w:val="Body Text 3"/>
    <w:basedOn w:val="Normal"/>
    <w:link w:val="BodyText3Char"/>
    <w:rsid w:val="0079520B"/>
    <w:pPr>
      <w:spacing w:after="120"/>
    </w:pPr>
    <w:rPr>
      <w:sz w:val="16"/>
      <w:szCs w:val="16"/>
    </w:rPr>
  </w:style>
  <w:style w:type="character" w:customStyle="1" w:styleId="ReferenceCarattere">
    <w:name w:val="Reference Carattere"/>
    <w:basedOn w:val="DefaultParagraphFont"/>
    <w:rsid w:val="0079520B"/>
    <w:rPr>
      <w:rFonts w:ascii="Arial" w:hAnsi="Arial"/>
      <w:sz w:val="22"/>
      <w:lang w:val="en-GB" w:eastAsia="fr-FR" w:bidi="ar-SA"/>
    </w:rPr>
  </w:style>
  <w:style w:type="paragraph" w:customStyle="1" w:styleId="PARAGRAPH">
    <w:name w:val="PARAGRAPH"/>
    <w:basedOn w:val="Normal"/>
    <w:autoRedefine/>
    <w:rsid w:val="00551F53"/>
    <w:pPr>
      <w:widowControl w:val="0"/>
      <w:spacing w:before="0"/>
      <w:ind w:firstLine="245"/>
    </w:pPr>
    <w:rPr>
      <w:rFonts w:ascii="Times New Roman" w:eastAsia="SimSun" w:hAnsi="Times New Roman"/>
      <w:sz w:val="20"/>
      <w:lang w:val="en-US" w:eastAsia="zh-CN"/>
    </w:rPr>
  </w:style>
  <w:style w:type="character" w:customStyle="1" w:styleId="apple-converted-space">
    <w:name w:val="apple-converted-space"/>
    <w:basedOn w:val="DefaultParagraphFont"/>
    <w:rsid w:val="00551F53"/>
  </w:style>
  <w:style w:type="character" w:customStyle="1" w:styleId="hl">
    <w:name w:val="hl"/>
    <w:basedOn w:val="DefaultParagraphFont"/>
    <w:rsid w:val="00551F53"/>
  </w:style>
  <w:style w:type="paragraph" w:styleId="ListParagraph">
    <w:name w:val="List Paragraph"/>
    <w:basedOn w:val="Normal"/>
    <w:uiPriority w:val="34"/>
    <w:qFormat/>
    <w:rsid w:val="00D272B2"/>
    <w:pPr>
      <w:ind w:left="720"/>
      <w:contextualSpacing/>
    </w:pPr>
  </w:style>
  <w:style w:type="paragraph" w:customStyle="1" w:styleId="Heading4text">
    <w:name w:val="Heading 4 text"/>
    <w:basedOn w:val="Normal"/>
    <w:autoRedefine/>
    <w:qFormat/>
    <w:rsid w:val="00B540FD"/>
    <w:pPr>
      <w:pBdr>
        <w:top w:val="dashSmallGap" w:sz="4" w:space="7" w:color="003300"/>
        <w:left w:val="dashSmallGap" w:sz="4" w:space="7" w:color="003300"/>
        <w:bottom w:val="dashSmallGap" w:sz="4" w:space="7" w:color="003300"/>
        <w:right w:val="dashSmallGap" w:sz="4" w:space="7" w:color="003300"/>
      </w:pBdr>
      <w:jc w:val="left"/>
    </w:pPr>
    <w:rPr>
      <w:i/>
      <w:color w:val="003300"/>
    </w:rPr>
  </w:style>
  <w:style w:type="character" w:customStyle="1" w:styleId="Heading3Char">
    <w:name w:val="Heading 3 Char"/>
    <w:basedOn w:val="DefaultParagraphFont"/>
    <w:link w:val="Heading3"/>
    <w:uiPriority w:val="9"/>
    <w:rsid w:val="007F2A87"/>
    <w:rPr>
      <w:rFonts w:ascii="Arial" w:hAnsi="Arial" w:cs="Arial"/>
      <w:bCs/>
      <w:i/>
      <w:szCs w:val="26"/>
      <w:lang w:val="en-GB" w:eastAsia="fr-FR"/>
    </w:rPr>
  </w:style>
  <w:style w:type="character" w:customStyle="1" w:styleId="spipdocument227spipdocumentsspipdocumentsleft">
    <w:name w:val="spip_document_227 spip_documents spip_documents_left"/>
    <w:basedOn w:val="DefaultParagraphFont"/>
    <w:rsid w:val="00E746EC"/>
  </w:style>
  <w:style w:type="character" w:customStyle="1" w:styleId="Heading1Char">
    <w:name w:val="Heading 1 Char"/>
    <w:aliases w:val="Section Char"/>
    <w:basedOn w:val="DefaultParagraphFont"/>
    <w:link w:val="Heading1"/>
    <w:rsid w:val="0035050C"/>
    <w:rPr>
      <w:rFonts w:ascii="Arial" w:hAnsi="Arial" w:cs="Arial"/>
      <w:b/>
      <w:bCs/>
      <w:kern w:val="32"/>
      <w:sz w:val="32"/>
      <w:szCs w:val="32"/>
      <w:lang w:val="en-GB" w:eastAsia="fr-FR"/>
    </w:rPr>
  </w:style>
  <w:style w:type="character" w:customStyle="1" w:styleId="Heading2Char">
    <w:name w:val="Heading 2 Char"/>
    <w:basedOn w:val="DefaultParagraphFont"/>
    <w:link w:val="Heading2"/>
    <w:rsid w:val="007F2A87"/>
    <w:rPr>
      <w:rFonts w:ascii="Arial" w:hAnsi="Arial" w:cs="Arial"/>
      <w:b/>
      <w:bCs/>
      <w:i/>
      <w:iCs/>
      <w:sz w:val="26"/>
      <w:szCs w:val="28"/>
      <w:lang w:val="en-GB" w:eastAsia="fr-FR"/>
    </w:rPr>
  </w:style>
  <w:style w:type="character" w:customStyle="1" w:styleId="Heading4Char">
    <w:name w:val="Heading 4 Char"/>
    <w:basedOn w:val="DefaultParagraphFont"/>
    <w:link w:val="Heading4"/>
    <w:uiPriority w:val="9"/>
    <w:rsid w:val="0035050C"/>
    <w:rPr>
      <w:rFonts w:ascii="Arial" w:hAnsi="Arial"/>
      <w:sz w:val="22"/>
      <w:szCs w:val="28"/>
      <w:lang w:val="en-GB" w:eastAsia="fr-FR"/>
    </w:rPr>
  </w:style>
  <w:style w:type="character" w:customStyle="1" w:styleId="Heading5Char">
    <w:name w:val="Heading 5 Char"/>
    <w:basedOn w:val="DefaultParagraphFont"/>
    <w:link w:val="Heading5"/>
    <w:rsid w:val="0035050C"/>
    <w:rPr>
      <w:rFonts w:ascii="Arial" w:hAnsi="Arial"/>
      <w:b/>
      <w:bCs/>
      <w:i/>
      <w:iCs/>
      <w:sz w:val="22"/>
      <w:szCs w:val="26"/>
      <w:lang w:val="en-GB" w:eastAsia="fr-FR"/>
    </w:rPr>
  </w:style>
  <w:style w:type="character" w:customStyle="1" w:styleId="Heading6Char">
    <w:name w:val="Heading 6 Char"/>
    <w:basedOn w:val="DefaultParagraphFont"/>
    <w:link w:val="Heading6"/>
    <w:rsid w:val="0035050C"/>
    <w:rPr>
      <w:b/>
      <w:bCs/>
      <w:sz w:val="22"/>
      <w:szCs w:val="22"/>
      <w:lang w:val="en-GB" w:eastAsia="fr-FR"/>
    </w:rPr>
  </w:style>
  <w:style w:type="character" w:customStyle="1" w:styleId="Heading7Char">
    <w:name w:val="Heading 7 Char"/>
    <w:basedOn w:val="DefaultParagraphFont"/>
    <w:link w:val="Heading7"/>
    <w:rsid w:val="0035050C"/>
    <w:rPr>
      <w:lang w:val="en-GB" w:eastAsia="fr-FR"/>
    </w:rPr>
  </w:style>
  <w:style w:type="character" w:customStyle="1" w:styleId="Heading8Char">
    <w:name w:val="Heading 8 Char"/>
    <w:basedOn w:val="DefaultParagraphFont"/>
    <w:link w:val="Heading8"/>
    <w:rsid w:val="0035050C"/>
    <w:rPr>
      <w:i/>
      <w:iCs/>
      <w:lang w:val="en-GB" w:eastAsia="fr-FR"/>
    </w:rPr>
  </w:style>
  <w:style w:type="character" w:customStyle="1" w:styleId="Heading9Char">
    <w:name w:val="Heading 9 Char"/>
    <w:basedOn w:val="DefaultParagraphFont"/>
    <w:link w:val="Heading9"/>
    <w:rsid w:val="0035050C"/>
    <w:rPr>
      <w:rFonts w:ascii="Arial" w:hAnsi="Arial" w:cs="Arial"/>
      <w:sz w:val="22"/>
      <w:szCs w:val="22"/>
      <w:lang w:val="en-GB" w:eastAsia="fr-FR"/>
    </w:rPr>
  </w:style>
  <w:style w:type="character" w:customStyle="1" w:styleId="BalloonTextChar">
    <w:name w:val="Balloon Text Char"/>
    <w:basedOn w:val="DefaultParagraphFont"/>
    <w:link w:val="BalloonText"/>
    <w:semiHidden/>
    <w:rsid w:val="0035050C"/>
    <w:rPr>
      <w:rFonts w:ascii="Tahoma" w:hAnsi="Tahoma" w:cs="Tahoma"/>
      <w:sz w:val="16"/>
      <w:szCs w:val="16"/>
      <w:lang w:val="en-GB" w:eastAsia="fr-FR"/>
    </w:rPr>
  </w:style>
  <w:style w:type="character" w:customStyle="1" w:styleId="CharChar0">
    <w:name w:val="Char Char"/>
    <w:basedOn w:val="DefaultParagraphFont"/>
    <w:rsid w:val="0035050C"/>
    <w:rPr>
      <w:rFonts w:ascii="Arial" w:hAnsi="Arial" w:cs="Arial"/>
      <w:b/>
      <w:bCs/>
      <w:noProof w:val="0"/>
      <w:sz w:val="26"/>
      <w:szCs w:val="26"/>
      <w:lang w:val="en-GB" w:eastAsia="fr-FR" w:bidi="ar-SA"/>
    </w:rPr>
  </w:style>
  <w:style w:type="character" w:customStyle="1" w:styleId="DocumentMapChar">
    <w:name w:val="Document Map Char"/>
    <w:basedOn w:val="DefaultParagraphFont"/>
    <w:link w:val="DocumentMap"/>
    <w:semiHidden/>
    <w:rsid w:val="0035050C"/>
    <w:rPr>
      <w:rFonts w:ascii="Tahoma" w:hAnsi="Tahoma" w:cs="Tahoma"/>
      <w:shd w:val="clear" w:color="auto" w:fill="000080"/>
      <w:lang w:val="en-GB" w:eastAsia="fr-FR"/>
    </w:rPr>
  </w:style>
  <w:style w:type="character" w:customStyle="1" w:styleId="FooterChar">
    <w:name w:val="Footer Char"/>
    <w:basedOn w:val="DefaultParagraphFont"/>
    <w:link w:val="Footer"/>
    <w:rsid w:val="0035050C"/>
    <w:rPr>
      <w:rFonts w:ascii="Arial" w:hAnsi="Arial"/>
      <w:sz w:val="22"/>
      <w:lang w:val="en-GB"/>
    </w:rPr>
  </w:style>
  <w:style w:type="character" w:customStyle="1" w:styleId="BodyTextChar">
    <w:name w:val="Body Text Char"/>
    <w:basedOn w:val="DefaultParagraphFont"/>
    <w:link w:val="BodyText"/>
    <w:rsid w:val="0035050C"/>
    <w:rPr>
      <w:rFonts w:ascii="Arial" w:hAnsi="Arial"/>
      <w:sz w:val="22"/>
      <w:lang w:val="en-GB"/>
    </w:rPr>
  </w:style>
  <w:style w:type="character" w:customStyle="1" w:styleId="HeaderChar">
    <w:name w:val="Header Char"/>
    <w:basedOn w:val="DefaultParagraphFont"/>
    <w:link w:val="Header"/>
    <w:rsid w:val="0035050C"/>
    <w:rPr>
      <w:rFonts w:ascii="Arial" w:hAnsi="Arial"/>
      <w:sz w:val="22"/>
      <w:lang w:val="en-GB" w:eastAsia="fr-FR"/>
    </w:rPr>
  </w:style>
  <w:style w:type="character" w:styleId="CommentReference">
    <w:name w:val="annotation reference"/>
    <w:basedOn w:val="DefaultParagraphFont"/>
    <w:rsid w:val="0035050C"/>
    <w:rPr>
      <w:sz w:val="18"/>
      <w:szCs w:val="18"/>
    </w:rPr>
  </w:style>
  <w:style w:type="paragraph" w:styleId="CommentText">
    <w:name w:val="annotation text"/>
    <w:basedOn w:val="Normal"/>
    <w:link w:val="CommentTextChar"/>
    <w:rsid w:val="0035050C"/>
    <w:rPr>
      <w:sz w:val="24"/>
    </w:rPr>
  </w:style>
  <w:style w:type="character" w:customStyle="1" w:styleId="CommentTextChar">
    <w:name w:val="Comment Text Char"/>
    <w:basedOn w:val="DefaultParagraphFont"/>
    <w:link w:val="CommentText"/>
    <w:rsid w:val="0035050C"/>
    <w:rPr>
      <w:rFonts w:ascii="Arial" w:hAnsi="Arial"/>
      <w:sz w:val="24"/>
      <w:szCs w:val="24"/>
      <w:lang w:val="en-GB" w:eastAsia="fr-FR"/>
    </w:rPr>
  </w:style>
  <w:style w:type="paragraph" w:styleId="CommentSubject">
    <w:name w:val="annotation subject"/>
    <w:aliases w:val=" Carácter"/>
    <w:basedOn w:val="CommentText"/>
    <w:next w:val="CommentText"/>
    <w:link w:val="CommentSubjectChar"/>
    <w:rsid w:val="0035050C"/>
    <w:rPr>
      <w:b/>
      <w:bCs/>
      <w:sz w:val="20"/>
      <w:szCs w:val="20"/>
    </w:rPr>
  </w:style>
  <w:style w:type="character" w:customStyle="1" w:styleId="CommentSubjectChar">
    <w:name w:val="Comment Subject Char"/>
    <w:aliases w:val=" Carácter Char"/>
    <w:basedOn w:val="CommentTextChar"/>
    <w:link w:val="CommentSubject"/>
    <w:rsid w:val="0035050C"/>
    <w:rPr>
      <w:b/>
      <w:bCs/>
    </w:rPr>
  </w:style>
  <w:style w:type="paragraph" w:styleId="TOC5">
    <w:name w:val="toc 5"/>
    <w:basedOn w:val="Normal"/>
    <w:next w:val="Normal"/>
    <w:autoRedefine/>
    <w:uiPriority w:val="39"/>
    <w:rsid w:val="0035050C"/>
    <w:pPr>
      <w:ind w:left="880"/>
    </w:pPr>
  </w:style>
  <w:style w:type="paragraph" w:styleId="TOC6">
    <w:name w:val="toc 6"/>
    <w:basedOn w:val="Normal"/>
    <w:next w:val="Normal"/>
    <w:autoRedefine/>
    <w:uiPriority w:val="39"/>
    <w:rsid w:val="0035050C"/>
    <w:pPr>
      <w:ind w:left="1100"/>
    </w:pPr>
  </w:style>
  <w:style w:type="paragraph" w:styleId="TOC7">
    <w:name w:val="toc 7"/>
    <w:basedOn w:val="Normal"/>
    <w:next w:val="Normal"/>
    <w:autoRedefine/>
    <w:uiPriority w:val="39"/>
    <w:rsid w:val="0035050C"/>
    <w:pPr>
      <w:ind w:left="1320"/>
    </w:pPr>
  </w:style>
  <w:style w:type="paragraph" w:styleId="TOC8">
    <w:name w:val="toc 8"/>
    <w:basedOn w:val="Normal"/>
    <w:next w:val="Normal"/>
    <w:autoRedefine/>
    <w:uiPriority w:val="39"/>
    <w:rsid w:val="0035050C"/>
    <w:pPr>
      <w:ind w:left="1540"/>
    </w:pPr>
  </w:style>
  <w:style w:type="paragraph" w:styleId="TOC9">
    <w:name w:val="toc 9"/>
    <w:basedOn w:val="Normal"/>
    <w:next w:val="Normal"/>
    <w:autoRedefine/>
    <w:uiPriority w:val="39"/>
    <w:rsid w:val="0035050C"/>
    <w:pPr>
      <w:ind w:left="1760"/>
    </w:pPr>
  </w:style>
  <w:style w:type="character" w:customStyle="1" w:styleId="nobr">
    <w:name w:val="nobr"/>
    <w:basedOn w:val="DefaultParagraphFont"/>
    <w:rsid w:val="0035050C"/>
  </w:style>
  <w:style w:type="character" w:customStyle="1" w:styleId="moz-txt-tag">
    <w:name w:val="moz-txt-tag"/>
    <w:basedOn w:val="DefaultParagraphFont"/>
    <w:rsid w:val="0035050C"/>
  </w:style>
  <w:style w:type="character" w:customStyle="1" w:styleId="WW8Num14z0">
    <w:name w:val="WW8Num14z0"/>
    <w:rsid w:val="0035050C"/>
    <w:rPr>
      <w:rFonts w:ascii="Wingdings" w:hAnsi="Wingdings"/>
    </w:rPr>
  </w:style>
  <w:style w:type="paragraph" w:styleId="Index1">
    <w:name w:val="index 1"/>
    <w:basedOn w:val="Normal"/>
    <w:next w:val="Normal"/>
    <w:autoRedefine/>
    <w:rsid w:val="0035050C"/>
    <w:pPr>
      <w:ind w:left="220" w:hanging="220"/>
    </w:pPr>
  </w:style>
  <w:style w:type="paragraph" w:styleId="Index2">
    <w:name w:val="index 2"/>
    <w:basedOn w:val="Normal"/>
    <w:next w:val="Normal"/>
    <w:autoRedefine/>
    <w:rsid w:val="0035050C"/>
    <w:pPr>
      <w:ind w:left="440" w:hanging="220"/>
    </w:pPr>
  </w:style>
  <w:style w:type="paragraph" w:styleId="Index3">
    <w:name w:val="index 3"/>
    <w:basedOn w:val="Normal"/>
    <w:next w:val="Normal"/>
    <w:autoRedefine/>
    <w:rsid w:val="0035050C"/>
    <w:pPr>
      <w:ind w:left="660" w:hanging="220"/>
    </w:pPr>
  </w:style>
  <w:style w:type="paragraph" w:styleId="Index4">
    <w:name w:val="index 4"/>
    <w:basedOn w:val="Normal"/>
    <w:next w:val="Normal"/>
    <w:autoRedefine/>
    <w:rsid w:val="0035050C"/>
    <w:pPr>
      <w:ind w:left="880" w:hanging="220"/>
    </w:pPr>
  </w:style>
  <w:style w:type="paragraph" w:styleId="Index5">
    <w:name w:val="index 5"/>
    <w:basedOn w:val="Normal"/>
    <w:next w:val="Normal"/>
    <w:autoRedefine/>
    <w:rsid w:val="0035050C"/>
    <w:pPr>
      <w:ind w:left="1100" w:hanging="220"/>
    </w:pPr>
  </w:style>
  <w:style w:type="paragraph" w:styleId="Index6">
    <w:name w:val="index 6"/>
    <w:basedOn w:val="Normal"/>
    <w:next w:val="Normal"/>
    <w:autoRedefine/>
    <w:rsid w:val="0035050C"/>
    <w:pPr>
      <w:ind w:left="1320" w:hanging="220"/>
    </w:pPr>
  </w:style>
  <w:style w:type="paragraph" w:styleId="Index7">
    <w:name w:val="index 7"/>
    <w:basedOn w:val="Normal"/>
    <w:next w:val="Normal"/>
    <w:autoRedefine/>
    <w:rsid w:val="0035050C"/>
    <w:pPr>
      <w:ind w:left="1540" w:hanging="220"/>
    </w:pPr>
  </w:style>
  <w:style w:type="paragraph" w:styleId="Index8">
    <w:name w:val="index 8"/>
    <w:basedOn w:val="Normal"/>
    <w:next w:val="Normal"/>
    <w:autoRedefine/>
    <w:rsid w:val="0035050C"/>
    <w:pPr>
      <w:ind w:left="1760" w:hanging="220"/>
    </w:pPr>
  </w:style>
  <w:style w:type="paragraph" w:styleId="Index9">
    <w:name w:val="index 9"/>
    <w:basedOn w:val="Normal"/>
    <w:next w:val="Normal"/>
    <w:autoRedefine/>
    <w:rsid w:val="0035050C"/>
    <w:pPr>
      <w:ind w:left="1980" w:hanging="220"/>
    </w:pPr>
  </w:style>
  <w:style w:type="paragraph" w:styleId="IndexHeading">
    <w:name w:val="index heading"/>
    <w:basedOn w:val="Normal"/>
    <w:next w:val="Index1"/>
    <w:rsid w:val="0035050C"/>
  </w:style>
  <w:style w:type="character" w:customStyle="1" w:styleId="style38">
    <w:name w:val="style38"/>
    <w:basedOn w:val="DefaultParagraphFont"/>
    <w:rsid w:val="00F60246"/>
  </w:style>
  <w:style w:type="character" w:customStyle="1" w:styleId="abs-title">
    <w:name w:val="abs-title"/>
    <w:basedOn w:val="DefaultParagraphFont"/>
    <w:rsid w:val="00F60246"/>
  </w:style>
  <w:style w:type="paragraph" w:customStyle="1" w:styleId="Comment">
    <w:name w:val="Comment"/>
    <w:basedOn w:val="Normal"/>
    <w:rsid w:val="00881768"/>
    <w:pPr>
      <w:keepLines/>
      <w:suppressAutoHyphens/>
      <w:spacing w:before="0"/>
    </w:pPr>
    <w:rPr>
      <w:rFonts w:ascii="Times" w:hAnsi="Times"/>
      <w:i/>
      <w:color w:val="FF0000"/>
      <w:sz w:val="20"/>
      <w:lang w:val="en-US"/>
    </w:rPr>
  </w:style>
  <w:style w:type="character" w:customStyle="1" w:styleId="where">
    <w:name w:val="where"/>
    <w:basedOn w:val="DefaultParagraphFont"/>
    <w:rsid w:val="00881768"/>
  </w:style>
  <w:style w:type="character" w:customStyle="1" w:styleId="author">
    <w:name w:val="author"/>
    <w:basedOn w:val="DefaultParagraphFont"/>
    <w:rsid w:val="00881768"/>
  </w:style>
  <w:style w:type="character" w:customStyle="1" w:styleId="BodyText3Char">
    <w:name w:val="Body Text 3 Char"/>
    <w:basedOn w:val="DefaultParagraphFont"/>
    <w:link w:val="BodyText3"/>
    <w:rsid w:val="00881768"/>
    <w:rPr>
      <w:rFonts w:ascii="Arial" w:hAnsi="Arial"/>
      <w:sz w:val="16"/>
      <w:szCs w:val="16"/>
      <w:lang w:val="en-GB" w:eastAsia="fr-FR"/>
    </w:rPr>
  </w:style>
  <w:style w:type="paragraph" w:customStyle="1" w:styleId="list">
    <w:name w:val="list"/>
    <w:basedOn w:val="Normal"/>
    <w:rsid w:val="00881768"/>
    <w:pPr>
      <w:keepLines/>
      <w:spacing w:before="0" w:after="240"/>
      <w:ind w:left="1559" w:hanging="1559"/>
    </w:pPr>
    <w:rPr>
      <w:rFonts w:ascii="Times" w:hAnsi="Times"/>
      <w:noProof/>
      <w:sz w:val="24"/>
      <w:lang w:val="it-IT" w:eastAsia="it-IT"/>
    </w:rPr>
  </w:style>
  <w:style w:type="paragraph" w:customStyle="1" w:styleId="ColorfulList-Accent11">
    <w:name w:val="Colorful List - Accent 11"/>
    <w:basedOn w:val="Normal"/>
    <w:uiPriority w:val="34"/>
    <w:qFormat/>
    <w:rsid w:val="0072215E"/>
    <w:pPr>
      <w:spacing w:before="0"/>
      <w:ind w:left="720"/>
      <w:contextualSpacing/>
      <w:jc w:val="left"/>
    </w:pPr>
    <w:rPr>
      <w:lang w:eastAsia="ar-SA"/>
    </w:rPr>
  </w:style>
  <w:style w:type="character" w:customStyle="1" w:styleId="snippet">
    <w:name w:val="snippet"/>
    <w:rsid w:val="0072215E"/>
  </w:style>
  <w:style w:type="character" w:customStyle="1" w:styleId="bl-value-excerpt">
    <w:name w:val="bl-value-excerpt"/>
    <w:basedOn w:val="DefaultParagraphFont"/>
    <w:rsid w:val="006E5843"/>
  </w:style>
  <w:style w:type="character" w:customStyle="1" w:styleId="longtext">
    <w:name w:val="long_text"/>
    <w:basedOn w:val="DefaultParagraphFont"/>
    <w:rsid w:val="00DC5471"/>
  </w:style>
  <w:style w:type="character" w:customStyle="1" w:styleId="stil25">
    <w:name w:val="stil25"/>
    <w:basedOn w:val="DefaultParagraphFont"/>
    <w:rsid w:val="00DC5471"/>
  </w:style>
  <w:style w:type="paragraph" w:styleId="Revision">
    <w:name w:val="Revision"/>
    <w:hidden/>
    <w:rsid w:val="00DC5471"/>
    <w:rPr>
      <w:rFonts w:ascii="Arial" w:hAnsi="Arial"/>
      <w:sz w:val="22"/>
      <w:lang w:val="en-GB" w:eastAsia="fr-FR"/>
    </w:rPr>
  </w:style>
  <w:style w:type="character" w:customStyle="1" w:styleId="caps">
    <w:name w:val="caps"/>
    <w:rsid w:val="00DC5471"/>
  </w:style>
  <w:style w:type="character" w:customStyle="1" w:styleId="cmti-10">
    <w:name w:val="cmti-10"/>
    <w:basedOn w:val="DefaultParagraphFont"/>
    <w:rsid w:val="00DC5471"/>
  </w:style>
  <w:style w:type="paragraph" w:customStyle="1" w:styleId="StyleJustified">
    <w:name w:val="Style Justified"/>
    <w:basedOn w:val="Normal"/>
    <w:rsid w:val="00DC5471"/>
    <w:pPr>
      <w:spacing w:after="120"/>
    </w:pPr>
    <w:rPr>
      <w:rFonts w:ascii="Times New Roman" w:hAnsi="Times New Roman"/>
      <w:sz w:val="24"/>
      <w:lang w:val="en-US" w:eastAsia="en-US"/>
    </w:rPr>
  </w:style>
  <w:style w:type="paragraph" w:customStyle="1" w:styleId="Aufgezhlt">
    <w:name w:val="Aufgezählt"/>
    <w:basedOn w:val="Normal"/>
    <w:rsid w:val="00DC5471"/>
    <w:pPr>
      <w:numPr>
        <w:numId w:val="12"/>
      </w:numPr>
    </w:pPr>
  </w:style>
  <w:style w:type="paragraph" w:customStyle="1" w:styleId="wh-normal">
    <w:name w:val="wh-normal"/>
    <w:basedOn w:val="Normal"/>
    <w:rsid w:val="00DC5471"/>
    <w:pPr>
      <w:spacing w:before="0"/>
      <w:jc w:val="left"/>
    </w:pPr>
    <w:rPr>
      <w:rFonts w:cs="Arial"/>
      <w:color w:val="222222"/>
      <w:sz w:val="24"/>
      <w:lang w:val="en-US" w:eastAsia="en-US"/>
    </w:rPr>
  </w:style>
  <w:style w:type="paragraph" w:styleId="IntenseQuote">
    <w:name w:val="Intense Quote"/>
    <w:basedOn w:val="Normal"/>
    <w:next w:val="Normal"/>
    <w:link w:val="IntenseQuoteChar"/>
    <w:qFormat/>
    <w:rsid w:val="00DC547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DC5471"/>
    <w:rPr>
      <w:rFonts w:ascii="Arial" w:hAnsi="Arial"/>
      <w:b/>
      <w:bCs/>
      <w:i/>
      <w:iCs/>
      <w:color w:val="4F81BD"/>
      <w:sz w:val="22"/>
      <w:lang w:val="en-GB" w:eastAsia="fr-FR"/>
    </w:rPr>
  </w:style>
  <w:style w:type="character" w:customStyle="1" w:styleId="CharChar1">
    <w:name w:val="Char Char"/>
    <w:rsid w:val="00AB4DAD"/>
    <w:rPr>
      <w:rFonts w:ascii="Arial" w:hAnsi="Arial" w:cs="Arial"/>
      <w:b/>
      <w:bCs/>
      <w:noProof w:val="0"/>
      <w:sz w:val="26"/>
      <w:szCs w:val="26"/>
      <w:lang w:val="en-GB" w:eastAsia="fr-FR" w:bidi="ar-SA"/>
    </w:rPr>
  </w:style>
  <w:style w:type="character" w:customStyle="1" w:styleId="style8">
    <w:name w:val="style8"/>
    <w:rsid w:val="00AB4DAD"/>
  </w:style>
  <w:style w:type="character" w:customStyle="1" w:styleId="InternetLink">
    <w:name w:val="Internet Link"/>
    <w:rsid w:val="00AB4DAD"/>
    <w:rPr>
      <w:color w:val="0000FF"/>
      <w:u w:val="single"/>
      <w:lang w:val="en-US" w:eastAsia="en-US" w:bidi="en-US"/>
    </w:rPr>
  </w:style>
  <w:style w:type="character" w:customStyle="1" w:styleId="keynotetitle">
    <w:name w:val="keynote_title"/>
    <w:rsid w:val="00AB4DAD"/>
  </w:style>
  <w:style w:type="character" w:customStyle="1" w:styleId="st">
    <w:name w:val="st"/>
    <w:rsid w:val="007935B6"/>
  </w:style>
  <w:style w:type="character" w:customStyle="1" w:styleId="BodyTextIndentChar">
    <w:name w:val="Body Text Indent Char"/>
    <w:basedOn w:val="DefaultParagraphFont"/>
    <w:link w:val="BodyTextIndent"/>
    <w:uiPriority w:val="99"/>
    <w:rsid w:val="007935B6"/>
    <w:rPr>
      <w:rFonts w:ascii="Arial" w:hAnsi="Arial"/>
      <w:sz w:val="22"/>
      <w:lang w:val="en-GB" w:eastAsia="fr-FR"/>
    </w:rPr>
  </w:style>
  <w:style w:type="paragraph" w:styleId="TOCHeading">
    <w:name w:val="TOC Heading"/>
    <w:basedOn w:val="Heading1"/>
    <w:next w:val="Normal"/>
    <w:uiPriority w:val="39"/>
    <w:unhideWhenUsed/>
    <w:qFormat/>
    <w:rsid w:val="007935B6"/>
    <w:pPr>
      <w:keepLines/>
      <w:pageBreakBefore w:val="0"/>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character" w:customStyle="1" w:styleId="stil8">
    <w:name w:val="stil8"/>
    <w:rsid w:val="00E34837"/>
  </w:style>
  <w:style w:type="paragraph" w:customStyle="1" w:styleId="Body1">
    <w:name w:val="Body 1"/>
    <w:rsid w:val="00E34837"/>
    <w:rPr>
      <w:rFonts w:ascii="Helvetica" w:eastAsia="Arial Unicode MS" w:hAnsi="Helvetica"/>
      <w:color w:val="000000"/>
      <w:szCs w:val="20"/>
    </w:rPr>
  </w:style>
  <w:style w:type="paragraph" w:customStyle="1" w:styleId="Elencoacolori-Colore11">
    <w:name w:val="Elenco a colori - Colore 11"/>
    <w:basedOn w:val="Normal"/>
    <w:qFormat/>
    <w:rsid w:val="00E34837"/>
    <w:pPr>
      <w:ind w:left="720"/>
      <w:contextualSpacing/>
    </w:pPr>
    <w:rPr>
      <w:szCs w:val="20"/>
    </w:rPr>
  </w:style>
  <w:style w:type="character" w:customStyle="1" w:styleId="TitoloCarattere">
    <w:name w:val="Titolo Carattere"/>
    <w:rsid w:val="00E34837"/>
    <w:rPr>
      <w:rFonts w:ascii="Cambria" w:eastAsia="Times New Roman" w:hAnsi="Cambria" w:cs="Mangal"/>
      <w:b/>
      <w:bCs/>
      <w:kern w:val="1"/>
      <w:sz w:val="32"/>
      <w:szCs w:val="29"/>
      <w:lang w:eastAsia="hi-IN" w:bidi="hi-IN"/>
    </w:rPr>
  </w:style>
  <w:style w:type="character" w:customStyle="1" w:styleId="titlepub">
    <w:name w:val="titlepub"/>
    <w:basedOn w:val="DefaultParagraphFont"/>
    <w:rsid w:val="00E34837"/>
  </w:style>
  <w:style w:type="character" w:customStyle="1" w:styleId="conference">
    <w:name w:val="conference"/>
    <w:basedOn w:val="DefaultParagraphFont"/>
    <w:rsid w:val="00E34837"/>
  </w:style>
  <w:style w:type="paragraph" w:styleId="NoSpacing">
    <w:name w:val="No Spacing"/>
    <w:uiPriority w:val="1"/>
    <w:qFormat/>
    <w:rsid w:val="00E34837"/>
    <w:rPr>
      <w:rFonts w:ascii="Calibri" w:eastAsia="Calibri" w:hAnsi="Calibri"/>
      <w:sz w:val="22"/>
      <w:szCs w:val="22"/>
      <w:lang w:val="it-IT"/>
    </w:rPr>
  </w:style>
  <w:style w:type="paragraph" w:customStyle="1" w:styleId="COMPLEXStandard">
    <w:name w:val="COMPLEX_Standard"/>
    <w:autoRedefine/>
    <w:rsid w:val="00E34837"/>
    <w:pPr>
      <w:spacing w:before="240"/>
      <w:jc w:val="both"/>
    </w:pPr>
    <w:rPr>
      <w:rFonts w:ascii="Calibri" w:hAnsi="Calibri"/>
      <w:szCs w:val="20"/>
      <w:lang w:val="en-GB" w:eastAsia="de-DE"/>
    </w:rPr>
  </w:style>
  <w:style w:type="character" w:customStyle="1" w:styleId="bibinproceedingstitle">
    <w:name w:val="bibinproceedingstitle"/>
    <w:basedOn w:val="DefaultParagraphFont"/>
    <w:rsid w:val="00EA73B5"/>
  </w:style>
  <w:style w:type="character" w:customStyle="1" w:styleId="bibinproceedingsbooktitle">
    <w:name w:val="bibinproceedingsbooktitle"/>
    <w:basedOn w:val="DefaultParagraphFont"/>
    <w:rsid w:val="00EA73B5"/>
  </w:style>
  <w:style w:type="character" w:customStyle="1" w:styleId="CharChar2">
    <w:name w:val="Char Char"/>
    <w:basedOn w:val="DefaultParagraphFont"/>
    <w:rsid w:val="001B3AFF"/>
    <w:rPr>
      <w:rFonts w:ascii="Arial" w:hAnsi="Arial" w:cs="Arial"/>
      <w:b/>
      <w:bCs/>
      <w:noProof w:val="0"/>
      <w:sz w:val="26"/>
      <w:szCs w:val="26"/>
      <w:lang w:val="en-GB" w:eastAsia="fr-FR" w:bidi="ar-SA"/>
    </w:rPr>
  </w:style>
  <w:style w:type="paragraph" w:customStyle="1" w:styleId="Author0">
    <w:name w:val="Author"/>
    <w:rsid w:val="001B3AFF"/>
    <w:pPr>
      <w:spacing w:before="360" w:after="40"/>
      <w:jc w:val="center"/>
    </w:pPr>
    <w:rPr>
      <w:rFonts w:eastAsia="SimSun"/>
      <w:noProof/>
      <w:sz w:val="22"/>
      <w:szCs w:val="22"/>
    </w:rPr>
  </w:style>
  <w:style w:type="paragraph" w:customStyle="1" w:styleId="papertitle">
    <w:name w:val="paper title"/>
    <w:rsid w:val="001B3AFF"/>
    <w:pPr>
      <w:spacing w:after="120"/>
      <w:jc w:val="center"/>
    </w:pPr>
    <w:rPr>
      <w:rFonts w:eastAsia="MS Mincho"/>
      <w:noProof/>
      <w:sz w:val="48"/>
      <w:szCs w:val="48"/>
    </w:rPr>
  </w:style>
</w:styles>
</file>

<file path=word/webSettings.xml><?xml version="1.0" encoding="utf-8"?>
<w:webSettings xmlns:r="http://schemas.openxmlformats.org/officeDocument/2006/relationships" xmlns:w="http://schemas.openxmlformats.org/wordprocessingml/2006/main">
  <w:divs>
    <w:div w:id="19623402">
      <w:bodyDiv w:val="1"/>
      <w:marLeft w:val="0"/>
      <w:marRight w:val="0"/>
      <w:marTop w:val="0"/>
      <w:marBottom w:val="0"/>
      <w:divBdr>
        <w:top w:val="none" w:sz="0" w:space="0" w:color="auto"/>
        <w:left w:val="none" w:sz="0" w:space="0" w:color="auto"/>
        <w:bottom w:val="none" w:sz="0" w:space="0" w:color="auto"/>
        <w:right w:val="none" w:sz="0" w:space="0" w:color="auto"/>
      </w:divBdr>
      <w:divsChild>
        <w:div w:id="1003702347">
          <w:marLeft w:val="0"/>
          <w:marRight w:val="0"/>
          <w:marTop w:val="0"/>
          <w:marBottom w:val="0"/>
          <w:divBdr>
            <w:top w:val="none" w:sz="0" w:space="0" w:color="auto"/>
            <w:left w:val="none" w:sz="0" w:space="0" w:color="auto"/>
            <w:bottom w:val="none" w:sz="0" w:space="0" w:color="auto"/>
            <w:right w:val="none" w:sz="0" w:space="0" w:color="auto"/>
          </w:divBdr>
          <w:divsChild>
            <w:div w:id="594287179">
              <w:marLeft w:val="0"/>
              <w:marRight w:val="0"/>
              <w:marTop w:val="0"/>
              <w:marBottom w:val="0"/>
              <w:divBdr>
                <w:top w:val="none" w:sz="0" w:space="0" w:color="auto"/>
                <w:left w:val="none" w:sz="0" w:space="0" w:color="auto"/>
                <w:bottom w:val="none" w:sz="0" w:space="0" w:color="auto"/>
                <w:right w:val="none" w:sz="0" w:space="0" w:color="auto"/>
              </w:divBdr>
            </w:div>
            <w:div w:id="1166244103">
              <w:marLeft w:val="0"/>
              <w:marRight w:val="0"/>
              <w:marTop w:val="0"/>
              <w:marBottom w:val="0"/>
              <w:divBdr>
                <w:top w:val="none" w:sz="0" w:space="0" w:color="auto"/>
                <w:left w:val="none" w:sz="0" w:space="0" w:color="auto"/>
                <w:bottom w:val="none" w:sz="0" w:space="0" w:color="auto"/>
                <w:right w:val="none" w:sz="0" w:space="0" w:color="auto"/>
              </w:divBdr>
            </w:div>
            <w:div w:id="643891792">
              <w:marLeft w:val="0"/>
              <w:marRight w:val="0"/>
              <w:marTop w:val="0"/>
              <w:marBottom w:val="0"/>
              <w:divBdr>
                <w:top w:val="none" w:sz="0" w:space="0" w:color="auto"/>
                <w:left w:val="none" w:sz="0" w:space="0" w:color="auto"/>
                <w:bottom w:val="none" w:sz="0" w:space="0" w:color="auto"/>
                <w:right w:val="none" w:sz="0" w:space="0" w:color="auto"/>
              </w:divBdr>
            </w:div>
            <w:div w:id="910390918">
              <w:marLeft w:val="0"/>
              <w:marRight w:val="0"/>
              <w:marTop w:val="0"/>
              <w:marBottom w:val="0"/>
              <w:divBdr>
                <w:top w:val="none" w:sz="0" w:space="0" w:color="auto"/>
                <w:left w:val="none" w:sz="0" w:space="0" w:color="auto"/>
                <w:bottom w:val="none" w:sz="0" w:space="0" w:color="auto"/>
                <w:right w:val="none" w:sz="0" w:space="0" w:color="auto"/>
              </w:divBdr>
            </w:div>
            <w:div w:id="734822103">
              <w:marLeft w:val="0"/>
              <w:marRight w:val="0"/>
              <w:marTop w:val="0"/>
              <w:marBottom w:val="0"/>
              <w:divBdr>
                <w:top w:val="none" w:sz="0" w:space="0" w:color="auto"/>
                <w:left w:val="none" w:sz="0" w:space="0" w:color="auto"/>
                <w:bottom w:val="none" w:sz="0" w:space="0" w:color="auto"/>
                <w:right w:val="none" w:sz="0" w:space="0" w:color="auto"/>
              </w:divBdr>
            </w:div>
            <w:div w:id="967127993">
              <w:marLeft w:val="0"/>
              <w:marRight w:val="0"/>
              <w:marTop w:val="0"/>
              <w:marBottom w:val="0"/>
              <w:divBdr>
                <w:top w:val="none" w:sz="0" w:space="0" w:color="auto"/>
                <w:left w:val="none" w:sz="0" w:space="0" w:color="auto"/>
                <w:bottom w:val="none" w:sz="0" w:space="0" w:color="auto"/>
                <w:right w:val="none" w:sz="0" w:space="0" w:color="auto"/>
              </w:divBdr>
            </w:div>
            <w:div w:id="1696997079">
              <w:marLeft w:val="0"/>
              <w:marRight w:val="0"/>
              <w:marTop w:val="0"/>
              <w:marBottom w:val="0"/>
              <w:divBdr>
                <w:top w:val="none" w:sz="0" w:space="0" w:color="auto"/>
                <w:left w:val="none" w:sz="0" w:space="0" w:color="auto"/>
                <w:bottom w:val="none" w:sz="0" w:space="0" w:color="auto"/>
                <w:right w:val="none" w:sz="0" w:space="0" w:color="auto"/>
              </w:divBdr>
            </w:div>
            <w:div w:id="980646916">
              <w:marLeft w:val="0"/>
              <w:marRight w:val="0"/>
              <w:marTop w:val="0"/>
              <w:marBottom w:val="0"/>
              <w:divBdr>
                <w:top w:val="none" w:sz="0" w:space="0" w:color="auto"/>
                <w:left w:val="none" w:sz="0" w:space="0" w:color="auto"/>
                <w:bottom w:val="none" w:sz="0" w:space="0" w:color="auto"/>
                <w:right w:val="none" w:sz="0" w:space="0" w:color="auto"/>
              </w:divBdr>
            </w:div>
            <w:div w:id="1288197369">
              <w:marLeft w:val="0"/>
              <w:marRight w:val="0"/>
              <w:marTop w:val="0"/>
              <w:marBottom w:val="0"/>
              <w:divBdr>
                <w:top w:val="none" w:sz="0" w:space="0" w:color="auto"/>
                <w:left w:val="none" w:sz="0" w:space="0" w:color="auto"/>
                <w:bottom w:val="none" w:sz="0" w:space="0" w:color="auto"/>
                <w:right w:val="none" w:sz="0" w:space="0" w:color="auto"/>
              </w:divBdr>
            </w:div>
            <w:div w:id="1715351150">
              <w:marLeft w:val="0"/>
              <w:marRight w:val="0"/>
              <w:marTop w:val="0"/>
              <w:marBottom w:val="0"/>
              <w:divBdr>
                <w:top w:val="none" w:sz="0" w:space="0" w:color="auto"/>
                <w:left w:val="none" w:sz="0" w:space="0" w:color="auto"/>
                <w:bottom w:val="none" w:sz="0" w:space="0" w:color="auto"/>
                <w:right w:val="none" w:sz="0" w:space="0" w:color="auto"/>
              </w:divBdr>
            </w:div>
            <w:div w:id="1389066331">
              <w:marLeft w:val="0"/>
              <w:marRight w:val="0"/>
              <w:marTop w:val="0"/>
              <w:marBottom w:val="0"/>
              <w:divBdr>
                <w:top w:val="none" w:sz="0" w:space="0" w:color="auto"/>
                <w:left w:val="none" w:sz="0" w:space="0" w:color="auto"/>
                <w:bottom w:val="none" w:sz="0" w:space="0" w:color="auto"/>
                <w:right w:val="none" w:sz="0" w:space="0" w:color="auto"/>
              </w:divBdr>
            </w:div>
            <w:div w:id="1595894706">
              <w:marLeft w:val="0"/>
              <w:marRight w:val="0"/>
              <w:marTop w:val="0"/>
              <w:marBottom w:val="0"/>
              <w:divBdr>
                <w:top w:val="none" w:sz="0" w:space="0" w:color="auto"/>
                <w:left w:val="none" w:sz="0" w:space="0" w:color="auto"/>
                <w:bottom w:val="none" w:sz="0" w:space="0" w:color="auto"/>
                <w:right w:val="none" w:sz="0" w:space="0" w:color="auto"/>
              </w:divBdr>
            </w:div>
          </w:divsChild>
        </w:div>
        <w:div w:id="957492918">
          <w:marLeft w:val="0"/>
          <w:marRight w:val="0"/>
          <w:marTop w:val="0"/>
          <w:marBottom w:val="0"/>
          <w:divBdr>
            <w:top w:val="none" w:sz="0" w:space="0" w:color="auto"/>
            <w:left w:val="none" w:sz="0" w:space="0" w:color="auto"/>
            <w:bottom w:val="none" w:sz="0" w:space="0" w:color="auto"/>
            <w:right w:val="none" w:sz="0" w:space="0" w:color="auto"/>
          </w:divBdr>
          <w:divsChild>
            <w:div w:id="1227182957">
              <w:marLeft w:val="0"/>
              <w:marRight w:val="0"/>
              <w:marTop w:val="0"/>
              <w:marBottom w:val="0"/>
              <w:divBdr>
                <w:top w:val="none" w:sz="0" w:space="0" w:color="auto"/>
                <w:left w:val="none" w:sz="0" w:space="0" w:color="auto"/>
                <w:bottom w:val="none" w:sz="0" w:space="0" w:color="auto"/>
                <w:right w:val="none" w:sz="0" w:space="0" w:color="auto"/>
              </w:divBdr>
            </w:div>
            <w:div w:id="332342871">
              <w:marLeft w:val="0"/>
              <w:marRight w:val="0"/>
              <w:marTop w:val="0"/>
              <w:marBottom w:val="0"/>
              <w:divBdr>
                <w:top w:val="none" w:sz="0" w:space="0" w:color="auto"/>
                <w:left w:val="none" w:sz="0" w:space="0" w:color="auto"/>
                <w:bottom w:val="none" w:sz="0" w:space="0" w:color="auto"/>
                <w:right w:val="none" w:sz="0" w:space="0" w:color="auto"/>
              </w:divBdr>
            </w:div>
            <w:div w:id="1838302669">
              <w:marLeft w:val="0"/>
              <w:marRight w:val="0"/>
              <w:marTop w:val="0"/>
              <w:marBottom w:val="0"/>
              <w:divBdr>
                <w:top w:val="none" w:sz="0" w:space="0" w:color="auto"/>
                <w:left w:val="none" w:sz="0" w:space="0" w:color="auto"/>
                <w:bottom w:val="none" w:sz="0" w:space="0" w:color="auto"/>
                <w:right w:val="none" w:sz="0" w:space="0" w:color="auto"/>
              </w:divBdr>
            </w:div>
            <w:div w:id="1954971179">
              <w:marLeft w:val="0"/>
              <w:marRight w:val="0"/>
              <w:marTop w:val="0"/>
              <w:marBottom w:val="0"/>
              <w:divBdr>
                <w:top w:val="none" w:sz="0" w:space="0" w:color="auto"/>
                <w:left w:val="none" w:sz="0" w:space="0" w:color="auto"/>
                <w:bottom w:val="none" w:sz="0" w:space="0" w:color="auto"/>
                <w:right w:val="none" w:sz="0" w:space="0" w:color="auto"/>
              </w:divBdr>
            </w:div>
            <w:div w:id="1725911570">
              <w:marLeft w:val="0"/>
              <w:marRight w:val="0"/>
              <w:marTop w:val="0"/>
              <w:marBottom w:val="0"/>
              <w:divBdr>
                <w:top w:val="none" w:sz="0" w:space="0" w:color="auto"/>
                <w:left w:val="none" w:sz="0" w:space="0" w:color="auto"/>
                <w:bottom w:val="none" w:sz="0" w:space="0" w:color="auto"/>
                <w:right w:val="none" w:sz="0" w:space="0" w:color="auto"/>
              </w:divBdr>
            </w:div>
            <w:div w:id="203753812">
              <w:marLeft w:val="0"/>
              <w:marRight w:val="0"/>
              <w:marTop w:val="0"/>
              <w:marBottom w:val="0"/>
              <w:divBdr>
                <w:top w:val="none" w:sz="0" w:space="0" w:color="auto"/>
                <w:left w:val="none" w:sz="0" w:space="0" w:color="auto"/>
                <w:bottom w:val="none" w:sz="0" w:space="0" w:color="auto"/>
                <w:right w:val="none" w:sz="0" w:space="0" w:color="auto"/>
              </w:divBdr>
            </w:div>
            <w:div w:id="1729569113">
              <w:marLeft w:val="0"/>
              <w:marRight w:val="0"/>
              <w:marTop w:val="0"/>
              <w:marBottom w:val="0"/>
              <w:divBdr>
                <w:top w:val="none" w:sz="0" w:space="0" w:color="auto"/>
                <w:left w:val="none" w:sz="0" w:space="0" w:color="auto"/>
                <w:bottom w:val="none" w:sz="0" w:space="0" w:color="auto"/>
                <w:right w:val="none" w:sz="0" w:space="0" w:color="auto"/>
              </w:divBdr>
            </w:div>
            <w:div w:id="1877157829">
              <w:marLeft w:val="0"/>
              <w:marRight w:val="0"/>
              <w:marTop w:val="0"/>
              <w:marBottom w:val="0"/>
              <w:divBdr>
                <w:top w:val="none" w:sz="0" w:space="0" w:color="auto"/>
                <w:left w:val="none" w:sz="0" w:space="0" w:color="auto"/>
                <w:bottom w:val="none" w:sz="0" w:space="0" w:color="auto"/>
                <w:right w:val="none" w:sz="0" w:space="0" w:color="auto"/>
              </w:divBdr>
            </w:div>
            <w:div w:id="839854997">
              <w:marLeft w:val="0"/>
              <w:marRight w:val="0"/>
              <w:marTop w:val="0"/>
              <w:marBottom w:val="0"/>
              <w:divBdr>
                <w:top w:val="none" w:sz="0" w:space="0" w:color="auto"/>
                <w:left w:val="none" w:sz="0" w:space="0" w:color="auto"/>
                <w:bottom w:val="none" w:sz="0" w:space="0" w:color="auto"/>
                <w:right w:val="none" w:sz="0" w:space="0" w:color="auto"/>
              </w:divBdr>
            </w:div>
            <w:div w:id="425730639">
              <w:marLeft w:val="0"/>
              <w:marRight w:val="0"/>
              <w:marTop w:val="0"/>
              <w:marBottom w:val="0"/>
              <w:divBdr>
                <w:top w:val="none" w:sz="0" w:space="0" w:color="auto"/>
                <w:left w:val="none" w:sz="0" w:space="0" w:color="auto"/>
                <w:bottom w:val="none" w:sz="0" w:space="0" w:color="auto"/>
                <w:right w:val="none" w:sz="0" w:space="0" w:color="auto"/>
              </w:divBdr>
            </w:div>
            <w:div w:id="1411268649">
              <w:marLeft w:val="0"/>
              <w:marRight w:val="0"/>
              <w:marTop w:val="0"/>
              <w:marBottom w:val="0"/>
              <w:divBdr>
                <w:top w:val="none" w:sz="0" w:space="0" w:color="auto"/>
                <w:left w:val="none" w:sz="0" w:space="0" w:color="auto"/>
                <w:bottom w:val="none" w:sz="0" w:space="0" w:color="auto"/>
                <w:right w:val="none" w:sz="0" w:space="0" w:color="auto"/>
              </w:divBdr>
            </w:div>
            <w:div w:id="1980333842">
              <w:marLeft w:val="0"/>
              <w:marRight w:val="0"/>
              <w:marTop w:val="0"/>
              <w:marBottom w:val="0"/>
              <w:divBdr>
                <w:top w:val="none" w:sz="0" w:space="0" w:color="auto"/>
                <w:left w:val="none" w:sz="0" w:space="0" w:color="auto"/>
                <w:bottom w:val="none" w:sz="0" w:space="0" w:color="auto"/>
                <w:right w:val="none" w:sz="0" w:space="0" w:color="auto"/>
              </w:divBdr>
            </w:div>
            <w:div w:id="352540988">
              <w:marLeft w:val="0"/>
              <w:marRight w:val="0"/>
              <w:marTop w:val="0"/>
              <w:marBottom w:val="0"/>
              <w:divBdr>
                <w:top w:val="none" w:sz="0" w:space="0" w:color="auto"/>
                <w:left w:val="none" w:sz="0" w:space="0" w:color="auto"/>
                <w:bottom w:val="none" w:sz="0" w:space="0" w:color="auto"/>
                <w:right w:val="none" w:sz="0" w:space="0" w:color="auto"/>
              </w:divBdr>
            </w:div>
            <w:div w:id="42296384">
              <w:marLeft w:val="0"/>
              <w:marRight w:val="0"/>
              <w:marTop w:val="0"/>
              <w:marBottom w:val="0"/>
              <w:divBdr>
                <w:top w:val="none" w:sz="0" w:space="0" w:color="auto"/>
                <w:left w:val="none" w:sz="0" w:space="0" w:color="auto"/>
                <w:bottom w:val="none" w:sz="0" w:space="0" w:color="auto"/>
                <w:right w:val="none" w:sz="0" w:space="0" w:color="auto"/>
              </w:divBdr>
            </w:div>
            <w:div w:id="293103459">
              <w:marLeft w:val="0"/>
              <w:marRight w:val="0"/>
              <w:marTop w:val="0"/>
              <w:marBottom w:val="0"/>
              <w:divBdr>
                <w:top w:val="none" w:sz="0" w:space="0" w:color="auto"/>
                <w:left w:val="none" w:sz="0" w:space="0" w:color="auto"/>
                <w:bottom w:val="none" w:sz="0" w:space="0" w:color="auto"/>
                <w:right w:val="none" w:sz="0" w:space="0" w:color="auto"/>
              </w:divBdr>
            </w:div>
            <w:div w:id="1768312148">
              <w:marLeft w:val="0"/>
              <w:marRight w:val="0"/>
              <w:marTop w:val="0"/>
              <w:marBottom w:val="0"/>
              <w:divBdr>
                <w:top w:val="none" w:sz="0" w:space="0" w:color="auto"/>
                <w:left w:val="none" w:sz="0" w:space="0" w:color="auto"/>
                <w:bottom w:val="none" w:sz="0" w:space="0" w:color="auto"/>
                <w:right w:val="none" w:sz="0" w:space="0" w:color="auto"/>
              </w:divBdr>
            </w:div>
            <w:div w:id="735737197">
              <w:marLeft w:val="0"/>
              <w:marRight w:val="0"/>
              <w:marTop w:val="0"/>
              <w:marBottom w:val="0"/>
              <w:divBdr>
                <w:top w:val="none" w:sz="0" w:space="0" w:color="auto"/>
                <w:left w:val="none" w:sz="0" w:space="0" w:color="auto"/>
                <w:bottom w:val="none" w:sz="0" w:space="0" w:color="auto"/>
                <w:right w:val="none" w:sz="0" w:space="0" w:color="auto"/>
              </w:divBdr>
            </w:div>
            <w:div w:id="101849145">
              <w:marLeft w:val="0"/>
              <w:marRight w:val="0"/>
              <w:marTop w:val="0"/>
              <w:marBottom w:val="0"/>
              <w:divBdr>
                <w:top w:val="none" w:sz="0" w:space="0" w:color="auto"/>
                <w:left w:val="none" w:sz="0" w:space="0" w:color="auto"/>
                <w:bottom w:val="none" w:sz="0" w:space="0" w:color="auto"/>
                <w:right w:val="none" w:sz="0" w:space="0" w:color="auto"/>
              </w:divBdr>
            </w:div>
            <w:div w:id="1618877903">
              <w:marLeft w:val="0"/>
              <w:marRight w:val="0"/>
              <w:marTop w:val="0"/>
              <w:marBottom w:val="0"/>
              <w:divBdr>
                <w:top w:val="none" w:sz="0" w:space="0" w:color="auto"/>
                <w:left w:val="none" w:sz="0" w:space="0" w:color="auto"/>
                <w:bottom w:val="none" w:sz="0" w:space="0" w:color="auto"/>
                <w:right w:val="none" w:sz="0" w:space="0" w:color="auto"/>
              </w:divBdr>
            </w:div>
            <w:div w:id="606737544">
              <w:marLeft w:val="0"/>
              <w:marRight w:val="0"/>
              <w:marTop w:val="0"/>
              <w:marBottom w:val="0"/>
              <w:divBdr>
                <w:top w:val="none" w:sz="0" w:space="0" w:color="auto"/>
                <w:left w:val="none" w:sz="0" w:space="0" w:color="auto"/>
                <w:bottom w:val="none" w:sz="0" w:space="0" w:color="auto"/>
                <w:right w:val="none" w:sz="0" w:space="0" w:color="auto"/>
              </w:divBdr>
            </w:div>
            <w:div w:id="955253004">
              <w:marLeft w:val="0"/>
              <w:marRight w:val="0"/>
              <w:marTop w:val="0"/>
              <w:marBottom w:val="0"/>
              <w:divBdr>
                <w:top w:val="none" w:sz="0" w:space="0" w:color="auto"/>
                <w:left w:val="none" w:sz="0" w:space="0" w:color="auto"/>
                <w:bottom w:val="none" w:sz="0" w:space="0" w:color="auto"/>
                <w:right w:val="none" w:sz="0" w:space="0" w:color="auto"/>
              </w:divBdr>
            </w:div>
            <w:div w:id="1149371559">
              <w:marLeft w:val="0"/>
              <w:marRight w:val="0"/>
              <w:marTop w:val="0"/>
              <w:marBottom w:val="0"/>
              <w:divBdr>
                <w:top w:val="none" w:sz="0" w:space="0" w:color="auto"/>
                <w:left w:val="none" w:sz="0" w:space="0" w:color="auto"/>
                <w:bottom w:val="none" w:sz="0" w:space="0" w:color="auto"/>
                <w:right w:val="none" w:sz="0" w:space="0" w:color="auto"/>
              </w:divBdr>
            </w:div>
            <w:div w:id="17968383">
              <w:marLeft w:val="0"/>
              <w:marRight w:val="0"/>
              <w:marTop w:val="0"/>
              <w:marBottom w:val="0"/>
              <w:divBdr>
                <w:top w:val="none" w:sz="0" w:space="0" w:color="auto"/>
                <w:left w:val="none" w:sz="0" w:space="0" w:color="auto"/>
                <w:bottom w:val="none" w:sz="0" w:space="0" w:color="auto"/>
                <w:right w:val="none" w:sz="0" w:space="0" w:color="auto"/>
              </w:divBdr>
            </w:div>
            <w:div w:id="895244799">
              <w:marLeft w:val="0"/>
              <w:marRight w:val="0"/>
              <w:marTop w:val="0"/>
              <w:marBottom w:val="0"/>
              <w:divBdr>
                <w:top w:val="none" w:sz="0" w:space="0" w:color="auto"/>
                <w:left w:val="none" w:sz="0" w:space="0" w:color="auto"/>
                <w:bottom w:val="none" w:sz="0" w:space="0" w:color="auto"/>
                <w:right w:val="none" w:sz="0" w:space="0" w:color="auto"/>
              </w:divBdr>
            </w:div>
            <w:div w:id="516164935">
              <w:marLeft w:val="0"/>
              <w:marRight w:val="0"/>
              <w:marTop w:val="0"/>
              <w:marBottom w:val="0"/>
              <w:divBdr>
                <w:top w:val="none" w:sz="0" w:space="0" w:color="auto"/>
                <w:left w:val="none" w:sz="0" w:space="0" w:color="auto"/>
                <w:bottom w:val="none" w:sz="0" w:space="0" w:color="auto"/>
                <w:right w:val="none" w:sz="0" w:space="0" w:color="auto"/>
              </w:divBdr>
            </w:div>
            <w:div w:id="1829393992">
              <w:marLeft w:val="0"/>
              <w:marRight w:val="0"/>
              <w:marTop w:val="0"/>
              <w:marBottom w:val="0"/>
              <w:divBdr>
                <w:top w:val="none" w:sz="0" w:space="0" w:color="auto"/>
                <w:left w:val="none" w:sz="0" w:space="0" w:color="auto"/>
                <w:bottom w:val="none" w:sz="0" w:space="0" w:color="auto"/>
                <w:right w:val="none" w:sz="0" w:space="0" w:color="auto"/>
              </w:divBdr>
            </w:div>
            <w:div w:id="532309025">
              <w:marLeft w:val="0"/>
              <w:marRight w:val="0"/>
              <w:marTop w:val="0"/>
              <w:marBottom w:val="0"/>
              <w:divBdr>
                <w:top w:val="none" w:sz="0" w:space="0" w:color="auto"/>
                <w:left w:val="none" w:sz="0" w:space="0" w:color="auto"/>
                <w:bottom w:val="none" w:sz="0" w:space="0" w:color="auto"/>
                <w:right w:val="none" w:sz="0" w:space="0" w:color="auto"/>
              </w:divBdr>
            </w:div>
            <w:div w:id="1783842084">
              <w:marLeft w:val="0"/>
              <w:marRight w:val="0"/>
              <w:marTop w:val="0"/>
              <w:marBottom w:val="0"/>
              <w:divBdr>
                <w:top w:val="none" w:sz="0" w:space="0" w:color="auto"/>
                <w:left w:val="none" w:sz="0" w:space="0" w:color="auto"/>
                <w:bottom w:val="none" w:sz="0" w:space="0" w:color="auto"/>
                <w:right w:val="none" w:sz="0" w:space="0" w:color="auto"/>
              </w:divBdr>
            </w:div>
            <w:div w:id="65541674">
              <w:marLeft w:val="0"/>
              <w:marRight w:val="0"/>
              <w:marTop w:val="0"/>
              <w:marBottom w:val="0"/>
              <w:divBdr>
                <w:top w:val="none" w:sz="0" w:space="0" w:color="auto"/>
                <w:left w:val="none" w:sz="0" w:space="0" w:color="auto"/>
                <w:bottom w:val="none" w:sz="0" w:space="0" w:color="auto"/>
                <w:right w:val="none" w:sz="0" w:space="0" w:color="auto"/>
              </w:divBdr>
            </w:div>
            <w:div w:id="1473601851">
              <w:marLeft w:val="0"/>
              <w:marRight w:val="0"/>
              <w:marTop w:val="0"/>
              <w:marBottom w:val="0"/>
              <w:divBdr>
                <w:top w:val="none" w:sz="0" w:space="0" w:color="auto"/>
                <w:left w:val="none" w:sz="0" w:space="0" w:color="auto"/>
                <w:bottom w:val="none" w:sz="0" w:space="0" w:color="auto"/>
                <w:right w:val="none" w:sz="0" w:space="0" w:color="auto"/>
              </w:divBdr>
            </w:div>
            <w:div w:id="1003508338">
              <w:marLeft w:val="0"/>
              <w:marRight w:val="0"/>
              <w:marTop w:val="0"/>
              <w:marBottom w:val="0"/>
              <w:divBdr>
                <w:top w:val="none" w:sz="0" w:space="0" w:color="auto"/>
                <w:left w:val="none" w:sz="0" w:space="0" w:color="auto"/>
                <w:bottom w:val="none" w:sz="0" w:space="0" w:color="auto"/>
                <w:right w:val="none" w:sz="0" w:space="0" w:color="auto"/>
              </w:divBdr>
            </w:div>
            <w:div w:id="276832324">
              <w:marLeft w:val="0"/>
              <w:marRight w:val="0"/>
              <w:marTop w:val="0"/>
              <w:marBottom w:val="0"/>
              <w:divBdr>
                <w:top w:val="none" w:sz="0" w:space="0" w:color="auto"/>
                <w:left w:val="none" w:sz="0" w:space="0" w:color="auto"/>
                <w:bottom w:val="none" w:sz="0" w:space="0" w:color="auto"/>
                <w:right w:val="none" w:sz="0" w:space="0" w:color="auto"/>
              </w:divBdr>
            </w:div>
            <w:div w:id="1950115794">
              <w:marLeft w:val="0"/>
              <w:marRight w:val="0"/>
              <w:marTop w:val="0"/>
              <w:marBottom w:val="0"/>
              <w:divBdr>
                <w:top w:val="none" w:sz="0" w:space="0" w:color="auto"/>
                <w:left w:val="none" w:sz="0" w:space="0" w:color="auto"/>
                <w:bottom w:val="none" w:sz="0" w:space="0" w:color="auto"/>
                <w:right w:val="none" w:sz="0" w:space="0" w:color="auto"/>
              </w:divBdr>
            </w:div>
            <w:div w:id="322007515">
              <w:marLeft w:val="0"/>
              <w:marRight w:val="0"/>
              <w:marTop w:val="0"/>
              <w:marBottom w:val="0"/>
              <w:divBdr>
                <w:top w:val="none" w:sz="0" w:space="0" w:color="auto"/>
                <w:left w:val="none" w:sz="0" w:space="0" w:color="auto"/>
                <w:bottom w:val="none" w:sz="0" w:space="0" w:color="auto"/>
                <w:right w:val="none" w:sz="0" w:space="0" w:color="auto"/>
              </w:divBdr>
            </w:div>
            <w:div w:id="323895156">
              <w:marLeft w:val="0"/>
              <w:marRight w:val="0"/>
              <w:marTop w:val="0"/>
              <w:marBottom w:val="0"/>
              <w:divBdr>
                <w:top w:val="none" w:sz="0" w:space="0" w:color="auto"/>
                <w:left w:val="none" w:sz="0" w:space="0" w:color="auto"/>
                <w:bottom w:val="none" w:sz="0" w:space="0" w:color="auto"/>
                <w:right w:val="none" w:sz="0" w:space="0" w:color="auto"/>
              </w:divBdr>
            </w:div>
            <w:div w:id="1406612050">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1274046988">
              <w:marLeft w:val="0"/>
              <w:marRight w:val="0"/>
              <w:marTop w:val="0"/>
              <w:marBottom w:val="0"/>
              <w:divBdr>
                <w:top w:val="none" w:sz="0" w:space="0" w:color="auto"/>
                <w:left w:val="none" w:sz="0" w:space="0" w:color="auto"/>
                <w:bottom w:val="none" w:sz="0" w:space="0" w:color="auto"/>
                <w:right w:val="none" w:sz="0" w:space="0" w:color="auto"/>
              </w:divBdr>
            </w:div>
            <w:div w:id="2101028177">
              <w:marLeft w:val="0"/>
              <w:marRight w:val="0"/>
              <w:marTop w:val="0"/>
              <w:marBottom w:val="0"/>
              <w:divBdr>
                <w:top w:val="none" w:sz="0" w:space="0" w:color="auto"/>
                <w:left w:val="none" w:sz="0" w:space="0" w:color="auto"/>
                <w:bottom w:val="none" w:sz="0" w:space="0" w:color="auto"/>
                <w:right w:val="none" w:sz="0" w:space="0" w:color="auto"/>
              </w:divBdr>
            </w:div>
            <w:div w:id="935405243">
              <w:marLeft w:val="0"/>
              <w:marRight w:val="0"/>
              <w:marTop w:val="0"/>
              <w:marBottom w:val="0"/>
              <w:divBdr>
                <w:top w:val="none" w:sz="0" w:space="0" w:color="auto"/>
                <w:left w:val="none" w:sz="0" w:space="0" w:color="auto"/>
                <w:bottom w:val="none" w:sz="0" w:space="0" w:color="auto"/>
                <w:right w:val="none" w:sz="0" w:space="0" w:color="auto"/>
              </w:divBdr>
            </w:div>
            <w:div w:id="1754862364">
              <w:marLeft w:val="0"/>
              <w:marRight w:val="0"/>
              <w:marTop w:val="0"/>
              <w:marBottom w:val="0"/>
              <w:divBdr>
                <w:top w:val="none" w:sz="0" w:space="0" w:color="auto"/>
                <w:left w:val="none" w:sz="0" w:space="0" w:color="auto"/>
                <w:bottom w:val="none" w:sz="0" w:space="0" w:color="auto"/>
                <w:right w:val="none" w:sz="0" w:space="0" w:color="auto"/>
              </w:divBdr>
            </w:div>
            <w:div w:id="634411534">
              <w:marLeft w:val="0"/>
              <w:marRight w:val="0"/>
              <w:marTop w:val="0"/>
              <w:marBottom w:val="0"/>
              <w:divBdr>
                <w:top w:val="none" w:sz="0" w:space="0" w:color="auto"/>
                <w:left w:val="none" w:sz="0" w:space="0" w:color="auto"/>
                <w:bottom w:val="none" w:sz="0" w:space="0" w:color="auto"/>
                <w:right w:val="none" w:sz="0" w:space="0" w:color="auto"/>
              </w:divBdr>
            </w:div>
            <w:div w:id="1720006845">
              <w:marLeft w:val="0"/>
              <w:marRight w:val="0"/>
              <w:marTop w:val="0"/>
              <w:marBottom w:val="0"/>
              <w:divBdr>
                <w:top w:val="none" w:sz="0" w:space="0" w:color="auto"/>
                <w:left w:val="none" w:sz="0" w:space="0" w:color="auto"/>
                <w:bottom w:val="none" w:sz="0" w:space="0" w:color="auto"/>
                <w:right w:val="none" w:sz="0" w:space="0" w:color="auto"/>
              </w:divBdr>
            </w:div>
            <w:div w:id="824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1808">
      <w:bodyDiv w:val="1"/>
      <w:marLeft w:val="0"/>
      <w:marRight w:val="0"/>
      <w:marTop w:val="0"/>
      <w:marBottom w:val="0"/>
      <w:divBdr>
        <w:top w:val="none" w:sz="0" w:space="0" w:color="auto"/>
        <w:left w:val="none" w:sz="0" w:space="0" w:color="auto"/>
        <w:bottom w:val="none" w:sz="0" w:space="0" w:color="auto"/>
        <w:right w:val="none" w:sz="0" w:space="0" w:color="auto"/>
      </w:divBdr>
    </w:div>
    <w:div w:id="55861879">
      <w:bodyDiv w:val="1"/>
      <w:marLeft w:val="0"/>
      <w:marRight w:val="0"/>
      <w:marTop w:val="0"/>
      <w:marBottom w:val="0"/>
      <w:divBdr>
        <w:top w:val="none" w:sz="0" w:space="0" w:color="auto"/>
        <w:left w:val="none" w:sz="0" w:space="0" w:color="auto"/>
        <w:bottom w:val="none" w:sz="0" w:space="0" w:color="auto"/>
        <w:right w:val="none" w:sz="0" w:space="0" w:color="auto"/>
      </w:divBdr>
      <w:divsChild>
        <w:div w:id="393357312">
          <w:marLeft w:val="0"/>
          <w:marRight w:val="0"/>
          <w:marTop w:val="0"/>
          <w:marBottom w:val="0"/>
          <w:divBdr>
            <w:top w:val="none" w:sz="0" w:space="0" w:color="auto"/>
            <w:left w:val="none" w:sz="0" w:space="0" w:color="auto"/>
            <w:bottom w:val="none" w:sz="0" w:space="0" w:color="auto"/>
            <w:right w:val="none" w:sz="0" w:space="0" w:color="auto"/>
          </w:divBdr>
        </w:div>
        <w:div w:id="1174227483">
          <w:marLeft w:val="0"/>
          <w:marRight w:val="0"/>
          <w:marTop w:val="0"/>
          <w:marBottom w:val="0"/>
          <w:divBdr>
            <w:top w:val="none" w:sz="0" w:space="0" w:color="auto"/>
            <w:left w:val="none" w:sz="0" w:space="0" w:color="auto"/>
            <w:bottom w:val="none" w:sz="0" w:space="0" w:color="auto"/>
            <w:right w:val="none" w:sz="0" w:space="0" w:color="auto"/>
          </w:divBdr>
          <w:divsChild>
            <w:div w:id="1622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1174">
      <w:bodyDiv w:val="1"/>
      <w:marLeft w:val="0"/>
      <w:marRight w:val="0"/>
      <w:marTop w:val="0"/>
      <w:marBottom w:val="0"/>
      <w:divBdr>
        <w:top w:val="none" w:sz="0" w:space="0" w:color="auto"/>
        <w:left w:val="none" w:sz="0" w:space="0" w:color="auto"/>
        <w:bottom w:val="none" w:sz="0" w:space="0" w:color="auto"/>
        <w:right w:val="none" w:sz="0" w:space="0" w:color="auto"/>
      </w:divBdr>
      <w:divsChild>
        <w:div w:id="433593674">
          <w:marLeft w:val="480"/>
          <w:marRight w:val="560"/>
          <w:marTop w:val="0"/>
          <w:marBottom w:val="0"/>
          <w:divBdr>
            <w:top w:val="none" w:sz="0" w:space="0" w:color="auto"/>
            <w:left w:val="none" w:sz="0" w:space="0" w:color="auto"/>
            <w:bottom w:val="none" w:sz="0" w:space="0" w:color="auto"/>
            <w:right w:val="none" w:sz="0" w:space="0" w:color="auto"/>
          </w:divBdr>
          <w:divsChild>
            <w:div w:id="400640162">
              <w:marLeft w:val="0"/>
              <w:marRight w:val="0"/>
              <w:marTop w:val="0"/>
              <w:marBottom w:val="0"/>
              <w:divBdr>
                <w:top w:val="none" w:sz="0" w:space="0" w:color="auto"/>
                <w:left w:val="none" w:sz="0" w:space="0" w:color="auto"/>
                <w:bottom w:val="none" w:sz="0" w:space="0" w:color="auto"/>
                <w:right w:val="none" w:sz="0" w:space="0" w:color="auto"/>
              </w:divBdr>
            </w:div>
            <w:div w:id="1141073464">
              <w:marLeft w:val="0"/>
              <w:marRight w:val="0"/>
              <w:marTop w:val="0"/>
              <w:marBottom w:val="0"/>
              <w:divBdr>
                <w:top w:val="none" w:sz="0" w:space="0" w:color="auto"/>
                <w:left w:val="none" w:sz="0" w:space="0" w:color="auto"/>
                <w:bottom w:val="none" w:sz="0" w:space="0" w:color="auto"/>
                <w:right w:val="none" w:sz="0" w:space="0" w:color="auto"/>
              </w:divBdr>
            </w:div>
            <w:div w:id="2042629925">
              <w:marLeft w:val="0"/>
              <w:marRight w:val="0"/>
              <w:marTop w:val="0"/>
              <w:marBottom w:val="0"/>
              <w:divBdr>
                <w:top w:val="none" w:sz="0" w:space="0" w:color="auto"/>
                <w:left w:val="none" w:sz="0" w:space="0" w:color="auto"/>
                <w:bottom w:val="none" w:sz="0" w:space="0" w:color="auto"/>
                <w:right w:val="none" w:sz="0" w:space="0" w:color="auto"/>
              </w:divBdr>
            </w:div>
            <w:div w:id="2147039851">
              <w:marLeft w:val="0"/>
              <w:marRight w:val="0"/>
              <w:marTop w:val="0"/>
              <w:marBottom w:val="0"/>
              <w:divBdr>
                <w:top w:val="none" w:sz="0" w:space="0" w:color="auto"/>
                <w:left w:val="none" w:sz="0" w:space="0" w:color="auto"/>
                <w:bottom w:val="none" w:sz="0" w:space="0" w:color="auto"/>
                <w:right w:val="none" w:sz="0" w:space="0" w:color="auto"/>
              </w:divBdr>
            </w:div>
          </w:divsChild>
        </w:div>
        <w:div w:id="1076393125">
          <w:marLeft w:val="0"/>
          <w:marRight w:val="0"/>
          <w:marTop w:val="0"/>
          <w:marBottom w:val="0"/>
          <w:divBdr>
            <w:top w:val="none" w:sz="0" w:space="0" w:color="auto"/>
            <w:left w:val="none" w:sz="0" w:space="0" w:color="auto"/>
            <w:bottom w:val="none" w:sz="0" w:space="0" w:color="auto"/>
            <w:right w:val="none" w:sz="0" w:space="0" w:color="auto"/>
          </w:divBdr>
          <w:divsChild>
            <w:div w:id="9573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4558">
      <w:bodyDiv w:val="1"/>
      <w:marLeft w:val="0"/>
      <w:marRight w:val="0"/>
      <w:marTop w:val="0"/>
      <w:marBottom w:val="0"/>
      <w:divBdr>
        <w:top w:val="none" w:sz="0" w:space="0" w:color="auto"/>
        <w:left w:val="none" w:sz="0" w:space="0" w:color="auto"/>
        <w:bottom w:val="none" w:sz="0" w:space="0" w:color="auto"/>
        <w:right w:val="none" w:sz="0" w:space="0" w:color="auto"/>
      </w:divBdr>
      <w:divsChild>
        <w:div w:id="1364549846">
          <w:marLeft w:val="0"/>
          <w:marRight w:val="0"/>
          <w:marTop w:val="0"/>
          <w:marBottom w:val="0"/>
          <w:divBdr>
            <w:top w:val="none" w:sz="0" w:space="0" w:color="auto"/>
            <w:left w:val="none" w:sz="0" w:space="0" w:color="auto"/>
            <w:bottom w:val="none" w:sz="0" w:space="0" w:color="auto"/>
            <w:right w:val="none" w:sz="0" w:space="0" w:color="auto"/>
          </w:divBdr>
        </w:div>
      </w:divsChild>
    </w:div>
    <w:div w:id="117139574">
      <w:bodyDiv w:val="1"/>
      <w:marLeft w:val="0"/>
      <w:marRight w:val="0"/>
      <w:marTop w:val="0"/>
      <w:marBottom w:val="0"/>
      <w:divBdr>
        <w:top w:val="none" w:sz="0" w:space="0" w:color="auto"/>
        <w:left w:val="none" w:sz="0" w:space="0" w:color="auto"/>
        <w:bottom w:val="none" w:sz="0" w:space="0" w:color="auto"/>
        <w:right w:val="none" w:sz="0" w:space="0" w:color="auto"/>
      </w:divBdr>
    </w:div>
    <w:div w:id="148640298">
      <w:bodyDiv w:val="1"/>
      <w:marLeft w:val="0"/>
      <w:marRight w:val="0"/>
      <w:marTop w:val="0"/>
      <w:marBottom w:val="0"/>
      <w:divBdr>
        <w:top w:val="none" w:sz="0" w:space="0" w:color="auto"/>
        <w:left w:val="none" w:sz="0" w:space="0" w:color="auto"/>
        <w:bottom w:val="none" w:sz="0" w:space="0" w:color="auto"/>
        <w:right w:val="none" w:sz="0" w:space="0" w:color="auto"/>
      </w:divBdr>
      <w:divsChild>
        <w:div w:id="547111750">
          <w:marLeft w:val="0"/>
          <w:marRight w:val="0"/>
          <w:marTop w:val="0"/>
          <w:marBottom w:val="0"/>
          <w:divBdr>
            <w:top w:val="none" w:sz="0" w:space="0" w:color="auto"/>
            <w:left w:val="none" w:sz="0" w:space="0" w:color="auto"/>
            <w:bottom w:val="none" w:sz="0" w:space="0" w:color="auto"/>
            <w:right w:val="none" w:sz="0" w:space="0" w:color="auto"/>
          </w:divBdr>
        </w:div>
        <w:div w:id="566846389">
          <w:marLeft w:val="0"/>
          <w:marRight w:val="0"/>
          <w:marTop w:val="0"/>
          <w:marBottom w:val="0"/>
          <w:divBdr>
            <w:top w:val="none" w:sz="0" w:space="0" w:color="auto"/>
            <w:left w:val="none" w:sz="0" w:space="0" w:color="auto"/>
            <w:bottom w:val="none" w:sz="0" w:space="0" w:color="auto"/>
            <w:right w:val="none" w:sz="0" w:space="0" w:color="auto"/>
          </w:divBdr>
        </w:div>
        <w:div w:id="788359785">
          <w:marLeft w:val="0"/>
          <w:marRight w:val="0"/>
          <w:marTop w:val="0"/>
          <w:marBottom w:val="0"/>
          <w:divBdr>
            <w:top w:val="none" w:sz="0" w:space="0" w:color="auto"/>
            <w:left w:val="none" w:sz="0" w:space="0" w:color="auto"/>
            <w:bottom w:val="none" w:sz="0" w:space="0" w:color="auto"/>
            <w:right w:val="none" w:sz="0" w:space="0" w:color="auto"/>
          </w:divBdr>
        </w:div>
        <w:div w:id="869800570">
          <w:marLeft w:val="0"/>
          <w:marRight w:val="0"/>
          <w:marTop w:val="0"/>
          <w:marBottom w:val="0"/>
          <w:divBdr>
            <w:top w:val="none" w:sz="0" w:space="0" w:color="auto"/>
            <w:left w:val="none" w:sz="0" w:space="0" w:color="auto"/>
            <w:bottom w:val="none" w:sz="0" w:space="0" w:color="auto"/>
            <w:right w:val="none" w:sz="0" w:space="0" w:color="auto"/>
          </w:divBdr>
        </w:div>
        <w:div w:id="1233781776">
          <w:marLeft w:val="0"/>
          <w:marRight w:val="0"/>
          <w:marTop w:val="0"/>
          <w:marBottom w:val="0"/>
          <w:divBdr>
            <w:top w:val="none" w:sz="0" w:space="0" w:color="auto"/>
            <w:left w:val="none" w:sz="0" w:space="0" w:color="auto"/>
            <w:bottom w:val="none" w:sz="0" w:space="0" w:color="auto"/>
            <w:right w:val="none" w:sz="0" w:space="0" w:color="auto"/>
          </w:divBdr>
        </w:div>
        <w:div w:id="1391881991">
          <w:marLeft w:val="0"/>
          <w:marRight w:val="0"/>
          <w:marTop w:val="0"/>
          <w:marBottom w:val="0"/>
          <w:divBdr>
            <w:top w:val="none" w:sz="0" w:space="0" w:color="auto"/>
            <w:left w:val="none" w:sz="0" w:space="0" w:color="auto"/>
            <w:bottom w:val="none" w:sz="0" w:space="0" w:color="auto"/>
            <w:right w:val="none" w:sz="0" w:space="0" w:color="auto"/>
          </w:divBdr>
        </w:div>
        <w:div w:id="1653561488">
          <w:marLeft w:val="0"/>
          <w:marRight w:val="0"/>
          <w:marTop w:val="0"/>
          <w:marBottom w:val="0"/>
          <w:divBdr>
            <w:top w:val="none" w:sz="0" w:space="0" w:color="auto"/>
            <w:left w:val="none" w:sz="0" w:space="0" w:color="auto"/>
            <w:bottom w:val="none" w:sz="0" w:space="0" w:color="auto"/>
            <w:right w:val="none" w:sz="0" w:space="0" w:color="auto"/>
          </w:divBdr>
        </w:div>
      </w:divsChild>
    </w:div>
    <w:div w:id="165245363">
      <w:bodyDiv w:val="1"/>
      <w:marLeft w:val="0"/>
      <w:marRight w:val="0"/>
      <w:marTop w:val="0"/>
      <w:marBottom w:val="0"/>
      <w:divBdr>
        <w:top w:val="none" w:sz="0" w:space="0" w:color="auto"/>
        <w:left w:val="none" w:sz="0" w:space="0" w:color="auto"/>
        <w:bottom w:val="none" w:sz="0" w:space="0" w:color="auto"/>
        <w:right w:val="none" w:sz="0" w:space="0" w:color="auto"/>
      </w:divBdr>
    </w:div>
    <w:div w:id="198124904">
      <w:bodyDiv w:val="1"/>
      <w:marLeft w:val="0"/>
      <w:marRight w:val="0"/>
      <w:marTop w:val="0"/>
      <w:marBottom w:val="0"/>
      <w:divBdr>
        <w:top w:val="none" w:sz="0" w:space="0" w:color="auto"/>
        <w:left w:val="none" w:sz="0" w:space="0" w:color="auto"/>
        <w:bottom w:val="none" w:sz="0" w:space="0" w:color="auto"/>
        <w:right w:val="none" w:sz="0" w:space="0" w:color="auto"/>
      </w:divBdr>
    </w:div>
    <w:div w:id="231744647">
      <w:bodyDiv w:val="1"/>
      <w:marLeft w:val="0"/>
      <w:marRight w:val="0"/>
      <w:marTop w:val="0"/>
      <w:marBottom w:val="0"/>
      <w:divBdr>
        <w:top w:val="none" w:sz="0" w:space="0" w:color="auto"/>
        <w:left w:val="none" w:sz="0" w:space="0" w:color="auto"/>
        <w:bottom w:val="none" w:sz="0" w:space="0" w:color="auto"/>
        <w:right w:val="none" w:sz="0" w:space="0" w:color="auto"/>
      </w:divBdr>
      <w:divsChild>
        <w:div w:id="236207117">
          <w:marLeft w:val="0"/>
          <w:marRight w:val="0"/>
          <w:marTop w:val="0"/>
          <w:marBottom w:val="0"/>
          <w:divBdr>
            <w:top w:val="none" w:sz="0" w:space="0" w:color="auto"/>
            <w:left w:val="none" w:sz="0" w:space="0" w:color="auto"/>
            <w:bottom w:val="none" w:sz="0" w:space="0" w:color="auto"/>
            <w:right w:val="none" w:sz="0" w:space="0" w:color="auto"/>
          </w:divBdr>
        </w:div>
        <w:div w:id="259727983">
          <w:marLeft w:val="0"/>
          <w:marRight w:val="0"/>
          <w:marTop w:val="0"/>
          <w:marBottom w:val="0"/>
          <w:divBdr>
            <w:top w:val="none" w:sz="0" w:space="0" w:color="auto"/>
            <w:left w:val="none" w:sz="0" w:space="0" w:color="auto"/>
            <w:bottom w:val="none" w:sz="0" w:space="0" w:color="auto"/>
            <w:right w:val="none" w:sz="0" w:space="0" w:color="auto"/>
          </w:divBdr>
        </w:div>
        <w:div w:id="361781478">
          <w:marLeft w:val="0"/>
          <w:marRight w:val="0"/>
          <w:marTop w:val="0"/>
          <w:marBottom w:val="0"/>
          <w:divBdr>
            <w:top w:val="none" w:sz="0" w:space="0" w:color="auto"/>
            <w:left w:val="none" w:sz="0" w:space="0" w:color="auto"/>
            <w:bottom w:val="none" w:sz="0" w:space="0" w:color="auto"/>
            <w:right w:val="none" w:sz="0" w:space="0" w:color="auto"/>
          </w:divBdr>
        </w:div>
        <w:div w:id="581569238">
          <w:marLeft w:val="0"/>
          <w:marRight w:val="0"/>
          <w:marTop w:val="0"/>
          <w:marBottom w:val="0"/>
          <w:divBdr>
            <w:top w:val="none" w:sz="0" w:space="0" w:color="auto"/>
            <w:left w:val="none" w:sz="0" w:space="0" w:color="auto"/>
            <w:bottom w:val="none" w:sz="0" w:space="0" w:color="auto"/>
            <w:right w:val="none" w:sz="0" w:space="0" w:color="auto"/>
          </w:divBdr>
        </w:div>
        <w:div w:id="1296450248">
          <w:marLeft w:val="0"/>
          <w:marRight w:val="0"/>
          <w:marTop w:val="0"/>
          <w:marBottom w:val="0"/>
          <w:divBdr>
            <w:top w:val="none" w:sz="0" w:space="0" w:color="auto"/>
            <w:left w:val="none" w:sz="0" w:space="0" w:color="auto"/>
            <w:bottom w:val="none" w:sz="0" w:space="0" w:color="auto"/>
            <w:right w:val="none" w:sz="0" w:space="0" w:color="auto"/>
          </w:divBdr>
        </w:div>
        <w:div w:id="1368094789">
          <w:marLeft w:val="0"/>
          <w:marRight w:val="0"/>
          <w:marTop w:val="0"/>
          <w:marBottom w:val="0"/>
          <w:divBdr>
            <w:top w:val="none" w:sz="0" w:space="0" w:color="auto"/>
            <w:left w:val="none" w:sz="0" w:space="0" w:color="auto"/>
            <w:bottom w:val="none" w:sz="0" w:space="0" w:color="auto"/>
            <w:right w:val="none" w:sz="0" w:space="0" w:color="auto"/>
          </w:divBdr>
        </w:div>
      </w:divsChild>
    </w:div>
    <w:div w:id="232397164">
      <w:bodyDiv w:val="1"/>
      <w:marLeft w:val="0"/>
      <w:marRight w:val="0"/>
      <w:marTop w:val="0"/>
      <w:marBottom w:val="0"/>
      <w:divBdr>
        <w:top w:val="none" w:sz="0" w:space="0" w:color="auto"/>
        <w:left w:val="none" w:sz="0" w:space="0" w:color="auto"/>
        <w:bottom w:val="none" w:sz="0" w:space="0" w:color="auto"/>
        <w:right w:val="none" w:sz="0" w:space="0" w:color="auto"/>
      </w:divBdr>
    </w:div>
    <w:div w:id="237137276">
      <w:bodyDiv w:val="1"/>
      <w:marLeft w:val="0"/>
      <w:marRight w:val="0"/>
      <w:marTop w:val="0"/>
      <w:marBottom w:val="0"/>
      <w:divBdr>
        <w:top w:val="none" w:sz="0" w:space="0" w:color="auto"/>
        <w:left w:val="none" w:sz="0" w:space="0" w:color="auto"/>
        <w:bottom w:val="none" w:sz="0" w:space="0" w:color="auto"/>
        <w:right w:val="none" w:sz="0" w:space="0" w:color="auto"/>
      </w:divBdr>
      <w:divsChild>
        <w:div w:id="1075008745">
          <w:marLeft w:val="160"/>
          <w:marRight w:val="400"/>
          <w:marTop w:val="640"/>
          <w:marBottom w:val="0"/>
          <w:divBdr>
            <w:top w:val="none" w:sz="0" w:space="0" w:color="auto"/>
            <w:left w:val="none" w:sz="0" w:space="0" w:color="auto"/>
            <w:bottom w:val="none" w:sz="0" w:space="0" w:color="auto"/>
            <w:right w:val="none" w:sz="0" w:space="0" w:color="auto"/>
          </w:divBdr>
        </w:div>
        <w:div w:id="1119833079">
          <w:marLeft w:val="0"/>
          <w:marRight w:val="0"/>
          <w:marTop w:val="0"/>
          <w:marBottom w:val="0"/>
          <w:divBdr>
            <w:top w:val="none" w:sz="0" w:space="0" w:color="auto"/>
            <w:left w:val="none" w:sz="0" w:space="0" w:color="auto"/>
            <w:bottom w:val="none" w:sz="0" w:space="0" w:color="auto"/>
            <w:right w:val="none" w:sz="0" w:space="0" w:color="auto"/>
          </w:divBdr>
        </w:div>
      </w:divsChild>
    </w:div>
    <w:div w:id="252209241">
      <w:bodyDiv w:val="1"/>
      <w:marLeft w:val="0"/>
      <w:marRight w:val="0"/>
      <w:marTop w:val="0"/>
      <w:marBottom w:val="0"/>
      <w:divBdr>
        <w:top w:val="none" w:sz="0" w:space="0" w:color="auto"/>
        <w:left w:val="none" w:sz="0" w:space="0" w:color="auto"/>
        <w:bottom w:val="none" w:sz="0" w:space="0" w:color="auto"/>
        <w:right w:val="none" w:sz="0" w:space="0" w:color="auto"/>
      </w:divBdr>
    </w:div>
    <w:div w:id="329799955">
      <w:bodyDiv w:val="1"/>
      <w:marLeft w:val="0"/>
      <w:marRight w:val="0"/>
      <w:marTop w:val="0"/>
      <w:marBottom w:val="0"/>
      <w:divBdr>
        <w:top w:val="none" w:sz="0" w:space="0" w:color="auto"/>
        <w:left w:val="none" w:sz="0" w:space="0" w:color="auto"/>
        <w:bottom w:val="none" w:sz="0" w:space="0" w:color="auto"/>
        <w:right w:val="none" w:sz="0" w:space="0" w:color="auto"/>
      </w:divBdr>
    </w:div>
    <w:div w:id="352264648">
      <w:bodyDiv w:val="1"/>
      <w:marLeft w:val="0"/>
      <w:marRight w:val="0"/>
      <w:marTop w:val="0"/>
      <w:marBottom w:val="0"/>
      <w:divBdr>
        <w:top w:val="none" w:sz="0" w:space="0" w:color="auto"/>
        <w:left w:val="none" w:sz="0" w:space="0" w:color="auto"/>
        <w:bottom w:val="none" w:sz="0" w:space="0" w:color="auto"/>
        <w:right w:val="none" w:sz="0" w:space="0" w:color="auto"/>
      </w:divBdr>
      <w:divsChild>
        <w:div w:id="306324800">
          <w:marLeft w:val="0"/>
          <w:marRight w:val="0"/>
          <w:marTop w:val="0"/>
          <w:marBottom w:val="0"/>
          <w:divBdr>
            <w:top w:val="none" w:sz="0" w:space="0" w:color="auto"/>
            <w:left w:val="none" w:sz="0" w:space="0" w:color="auto"/>
            <w:bottom w:val="none" w:sz="0" w:space="0" w:color="auto"/>
            <w:right w:val="none" w:sz="0" w:space="0" w:color="auto"/>
          </w:divBdr>
        </w:div>
      </w:divsChild>
    </w:div>
    <w:div w:id="353574518">
      <w:bodyDiv w:val="1"/>
      <w:marLeft w:val="0"/>
      <w:marRight w:val="0"/>
      <w:marTop w:val="0"/>
      <w:marBottom w:val="0"/>
      <w:divBdr>
        <w:top w:val="none" w:sz="0" w:space="0" w:color="auto"/>
        <w:left w:val="none" w:sz="0" w:space="0" w:color="auto"/>
        <w:bottom w:val="none" w:sz="0" w:space="0" w:color="auto"/>
        <w:right w:val="none" w:sz="0" w:space="0" w:color="auto"/>
      </w:divBdr>
      <w:divsChild>
        <w:div w:id="1782072865">
          <w:marLeft w:val="0"/>
          <w:marRight w:val="0"/>
          <w:marTop w:val="0"/>
          <w:marBottom w:val="0"/>
          <w:divBdr>
            <w:top w:val="none" w:sz="0" w:space="0" w:color="auto"/>
            <w:left w:val="none" w:sz="0" w:space="0" w:color="auto"/>
            <w:bottom w:val="none" w:sz="0" w:space="0" w:color="auto"/>
            <w:right w:val="none" w:sz="0" w:space="0" w:color="auto"/>
          </w:divBdr>
          <w:divsChild>
            <w:div w:id="855774777">
              <w:marLeft w:val="0"/>
              <w:marRight w:val="0"/>
              <w:marTop w:val="0"/>
              <w:marBottom w:val="0"/>
              <w:divBdr>
                <w:top w:val="none" w:sz="0" w:space="0" w:color="auto"/>
                <w:left w:val="none" w:sz="0" w:space="0" w:color="auto"/>
                <w:bottom w:val="none" w:sz="0" w:space="0" w:color="auto"/>
                <w:right w:val="none" w:sz="0" w:space="0" w:color="auto"/>
              </w:divBdr>
            </w:div>
            <w:div w:id="244270093">
              <w:marLeft w:val="0"/>
              <w:marRight w:val="0"/>
              <w:marTop w:val="0"/>
              <w:marBottom w:val="0"/>
              <w:divBdr>
                <w:top w:val="none" w:sz="0" w:space="0" w:color="auto"/>
                <w:left w:val="none" w:sz="0" w:space="0" w:color="auto"/>
                <w:bottom w:val="none" w:sz="0" w:space="0" w:color="auto"/>
                <w:right w:val="none" w:sz="0" w:space="0" w:color="auto"/>
              </w:divBdr>
            </w:div>
            <w:div w:id="1134056630">
              <w:marLeft w:val="0"/>
              <w:marRight w:val="0"/>
              <w:marTop w:val="0"/>
              <w:marBottom w:val="0"/>
              <w:divBdr>
                <w:top w:val="none" w:sz="0" w:space="0" w:color="auto"/>
                <w:left w:val="none" w:sz="0" w:space="0" w:color="auto"/>
                <w:bottom w:val="none" w:sz="0" w:space="0" w:color="auto"/>
                <w:right w:val="none" w:sz="0" w:space="0" w:color="auto"/>
              </w:divBdr>
            </w:div>
            <w:div w:id="1658268300">
              <w:marLeft w:val="0"/>
              <w:marRight w:val="0"/>
              <w:marTop w:val="0"/>
              <w:marBottom w:val="0"/>
              <w:divBdr>
                <w:top w:val="none" w:sz="0" w:space="0" w:color="auto"/>
                <w:left w:val="none" w:sz="0" w:space="0" w:color="auto"/>
                <w:bottom w:val="none" w:sz="0" w:space="0" w:color="auto"/>
                <w:right w:val="none" w:sz="0" w:space="0" w:color="auto"/>
              </w:divBdr>
            </w:div>
            <w:div w:id="1583640666">
              <w:marLeft w:val="0"/>
              <w:marRight w:val="0"/>
              <w:marTop w:val="0"/>
              <w:marBottom w:val="0"/>
              <w:divBdr>
                <w:top w:val="none" w:sz="0" w:space="0" w:color="auto"/>
                <w:left w:val="none" w:sz="0" w:space="0" w:color="auto"/>
                <w:bottom w:val="none" w:sz="0" w:space="0" w:color="auto"/>
                <w:right w:val="none" w:sz="0" w:space="0" w:color="auto"/>
              </w:divBdr>
            </w:div>
            <w:div w:id="1376348655">
              <w:marLeft w:val="0"/>
              <w:marRight w:val="0"/>
              <w:marTop w:val="0"/>
              <w:marBottom w:val="0"/>
              <w:divBdr>
                <w:top w:val="none" w:sz="0" w:space="0" w:color="auto"/>
                <w:left w:val="none" w:sz="0" w:space="0" w:color="auto"/>
                <w:bottom w:val="none" w:sz="0" w:space="0" w:color="auto"/>
                <w:right w:val="none" w:sz="0" w:space="0" w:color="auto"/>
              </w:divBdr>
            </w:div>
            <w:div w:id="607782567">
              <w:marLeft w:val="0"/>
              <w:marRight w:val="0"/>
              <w:marTop w:val="0"/>
              <w:marBottom w:val="0"/>
              <w:divBdr>
                <w:top w:val="none" w:sz="0" w:space="0" w:color="auto"/>
                <w:left w:val="none" w:sz="0" w:space="0" w:color="auto"/>
                <w:bottom w:val="none" w:sz="0" w:space="0" w:color="auto"/>
                <w:right w:val="none" w:sz="0" w:space="0" w:color="auto"/>
              </w:divBdr>
            </w:div>
            <w:div w:id="1288200370">
              <w:marLeft w:val="0"/>
              <w:marRight w:val="0"/>
              <w:marTop w:val="0"/>
              <w:marBottom w:val="0"/>
              <w:divBdr>
                <w:top w:val="none" w:sz="0" w:space="0" w:color="auto"/>
                <w:left w:val="none" w:sz="0" w:space="0" w:color="auto"/>
                <w:bottom w:val="none" w:sz="0" w:space="0" w:color="auto"/>
                <w:right w:val="none" w:sz="0" w:space="0" w:color="auto"/>
              </w:divBdr>
            </w:div>
            <w:div w:id="1137530452">
              <w:marLeft w:val="0"/>
              <w:marRight w:val="0"/>
              <w:marTop w:val="0"/>
              <w:marBottom w:val="0"/>
              <w:divBdr>
                <w:top w:val="none" w:sz="0" w:space="0" w:color="auto"/>
                <w:left w:val="none" w:sz="0" w:space="0" w:color="auto"/>
                <w:bottom w:val="none" w:sz="0" w:space="0" w:color="auto"/>
                <w:right w:val="none" w:sz="0" w:space="0" w:color="auto"/>
              </w:divBdr>
            </w:div>
          </w:divsChild>
        </w:div>
        <w:div w:id="1656034129">
          <w:marLeft w:val="0"/>
          <w:marRight w:val="0"/>
          <w:marTop w:val="0"/>
          <w:marBottom w:val="0"/>
          <w:divBdr>
            <w:top w:val="none" w:sz="0" w:space="0" w:color="auto"/>
            <w:left w:val="none" w:sz="0" w:space="0" w:color="auto"/>
            <w:bottom w:val="none" w:sz="0" w:space="0" w:color="auto"/>
            <w:right w:val="none" w:sz="0" w:space="0" w:color="auto"/>
          </w:divBdr>
          <w:divsChild>
            <w:div w:id="1693266925">
              <w:marLeft w:val="0"/>
              <w:marRight w:val="0"/>
              <w:marTop w:val="0"/>
              <w:marBottom w:val="0"/>
              <w:divBdr>
                <w:top w:val="none" w:sz="0" w:space="0" w:color="auto"/>
                <w:left w:val="none" w:sz="0" w:space="0" w:color="auto"/>
                <w:bottom w:val="none" w:sz="0" w:space="0" w:color="auto"/>
                <w:right w:val="none" w:sz="0" w:space="0" w:color="auto"/>
              </w:divBdr>
            </w:div>
            <w:div w:id="808211014">
              <w:marLeft w:val="0"/>
              <w:marRight w:val="0"/>
              <w:marTop w:val="0"/>
              <w:marBottom w:val="0"/>
              <w:divBdr>
                <w:top w:val="none" w:sz="0" w:space="0" w:color="auto"/>
                <w:left w:val="none" w:sz="0" w:space="0" w:color="auto"/>
                <w:bottom w:val="none" w:sz="0" w:space="0" w:color="auto"/>
                <w:right w:val="none" w:sz="0" w:space="0" w:color="auto"/>
              </w:divBdr>
            </w:div>
            <w:div w:id="1947303783">
              <w:marLeft w:val="0"/>
              <w:marRight w:val="0"/>
              <w:marTop w:val="0"/>
              <w:marBottom w:val="0"/>
              <w:divBdr>
                <w:top w:val="none" w:sz="0" w:space="0" w:color="auto"/>
                <w:left w:val="none" w:sz="0" w:space="0" w:color="auto"/>
                <w:bottom w:val="none" w:sz="0" w:space="0" w:color="auto"/>
                <w:right w:val="none" w:sz="0" w:space="0" w:color="auto"/>
              </w:divBdr>
            </w:div>
            <w:div w:id="1058482192">
              <w:marLeft w:val="0"/>
              <w:marRight w:val="0"/>
              <w:marTop w:val="0"/>
              <w:marBottom w:val="0"/>
              <w:divBdr>
                <w:top w:val="none" w:sz="0" w:space="0" w:color="auto"/>
                <w:left w:val="none" w:sz="0" w:space="0" w:color="auto"/>
                <w:bottom w:val="none" w:sz="0" w:space="0" w:color="auto"/>
                <w:right w:val="none" w:sz="0" w:space="0" w:color="auto"/>
              </w:divBdr>
            </w:div>
            <w:div w:id="1906333930">
              <w:marLeft w:val="0"/>
              <w:marRight w:val="0"/>
              <w:marTop w:val="0"/>
              <w:marBottom w:val="0"/>
              <w:divBdr>
                <w:top w:val="none" w:sz="0" w:space="0" w:color="auto"/>
                <w:left w:val="none" w:sz="0" w:space="0" w:color="auto"/>
                <w:bottom w:val="none" w:sz="0" w:space="0" w:color="auto"/>
                <w:right w:val="none" w:sz="0" w:space="0" w:color="auto"/>
              </w:divBdr>
            </w:div>
            <w:div w:id="908227835">
              <w:marLeft w:val="0"/>
              <w:marRight w:val="0"/>
              <w:marTop w:val="0"/>
              <w:marBottom w:val="0"/>
              <w:divBdr>
                <w:top w:val="none" w:sz="0" w:space="0" w:color="auto"/>
                <w:left w:val="none" w:sz="0" w:space="0" w:color="auto"/>
                <w:bottom w:val="none" w:sz="0" w:space="0" w:color="auto"/>
                <w:right w:val="none" w:sz="0" w:space="0" w:color="auto"/>
              </w:divBdr>
            </w:div>
            <w:div w:id="2082675941">
              <w:marLeft w:val="0"/>
              <w:marRight w:val="0"/>
              <w:marTop w:val="0"/>
              <w:marBottom w:val="0"/>
              <w:divBdr>
                <w:top w:val="none" w:sz="0" w:space="0" w:color="auto"/>
                <w:left w:val="none" w:sz="0" w:space="0" w:color="auto"/>
                <w:bottom w:val="none" w:sz="0" w:space="0" w:color="auto"/>
                <w:right w:val="none" w:sz="0" w:space="0" w:color="auto"/>
              </w:divBdr>
            </w:div>
            <w:div w:id="200244210">
              <w:marLeft w:val="0"/>
              <w:marRight w:val="0"/>
              <w:marTop w:val="0"/>
              <w:marBottom w:val="0"/>
              <w:divBdr>
                <w:top w:val="none" w:sz="0" w:space="0" w:color="auto"/>
                <w:left w:val="none" w:sz="0" w:space="0" w:color="auto"/>
                <w:bottom w:val="none" w:sz="0" w:space="0" w:color="auto"/>
                <w:right w:val="none" w:sz="0" w:space="0" w:color="auto"/>
              </w:divBdr>
            </w:div>
            <w:div w:id="366880849">
              <w:marLeft w:val="0"/>
              <w:marRight w:val="0"/>
              <w:marTop w:val="0"/>
              <w:marBottom w:val="0"/>
              <w:divBdr>
                <w:top w:val="none" w:sz="0" w:space="0" w:color="auto"/>
                <w:left w:val="none" w:sz="0" w:space="0" w:color="auto"/>
                <w:bottom w:val="none" w:sz="0" w:space="0" w:color="auto"/>
                <w:right w:val="none" w:sz="0" w:space="0" w:color="auto"/>
              </w:divBdr>
            </w:div>
            <w:div w:id="952133194">
              <w:marLeft w:val="0"/>
              <w:marRight w:val="0"/>
              <w:marTop w:val="0"/>
              <w:marBottom w:val="0"/>
              <w:divBdr>
                <w:top w:val="none" w:sz="0" w:space="0" w:color="auto"/>
                <w:left w:val="none" w:sz="0" w:space="0" w:color="auto"/>
                <w:bottom w:val="none" w:sz="0" w:space="0" w:color="auto"/>
                <w:right w:val="none" w:sz="0" w:space="0" w:color="auto"/>
              </w:divBdr>
            </w:div>
            <w:div w:id="1290630936">
              <w:marLeft w:val="0"/>
              <w:marRight w:val="0"/>
              <w:marTop w:val="0"/>
              <w:marBottom w:val="0"/>
              <w:divBdr>
                <w:top w:val="none" w:sz="0" w:space="0" w:color="auto"/>
                <w:left w:val="none" w:sz="0" w:space="0" w:color="auto"/>
                <w:bottom w:val="none" w:sz="0" w:space="0" w:color="auto"/>
                <w:right w:val="none" w:sz="0" w:space="0" w:color="auto"/>
              </w:divBdr>
            </w:div>
            <w:div w:id="116610530">
              <w:marLeft w:val="0"/>
              <w:marRight w:val="0"/>
              <w:marTop w:val="0"/>
              <w:marBottom w:val="0"/>
              <w:divBdr>
                <w:top w:val="none" w:sz="0" w:space="0" w:color="auto"/>
                <w:left w:val="none" w:sz="0" w:space="0" w:color="auto"/>
                <w:bottom w:val="none" w:sz="0" w:space="0" w:color="auto"/>
                <w:right w:val="none" w:sz="0" w:space="0" w:color="auto"/>
              </w:divBdr>
            </w:div>
            <w:div w:id="1688017913">
              <w:marLeft w:val="0"/>
              <w:marRight w:val="0"/>
              <w:marTop w:val="0"/>
              <w:marBottom w:val="0"/>
              <w:divBdr>
                <w:top w:val="none" w:sz="0" w:space="0" w:color="auto"/>
                <w:left w:val="none" w:sz="0" w:space="0" w:color="auto"/>
                <w:bottom w:val="none" w:sz="0" w:space="0" w:color="auto"/>
                <w:right w:val="none" w:sz="0" w:space="0" w:color="auto"/>
              </w:divBdr>
            </w:div>
            <w:div w:id="542601035">
              <w:marLeft w:val="0"/>
              <w:marRight w:val="0"/>
              <w:marTop w:val="0"/>
              <w:marBottom w:val="0"/>
              <w:divBdr>
                <w:top w:val="none" w:sz="0" w:space="0" w:color="auto"/>
                <w:left w:val="none" w:sz="0" w:space="0" w:color="auto"/>
                <w:bottom w:val="none" w:sz="0" w:space="0" w:color="auto"/>
                <w:right w:val="none" w:sz="0" w:space="0" w:color="auto"/>
              </w:divBdr>
            </w:div>
            <w:div w:id="1056007317">
              <w:marLeft w:val="0"/>
              <w:marRight w:val="0"/>
              <w:marTop w:val="0"/>
              <w:marBottom w:val="0"/>
              <w:divBdr>
                <w:top w:val="none" w:sz="0" w:space="0" w:color="auto"/>
                <w:left w:val="none" w:sz="0" w:space="0" w:color="auto"/>
                <w:bottom w:val="none" w:sz="0" w:space="0" w:color="auto"/>
                <w:right w:val="none" w:sz="0" w:space="0" w:color="auto"/>
              </w:divBdr>
            </w:div>
            <w:div w:id="1126580500">
              <w:marLeft w:val="0"/>
              <w:marRight w:val="0"/>
              <w:marTop w:val="0"/>
              <w:marBottom w:val="0"/>
              <w:divBdr>
                <w:top w:val="none" w:sz="0" w:space="0" w:color="auto"/>
                <w:left w:val="none" w:sz="0" w:space="0" w:color="auto"/>
                <w:bottom w:val="none" w:sz="0" w:space="0" w:color="auto"/>
                <w:right w:val="none" w:sz="0" w:space="0" w:color="auto"/>
              </w:divBdr>
            </w:div>
            <w:div w:id="754978104">
              <w:marLeft w:val="0"/>
              <w:marRight w:val="0"/>
              <w:marTop w:val="0"/>
              <w:marBottom w:val="0"/>
              <w:divBdr>
                <w:top w:val="none" w:sz="0" w:space="0" w:color="auto"/>
                <w:left w:val="none" w:sz="0" w:space="0" w:color="auto"/>
                <w:bottom w:val="none" w:sz="0" w:space="0" w:color="auto"/>
                <w:right w:val="none" w:sz="0" w:space="0" w:color="auto"/>
              </w:divBdr>
            </w:div>
            <w:div w:id="4372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7338">
      <w:bodyDiv w:val="1"/>
      <w:marLeft w:val="0"/>
      <w:marRight w:val="0"/>
      <w:marTop w:val="0"/>
      <w:marBottom w:val="0"/>
      <w:divBdr>
        <w:top w:val="none" w:sz="0" w:space="0" w:color="auto"/>
        <w:left w:val="none" w:sz="0" w:space="0" w:color="auto"/>
        <w:bottom w:val="none" w:sz="0" w:space="0" w:color="auto"/>
        <w:right w:val="none" w:sz="0" w:space="0" w:color="auto"/>
      </w:divBdr>
      <w:divsChild>
        <w:div w:id="2898992">
          <w:marLeft w:val="0"/>
          <w:marRight w:val="0"/>
          <w:marTop w:val="0"/>
          <w:marBottom w:val="0"/>
          <w:divBdr>
            <w:top w:val="none" w:sz="0" w:space="0" w:color="auto"/>
            <w:left w:val="none" w:sz="0" w:space="0" w:color="auto"/>
            <w:bottom w:val="none" w:sz="0" w:space="0" w:color="auto"/>
            <w:right w:val="none" w:sz="0" w:space="0" w:color="auto"/>
          </w:divBdr>
        </w:div>
        <w:div w:id="24911935">
          <w:marLeft w:val="0"/>
          <w:marRight w:val="0"/>
          <w:marTop w:val="0"/>
          <w:marBottom w:val="0"/>
          <w:divBdr>
            <w:top w:val="none" w:sz="0" w:space="0" w:color="auto"/>
            <w:left w:val="none" w:sz="0" w:space="0" w:color="auto"/>
            <w:bottom w:val="none" w:sz="0" w:space="0" w:color="auto"/>
            <w:right w:val="none" w:sz="0" w:space="0" w:color="auto"/>
          </w:divBdr>
        </w:div>
        <w:div w:id="66271719">
          <w:marLeft w:val="0"/>
          <w:marRight w:val="0"/>
          <w:marTop w:val="0"/>
          <w:marBottom w:val="0"/>
          <w:divBdr>
            <w:top w:val="none" w:sz="0" w:space="0" w:color="auto"/>
            <w:left w:val="none" w:sz="0" w:space="0" w:color="auto"/>
            <w:bottom w:val="none" w:sz="0" w:space="0" w:color="auto"/>
            <w:right w:val="none" w:sz="0" w:space="0" w:color="auto"/>
          </w:divBdr>
        </w:div>
        <w:div w:id="66466694">
          <w:marLeft w:val="0"/>
          <w:marRight w:val="0"/>
          <w:marTop w:val="0"/>
          <w:marBottom w:val="0"/>
          <w:divBdr>
            <w:top w:val="none" w:sz="0" w:space="0" w:color="auto"/>
            <w:left w:val="none" w:sz="0" w:space="0" w:color="auto"/>
            <w:bottom w:val="none" w:sz="0" w:space="0" w:color="auto"/>
            <w:right w:val="none" w:sz="0" w:space="0" w:color="auto"/>
          </w:divBdr>
        </w:div>
        <w:div w:id="122770640">
          <w:marLeft w:val="0"/>
          <w:marRight w:val="0"/>
          <w:marTop w:val="0"/>
          <w:marBottom w:val="0"/>
          <w:divBdr>
            <w:top w:val="none" w:sz="0" w:space="0" w:color="auto"/>
            <w:left w:val="none" w:sz="0" w:space="0" w:color="auto"/>
            <w:bottom w:val="none" w:sz="0" w:space="0" w:color="auto"/>
            <w:right w:val="none" w:sz="0" w:space="0" w:color="auto"/>
          </w:divBdr>
        </w:div>
        <w:div w:id="249706770">
          <w:marLeft w:val="0"/>
          <w:marRight w:val="0"/>
          <w:marTop w:val="0"/>
          <w:marBottom w:val="0"/>
          <w:divBdr>
            <w:top w:val="none" w:sz="0" w:space="0" w:color="auto"/>
            <w:left w:val="none" w:sz="0" w:space="0" w:color="auto"/>
            <w:bottom w:val="none" w:sz="0" w:space="0" w:color="auto"/>
            <w:right w:val="none" w:sz="0" w:space="0" w:color="auto"/>
          </w:divBdr>
        </w:div>
        <w:div w:id="320278306">
          <w:marLeft w:val="0"/>
          <w:marRight w:val="0"/>
          <w:marTop w:val="0"/>
          <w:marBottom w:val="0"/>
          <w:divBdr>
            <w:top w:val="none" w:sz="0" w:space="0" w:color="auto"/>
            <w:left w:val="none" w:sz="0" w:space="0" w:color="auto"/>
            <w:bottom w:val="none" w:sz="0" w:space="0" w:color="auto"/>
            <w:right w:val="none" w:sz="0" w:space="0" w:color="auto"/>
          </w:divBdr>
        </w:div>
        <w:div w:id="324624357">
          <w:marLeft w:val="0"/>
          <w:marRight w:val="0"/>
          <w:marTop w:val="0"/>
          <w:marBottom w:val="0"/>
          <w:divBdr>
            <w:top w:val="none" w:sz="0" w:space="0" w:color="auto"/>
            <w:left w:val="none" w:sz="0" w:space="0" w:color="auto"/>
            <w:bottom w:val="none" w:sz="0" w:space="0" w:color="auto"/>
            <w:right w:val="none" w:sz="0" w:space="0" w:color="auto"/>
          </w:divBdr>
        </w:div>
        <w:div w:id="361516635">
          <w:marLeft w:val="0"/>
          <w:marRight w:val="0"/>
          <w:marTop w:val="0"/>
          <w:marBottom w:val="0"/>
          <w:divBdr>
            <w:top w:val="none" w:sz="0" w:space="0" w:color="auto"/>
            <w:left w:val="none" w:sz="0" w:space="0" w:color="auto"/>
            <w:bottom w:val="none" w:sz="0" w:space="0" w:color="auto"/>
            <w:right w:val="none" w:sz="0" w:space="0" w:color="auto"/>
          </w:divBdr>
        </w:div>
        <w:div w:id="370495130">
          <w:marLeft w:val="0"/>
          <w:marRight w:val="0"/>
          <w:marTop w:val="0"/>
          <w:marBottom w:val="0"/>
          <w:divBdr>
            <w:top w:val="none" w:sz="0" w:space="0" w:color="auto"/>
            <w:left w:val="none" w:sz="0" w:space="0" w:color="auto"/>
            <w:bottom w:val="none" w:sz="0" w:space="0" w:color="auto"/>
            <w:right w:val="none" w:sz="0" w:space="0" w:color="auto"/>
          </w:divBdr>
        </w:div>
        <w:div w:id="428235065">
          <w:marLeft w:val="0"/>
          <w:marRight w:val="0"/>
          <w:marTop w:val="0"/>
          <w:marBottom w:val="0"/>
          <w:divBdr>
            <w:top w:val="none" w:sz="0" w:space="0" w:color="auto"/>
            <w:left w:val="none" w:sz="0" w:space="0" w:color="auto"/>
            <w:bottom w:val="none" w:sz="0" w:space="0" w:color="auto"/>
            <w:right w:val="none" w:sz="0" w:space="0" w:color="auto"/>
          </w:divBdr>
        </w:div>
        <w:div w:id="429393910">
          <w:marLeft w:val="0"/>
          <w:marRight w:val="0"/>
          <w:marTop w:val="0"/>
          <w:marBottom w:val="0"/>
          <w:divBdr>
            <w:top w:val="none" w:sz="0" w:space="0" w:color="auto"/>
            <w:left w:val="none" w:sz="0" w:space="0" w:color="auto"/>
            <w:bottom w:val="none" w:sz="0" w:space="0" w:color="auto"/>
            <w:right w:val="none" w:sz="0" w:space="0" w:color="auto"/>
          </w:divBdr>
        </w:div>
        <w:div w:id="429396062">
          <w:marLeft w:val="0"/>
          <w:marRight w:val="0"/>
          <w:marTop w:val="0"/>
          <w:marBottom w:val="0"/>
          <w:divBdr>
            <w:top w:val="none" w:sz="0" w:space="0" w:color="auto"/>
            <w:left w:val="none" w:sz="0" w:space="0" w:color="auto"/>
            <w:bottom w:val="none" w:sz="0" w:space="0" w:color="auto"/>
            <w:right w:val="none" w:sz="0" w:space="0" w:color="auto"/>
          </w:divBdr>
        </w:div>
        <w:div w:id="474564031">
          <w:marLeft w:val="0"/>
          <w:marRight w:val="0"/>
          <w:marTop w:val="0"/>
          <w:marBottom w:val="0"/>
          <w:divBdr>
            <w:top w:val="none" w:sz="0" w:space="0" w:color="auto"/>
            <w:left w:val="none" w:sz="0" w:space="0" w:color="auto"/>
            <w:bottom w:val="none" w:sz="0" w:space="0" w:color="auto"/>
            <w:right w:val="none" w:sz="0" w:space="0" w:color="auto"/>
          </w:divBdr>
        </w:div>
        <w:div w:id="529101502">
          <w:marLeft w:val="0"/>
          <w:marRight w:val="0"/>
          <w:marTop w:val="0"/>
          <w:marBottom w:val="0"/>
          <w:divBdr>
            <w:top w:val="none" w:sz="0" w:space="0" w:color="auto"/>
            <w:left w:val="none" w:sz="0" w:space="0" w:color="auto"/>
            <w:bottom w:val="none" w:sz="0" w:space="0" w:color="auto"/>
            <w:right w:val="none" w:sz="0" w:space="0" w:color="auto"/>
          </w:divBdr>
        </w:div>
        <w:div w:id="564415353">
          <w:marLeft w:val="0"/>
          <w:marRight w:val="0"/>
          <w:marTop w:val="0"/>
          <w:marBottom w:val="0"/>
          <w:divBdr>
            <w:top w:val="none" w:sz="0" w:space="0" w:color="auto"/>
            <w:left w:val="none" w:sz="0" w:space="0" w:color="auto"/>
            <w:bottom w:val="none" w:sz="0" w:space="0" w:color="auto"/>
            <w:right w:val="none" w:sz="0" w:space="0" w:color="auto"/>
          </w:divBdr>
        </w:div>
        <w:div w:id="588080712">
          <w:marLeft w:val="0"/>
          <w:marRight w:val="0"/>
          <w:marTop w:val="0"/>
          <w:marBottom w:val="0"/>
          <w:divBdr>
            <w:top w:val="none" w:sz="0" w:space="0" w:color="auto"/>
            <w:left w:val="none" w:sz="0" w:space="0" w:color="auto"/>
            <w:bottom w:val="none" w:sz="0" w:space="0" w:color="auto"/>
            <w:right w:val="none" w:sz="0" w:space="0" w:color="auto"/>
          </w:divBdr>
        </w:div>
        <w:div w:id="636109692">
          <w:marLeft w:val="0"/>
          <w:marRight w:val="0"/>
          <w:marTop w:val="0"/>
          <w:marBottom w:val="0"/>
          <w:divBdr>
            <w:top w:val="none" w:sz="0" w:space="0" w:color="auto"/>
            <w:left w:val="none" w:sz="0" w:space="0" w:color="auto"/>
            <w:bottom w:val="none" w:sz="0" w:space="0" w:color="auto"/>
            <w:right w:val="none" w:sz="0" w:space="0" w:color="auto"/>
          </w:divBdr>
        </w:div>
        <w:div w:id="820120850">
          <w:marLeft w:val="0"/>
          <w:marRight w:val="0"/>
          <w:marTop w:val="0"/>
          <w:marBottom w:val="0"/>
          <w:divBdr>
            <w:top w:val="none" w:sz="0" w:space="0" w:color="auto"/>
            <w:left w:val="none" w:sz="0" w:space="0" w:color="auto"/>
            <w:bottom w:val="none" w:sz="0" w:space="0" w:color="auto"/>
            <w:right w:val="none" w:sz="0" w:space="0" w:color="auto"/>
          </w:divBdr>
        </w:div>
        <w:div w:id="833453179">
          <w:marLeft w:val="0"/>
          <w:marRight w:val="0"/>
          <w:marTop w:val="0"/>
          <w:marBottom w:val="0"/>
          <w:divBdr>
            <w:top w:val="none" w:sz="0" w:space="0" w:color="auto"/>
            <w:left w:val="none" w:sz="0" w:space="0" w:color="auto"/>
            <w:bottom w:val="none" w:sz="0" w:space="0" w:color="auto"/>
            <w:right w:val="none" w:sz="0" w:space="0" w:color="auto"/>
          </w:divBdr>
        </w:div>
        <w:div w:id="900024201">
          <w:marLeft w:val="0"/>
          <w:marRight w:val="0"/>
          <w:marTop w:val="0"/>
          <w:marBottom w:val="0"/>
          <w:divBdr>
            <w:top w:val="none" w:sz="0" w:space="0" w:color="auto"/>
            <w:left w:val="none" w:sz="0" w:space="0" w:color="auto"/>
            <w:bottom w:val="none" w:sz="0" w:space="0" w:color="auto"/>
            <w:right w:val="none" w:sz="0" w:space="0" w:color="auto"/>
          </w:divBdr>
        </w:div>
        <w:div w:id="1060979153">
          <w:marLeft w:val="0"/>
          <w:marRight w:val="0"/>
          <w:marTop w:val="0"/>
          <w:marBottom w:val="0"/>
          <w:divBdr>
            <w:top w:val="none" w:sz="0" w:space="0" w:color="auto"/>
            <w:left w:val="none" w:sz="0" w:space="0" w:color="auto"/>
            <w:bottom w:val="none" w:sz="0" w:space="0" w:color="auto"/>
            <w:right w:val="none" w:sz="0" w:space="0" w:color="auto"/>
          </w:divBdr>
        </w:div>
        <w:div w:id="1255623996">
          <w:marLeft w:val="0"/>
          <w:marRight w:val="0"/>
          <w:marTop w:val="0"/>
          <w:marBottom w:val="0"/>
          <w:divBdr>
            <w:top w:val="none" w:sz="0" w:space="0" w:color="auto"/>
            <w:left w:val="none" w:sz="0" w:space="0" w:color="auto"/>
            <w:bottom w:val="none" w:sz="0" w:space="0" w:color="auto"/>
            <w:right w:val="none" w:sz="0" w:space="0" w:color="auto"/>
          </w:divBdr>
        </w:div>
        <w:div w:id="1310792828">
          <w:marLeft w:val="0"/>
          <w:marRight w:val="0"/>
          <w:marTop w:val="0"/>
          <w:marBottom w:val="0"/>
          <w:divBdr>
            <w:top w:val="none" w:sz="0" w:space="0" w:color="auto"/>
            <w:left w:val="none" w:sz="0" w:space="0" w:color="auto"/>
            <w:bottom w:val="none" w:sz="0" w:space="0" w:color="auto"/>
            <w:right w:val="none" w:sz="0" w:space="0" w:color="auto"/>
          </w:divBdr>
        </w:div>
        <w:div w:id="1368524824">
          <w:marLeft w:val="0"/>
          <w:marRight w:val="0"/>
          <w:marTop w:val="0"/>
          <w:marBottom w:val="0"/>
          <w:divBdr>
            <w:top w:val="none" w:sz="0" w:space="0" w:color="auto"/>
            <w:left w:val="none" w:sz="0" w:space="0" w:color="auto"/>
            <w:bottom w:val="none" w:sz="0" w:space="0" w:color="auto"/>
            <w:right w:val="none" w:sz="0" w:space="0" w:color="auto"/>
          </w:divBdr>
        </w:div>
        <w:div w:id="1522433285">
          <w:marLeft w:val="0"/>
          <w:marRight w:val="0"/>
          <w:marTop w:val="0"/>
          <w:marBottom w:val="0"/>
          <w:divBdr>
            <w:top w:val="none" w:sz="0" w:space="0" w:color="auto"/>
            <w:left w:val="none" w:sz="0" w:space="0" w:color="auto"/>
            <w:bottom w:val="none" w:sz="0" w:space="0" w:color="auto"/>
            <w:right w:val="none" w:sz="0" w:space="0" w:color="auto"/>
          </w:divBdr>
        </w:div>
        <w:div w:id="1542980696">
          <w:marLeft w:val="0"/>
          <w:marRight w:val="0"/>
          <w:marTop w:val="0"/>
          <w:marBottom w:val="0"/>
          <w:divBdr>
            <w:top w:val="none" w:sz="0" w:space="0" w:color="auto"/>
            <w:left w:val="none" w:sz="0" w:space="0" w:color="auto"/>
            <w:bottom w:val="none" w:sz="0" w:space="0" w:color="auto"/>
            <w:right w:val="none" w:sz="0" w:space="0" w:color="auto"/>
          </w:divBdr>
        </w:div>
        <w:div w:id="1569068254">
          <w:marLeft w:val="0"/>
          <w:marRight w:val="0"/>
          <w:marTop w:val="0"/>
          <w:marBottom w:val="0"/>
          <w:divBdr>
            <w:top w:val="none" w:sz="0" w:space="0" w:color="auto"/>
            <w:left w:val="none" w:sz="0" w:space="0" w:color="auto"/>
            <w:bottom w:val="none" w:sz="0" w:space="0" w:color="auto"/>
            <w:right w:val="none" w:sz="0" w:space="0" w:color="auto"/>
          </w:divBdr>
        </w:div>
        <w:div w:id="1606688147">
          <w:marLeft w:val="0"/>
          <w:marRight w:val="0"/>
          <w:marTop w:val="0"/>
          <w:marBottom w:val="0"/>
          <w:divBdr>
            <w:top w:val="none" w:sz="0" w:space="0" w:color="auto"/>
            <w:left w:val="none" w:sz="0" w:space="0" w:color="auto"/>
            <w:bottom w:val="none" w:sz="0" w:space="0" w:color="auto"/>
            <w:right w:val="none" w:sz="0" w:space="0" w:color="auto"/>
          </w:divBdr>
        </w:div>
        <w:div w:id="1610624782">
          <w:marLeft w:val="0"/>
          <w:marRight w:val="0"/>
          <w:marTop w:val="0"/>
          <w:marBottom w:val="0"/>
          <w:divBdr>
            <w:top w:val="none" w:sz="0" w:space="0" w:color="auto"/>
            <w:left w:val="none" w:sz="0" w:space="0" w:color="auto"/>
            <w:bottom w:val="none" w:sz="0" w:space="0" w:color="auto"/>
            <w:right w:val="none" w:sz="0" w:space="0" w:color="auto"/>
          </w:divBdr>
        </w:div>
        <w:div w:id="1612010207">
          <w:marLeft w:val="0"/>
          <w:marRight w:val="0"/>
          <w:marTop w:val="0"/>
          <w:marBottom w:val="0"/>
          <w:divBdr>
            <w:top w:val="none" w:sz="0" w:space="0" w:color="auto"/>
            <w:left w:val="none" w:sz="0" w:space="0" w:color="auto"/>
            <w:bottom w:val="none" w:sz="0" w:space="0" w:color="auto"/>
            <w:right w:val="none" w:sz="0" w:space="0" w:color="auto"/>
          </w:divBdr>
        </w:div>
        <w:div w:id="1751194966">
          <w:marLeft w:val="0"/>
          <w:marRight w:val="0"/>
          <w:marTop w:val="0"/>
          <w:marBottom w:val="0"/>
          <w:divBdr>
            <w:top w:val="none" w:sz="0" w:space="0" w:color="auto"/>
            <w:left w:val="none" w:sz="0" w:space="0" w:color="auto"/>
            <w:bottom w:val="none" w:sz="0" w:space="0" w:color="auto"/>
            <w:right w:val="none" w:sz="0" w:space="0" w:color="auto"/>
          </w:divBdr>
        </w:div>
        <w:div w:id="1820340623">
          <w:marLeft w:val="0"/>
          <w:marRight w:val="0"/>
          <w:marTop w:val="0"/>
          <w:marBottom w:val="0"/>
          <w:divBdr>
            <w:top w:val="none" w:sz="0" w:space="0" w:color="auto"/>
            <w:left w:val="none" w:sz="0" w:space="0" w:color="auto"/>
            <w:bottom w:val="none" w:sz="0" w:space="0" w:color="auto"/>
            <w:right w:val="none" w:sz="0" w:space="0" w:color="auto"/>
          </w:divBdr>
        </w:div>
        <w:div w:id="1884637738">
          <w:marLeft w:val="0"/>
          <w:marRight w:val="0"/>
          <w:marTop w:val="0"/>
          <w:marBottom w:val="0"/>
          <w:divBdr>
            <w:top w:val="none" w:sz="0" w:space="0" w:color="auto"/>
            <w:left w:val="none" w:sz="0" w:space="0" w:color="auto"/>
            <w:bottom w:val="none" w:sz="0" w:space="0" w:color="auto"/>
            <w:right w:val="none" w:sz="0" w:space="0" w:color="auto"/>
          </w:divBdr>
        </w:div>
        <w:div w:id="1892305442">
          <w:marLeft w:val="0"/>
          <w:marRight w:val="0"/>
          <w:marTop w:val="0"/>
          <w:marBottom w:val="0"/>
          <w:divBdr>
            <w:top w:val="none" w:sz="0" w:space="0" w:color="auto"/>
            <w:left w:val="none" w:sz="0" w:space="0" w:color="auto"/>
            <w:bottom w:val="none" w:sz="0" w:space="0" w:color="auto"/>
            <w:right w:val="none" w:sz="0" w:space="0" w:color="auto"/>
          </w:divBdr>
        </w:div>
        <w:div w:id="1920091095">
          <w:marLeft w:val="0"/>
          <w:marRight w:val="0"/>
          <w:marTop w:val="0"/>
          <w:marBottom w:val="0"/>
          <w:divBdr>
            <w:top w:val="none" w:sz="0" w:space="0" w:color="auto"/>
            <w:left w:val="none" w:sz="0" w:space="0" w:color="auto"/>
            <w:bottom w:val="none" w:sz="0" w:space="0" w:color="auto"/>
            <w:right w:val="none" w:sz="0" w:space="0" w:color="auto"/>
          </w:divBdr>
        </w:div>
        <w:div w:id="1961569783">
          <w:marLeft w:val="0"/>
          <w:marRight w:val="0"/>
          <w:marTop w:val="0"/>
          <w:marBottom w:val="0"/>
          <w:divBdr>
            <w:top w:val="none" w:sz="0" w:space="0" w:color="auto"/>
            <w:left w:val="none" w:sz="0" w:space="0" w:color="auto"/>
            <w:bottom w:val="none" w:sz="0" w:space="0" w:color="auto"/>
            <w:right w:val="none" w:sz="0" w:space="0" w:color="auto"/>
          </w:divBdr>
        </w:div>
        <w:div w:id="2120443994">
          <w:marLeft w:val="0"/>
          <w:marRight w:val="0"/>
          <w:marTop w:val="0"/>
          <w:marBottom w:val="0"/>
          <w:divBdr>
            <w:top w:val="none" w:sz="0" w:space="0" w:color="auto"/>
            <w:left w:val="none" w:sz="0" w:space="0" w:color="auto"/>
            <w:bottom w:val="none" w:sz="0" w:space="0" w:color="auto"/>
            <w:right w:val="none" w:sz="0" w:space="0" w:color="auto"/>
          </w:divBdr>
        </w:div>
      </w:divsChild>
    </w:div>
    <w:div w:id="401368374">
      <w:bodyDiv w:val="1"/>
      <w:marLeft w:val="0"/>
      <w:marRight w:val="0"/>
      <w:marTop w:val="0"/>
      <w:marBottom w:val="0"/>
      <w:divBdr>
        <w:top w:val="none" w:sz="0" w:space="0" w:color="auto"/>
        <w:left w:val="none" w:sz="0" w:space="0" w:color="auto"/>
        <w:bottom w:val="none" w:sz="0" w:space="0" w:color="auto"/>
        <w:right w:val="none" w:sz="0" w:space="0" w:color="auto"/>
      </w:divBdr>
      <w:divsChild>
        <w:div w:id="2067947644">
          <w:marLeft w:val="0"/>
          <w:marRight w:val="0"/>
          <w:marTop w:val="0"/>
          <w:marBottom w:val="0"/>
          <w:divBdr>
            <w:top w:val="none" w:sz="0" w:space="0" w:color="auto"/>
            <w:left w:val="none" w:sz="0" w:space="0" w:color="auto"/>
            <w:bottom w:val="none" w:sz="0" w:space="0" w:color="auto"/>
            <w:right w:val="none" w:sz="0" w:space="0" w:color="auto"/>
          </w:divBdr>
        </w:div>
      </w:divsChild>
    </w:div>
    <w:div w:id="428358967">
      <w:bodyDiv w:val="1"/>
      <w:marLeft w:val="0"/>
      <w:marRight w:val="0"/>
      <w:marTop w:val="0"/>
      <w:marBottom w:val="0"/>
      <w:divBdr>
        <w:top w:val="none" w:sz="0" w:space="0" w:color="auto"/>
        <w:left w:val="none" w:sz="0" w:space="0" w:color="auto"/>
        <w:bottom w:val="none" w:sz="0" w:space="0" w:color="auto"/>
        <w:right w:val="none" w:sz="0" w:space="0" w:color="auto"/>
      </w:divBdr>
      <w:divsChild>
        <w:div w:id="34353853">
          <w:marLeft w:val="0"/>
          <w:marRight w:val="0"/>
          <w:marTop w:val="0"/>
          <w:marBottom w:val="0"/>
          <w:divBdr>
            <w:top w:val="none" w:sz="0" w:space="0" w:color="auto"/>
            <w:left w:val="none" w:sz="0" w:space="0" w:color="auto"/>
            <w:bottom w:val="none" w:sz="0" w:space="0" w:color="auto"/>
            <w:right w:val="none" w:sz="0" w:space="0" w:color="auto"/>
          </w:divBdr>
          <w:divsChild>
            <w:div w:id="1451365491">
              <w:marLeft w:val="0"/>
              <w:marRight w:val="0"/>
              <w:marTop w:val="0"/>
              <w:marBottom w:val="0"/>
              <w:divBdr>
                <w:top w:val="none" w:sz="0" w:space="0" w:color="auto"/>
                <w:left w:val="none" w:sz="0" w:space="0" w:color="auto"/>
                <w:bottom w:val="none" w:sz="0" w:space="0" w:color="auto"/>
                <w:right w:val="none" w:sz="0" w:space="0" w:color="auto"/>
              </w:divBdr>
            </w:div>
          </w:divsChild>
        </w:div>
        <w:div w:id="655306127">
          <w:marLeft w:val="0"/>
          <w:marRight w:val="0"/>
          <w:marTop w:val="0"/>
          <w:marBottom w:val="0"/>
          <w:divBdr>
            <w:top w:val="none" w:sz="0" w:space="0" w:color="auto"/>
            <w:left w:val="none" w:sz="0" w:space="0" w:color="auto"/>
            <w:bottom w:val="none" w:sz="0" w:space="0" w:color="auto"/>
            <w:right w:val="none" w:sz="0" w:space="0" w:color="auto"/>
          </w:divBdr>
        </w:div>
      </w:divsChild>
    </w:div>
    <w:div w:id="430321039">
      <w:bodyDiv w:val="1"/>
      <w:marLeft w:val="0"/>
      <w:marRight w:val="0"/>
      <w:marTop w:val="0"/>
      <w:marBottom w:val="0"/>
      <w:divBdr>
        <w:top w:val="none" w:sz="0" w:space="0" w:color="auto"/>
        <w:left w:val="none" w:sz="0" w:space="0" w:color="auto"/>
        <w:bottom w:val="none" w:sz="0" w:space="0" w:color="auto"/>
        <w:right w:val="none" w:sz="0" w:space="0" w:color="auto"/>
      </w:divBdr>
      <w:divsChild>
        <w:div w:id="2096586916">
          <w:marLeft w:val="502"/>
          <w:marRight w:val="586"/>
          <w:marTop w:val="0"/>
          <w:marBottom w:val="0"/>
          <w:divBdr>
            <w:top w:val="none" w:sz="0" w:space="0" w:color="auto"/>
            <w:left w:val="none" w:sz="0" w:space="0" w:color="auto"/>
            <w:bottom w:val="none" w:sz="0" w:space="0" w:color="auto"/>
            <w:right w:val="none" w:sz="0" w:space="0" w:color="auto"/>
          </w:divBdr>
          <w:divsChild>
            <w:div w:id="1757362213">
              <w:marLeft w:val="0"/>
              <w:marRight w:val="0"/>
              <w:marTop w:val="0"/>
              <w:marBottom w:val="0"/>
              <w:divBdr>
                <w:top w:val="none" w:sz="0" w:space="0" w:color="auto"/>
                <w:left w:val="none" w:sz="0" w:space="0" w:color="auto"/>
                <w:bottom w:val="none" w:sz="0" w:space="0" w:color="auto"/>
                <w:right w:val="none" w:sz="0" w:space="0" w:color="auto"/>
              </w:divBdr>
            </w:div>
            <w:div w:id="1929657228">
              <w:marLeft w:val="0"/>
              <w:marRight w:val="0"/>
              <w:marTop w:val="0"/>
              <w:marBottom w:val="0"/>
              <w:divBdr>
                <w:top w:val="none" w:sz="0" w:space="0" w:color="auto"/>
                <w:left w:val="none" w:sz="0" w:space="0" w:color="auto"/>
                <w:bottom w:val="none" w:sz="0" w:space="0" w:color="auto"/>
                <w:right w:val="none" w:sz="0" w:space="0" w:color="auto"/>
              </w:divBdr>
            </w:div>
            <w:div w:id="1959992512">
              <w:marLeft w:val="0"/>
              <w:marRight w:val="0"/>
              <w:marTop w:val="0"/>
              <w:marBottom w:val="0"/>
              <w:divBdr>
                <w:top w:val="none" w:sz="0" w:space="0" w:color="auto"/>
                <w:left w:val="none" w:sz="0" w:space="0" w:color="auto"/>
                <w:bottom w:val="none" w:sz="0" w:space="0" w:color="auto"/>
                <w:right w:val="none" w:sz="0" w:space="0" w:color="auto"/>
              </w:divBdr>
            </w:div>
            <w:div w:id="166555593">
              <w:marLeft w:val="0"/>
              <w:marRight w:val="0"/>
              <w:marTop w:val="0"/>
              <w:marBottom w:val="0"/>
              <w:divBdr>
                <w:top w:val="none" w:sz="0" w:space="0" w:color="auto"/>
                <w:left w:val="none" w:sz="0" w:space="0" w:color="auto"/>
                <w:bottom w:val="none" w:sz="0" w:space="0" w:color="auto"/>
                <w:right w:val="none" w:sz="0" w:space="0" w:color="auto"/>
              </w:divBdr>
            </w:div>
            <w:div w:id="490756309">
              <w:marLeft w:val="0"/>
              <w:marRight w:val="0"/>
              <w:marTop w:val="0"/>
              <w:marBottom w:val="0"/>
              <w:divBdr>
                <w:top w:val="none" w:sz="0" w:space="0" w:color="auto"/>
                <w:left w:val="none" w:sz="0" w:space="0" w:color="auto"/>
                <w:bottom w:val="none" w:sz="0" w:space="0" w:color="auto"/>
                <w:right w:val="none" w:sz="0" w:space="0" w:color="auto"/>
              </w:divBdr>
            </w:div>
          </w:divsChild>
        </w:div>
        <w:div w:id="48962276">
          <w:marLeft w:val="0"/>
          <w:marRight w:val="0"/>
          <w:marTop w:val="0"/>
          <w:marBottom w:val="0"/>
          <w:divBdr>
            <w:top w:val="none" w:sz="0" w:space="0" w:color="auto"/>
            <w:left w:val="none" w:sz="0" w:space="0" w:color="auto"/>
            <w:bottom w:val="none" w:sz="0" w:space="0" w:color="auto"/>
            <w:right w:val="none" w:sz="0" w:space="0" w:color="auto"/>
          </w:divBdr>
          <w:divsChild>
            <w:div w:id="4467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855">
      <w:bodyDiv w:val="1"/>
      <w:marLeft w:val="0"/>
      <w:marRight w:val="0"/>
      <w:marTop w:val="0"/>
      <w:marBottom w:val="0"/>
      <w:divBdr>
        <w:top w:val="none" w:sz="0" w:space="0" w:color="auto"/>
        <w:left w:val="none" w:sz="0" w:space="0" w:color="auto"/>
        <w:bottom w:val="none" w:sz="0" w:space="0" w:color="auto"/>
        <w:right w:val="none" w:sz="0" w:space="0" w:color="auto"/>
      </w:divBdr>
    </w:div>
    <w:div w:id="448358915">
      <w:bodyDiv w:val="1"/>
      <w:marLeft w:val="0"/>
      <w:marRight w:val="0"/>
      <w:marTop w:val="0"/>
      <w:marBottom w:val="0"/>
      <w:divBdr>
        <w:top w:val="none" w:sz="0" w:space="0" w:color="auto"/>
        <w:left w:val="none" w:sz="0" w:space="0" w:color="auto"/>
        <w:bottom w:val="none" w:sz="0" w:space="0" w:color="auto"/>
        <w:right w:val="none" w:sz="0" w:space="0" w:color="auto"/>
      </w:divBdr>
    </w:div>
    <w:div w:id="450324051">
      <w:bodyDiv w:val="1"/>
      <w:marLeft w:val="0"/>
      <w:marRight w:val="0"/>
      <w:marTop w:val="0"/>
      <w:marBottom w:val="0"/>
      <w:divBdr>
        <w:top w:val="none" w:sz="0" w:space="0" w:color="auto"/>
        <w:left w:val="none" w:sz="0" w:space="0" w:color="auto"/>
        <w:bottom w:val="none" w:sz="0" w:space="0" w:color="auto"/>
        <w:right w:val="none" w:sz="0" w:space="0" w:color="auto"/>
      </w:divBdr>
      <w:divsChild>
        <w:div w:id="1486823901">
          <w:marLeft w:val="502"/>
          <w:marRight w:val="586"/>
          <w:marTop w:val="0"/>
          <w:marBottom w:val="0"/>
          <w:divBdr>
            <w:top w:val="none" w:sz="0" w:space="0" w:color="auto"/>
            <w:left w:val="none" w:sz="0" w:space="0" w:color="auto"/>
            <w:bottom w:val="none" w:sz="0" w:space="0" w:color="auto"/>
            <w:right w:val="none" w:sz="0" w:space="0" w:color="auto"/>
          </w:divBdr>
        </w:div>
        <w:div w:id="186986680">
          <w:marLeft w:val="0"/>
          <w:marRight w:val="0"/>
          <w:marTop w:val="0"/>
          <w:marBottom w:val="0"/>
          <w:divBdr>
            <w:top w:val="none" w:sz="0" w:space="0" w:color="auto"/>
            <w:left w:val="none" w:sz="0" w:space="0" w:color="auto"/>
            <w:bottom w:val="none" w:sz="0" w:space="0" w:color="auto"/>
            <w:right w:val="none" w:sz="0" w:space="0" w:color="auto"/>
          </w:divBdr>
          <w:divsChild>
            <w:div w:id="5616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4642">
      <w:bodyDiv w:val="1"/>
      <w:marLeft w:val="0"/>
      <w:marRight w:val="0"/>
      <w:marTop w:val="0"/>
      <w:marBottom w:val="0"/>
      <w:divBdr>
        <w:top w:val="none" w:sz="0" w:space="0" w:color="auto"/>
        <w:left w:val="none" w:sz="0" w:space="0" w:color="auto"/>
        <w:bottom w:val="none" w:sz="0" w:space="0" w:color="auto"/>
        <w:right w:val="none" w:sz="0" w:space="0" w:color="auto"/>
      </w:divBdr>
    </w:div>
    <w:div w:id="583875136">
      <w:bodyDiv w:val="1"/>
      <w:marLeft w:val="0"/>
      <w:marRight w:val="0"/>
      <w:marTop w:val="0"/>
      <w:marBottom w:val="0"/>
      <w:divBdr>
        <w:top w:val="none" w:sz="0" w:space="0" w:color="auto"/>
        <w:left w:val="none" w:sz="0" w:space="0" w:color="auto"/>
        <w:bottom w:val="none" w:sz="0" w:space="0" w:color="auto"/>
        <w:right w:val="none" w:sz="0" w:space="0" w:color="auto"/>
      </w:divBdr>
      <w:divsChild>
        <w:div w:id="1953173159">
          <w:marLeft w:val="0"/>
          <w:marRight w:val="0"/>
          <w:marTop w:val="0"/>
          <w:marBottom w:val="0"/>
          <w:divBdr>
            <w:top w:val="none" w:sz="0" w:space="0" w:color="auto"/>
            <w:left w:val="none" w:sz="0" w:space="0" w:color="auto"/>
            <w:bottom w:val="none" w:sz="0" w:space="0" w:color="auto"/>
            <w:right w:val="none" w:sz="0" w:space="0" w:color="auto"/>
          </w:divBdr>
        </w:div>
      </w:divsChild>
    </w:div>
    <w:div w:id="586688971">
      <w:bodyDiv w:val="1"/>
      <w:marLeft w:val="0"/>
      <w:marRight w:val="0"/>
      <w:marTop w:val="0"/>
      <w:marBottom w:val="0"/>
      <w:divBdr>
        <w:top w:val="none" w:sz="0" w:space="0" w:color="auto"/>
        <w:left w:val="none" w:sz="0" w:space="0" w:color="auto"/>
        <w:bottom w:val="none" w:sz="0" w:space="0" w:color="auto"/>
        <w:right w:val="none" w:sz="0" w:space="0" w:color="auto"/>
      </w:divBdr>
      <w:divsChild>
        <w:div w:id="432822995">
          <w:marLeft w:val="0"/>
          <w:marRight w:val="0"/>
          <w:marTop w:val="0"/>
          <w:marBottom w:val="0"/>
          <w:divBdr>
            <w:top w:val="none" w:sz="0" w:space="0" w:color="auto"/>
            <w:left w:val="none" w:sz="0" w:space="0" w:color="auto"/>
            <w:bottom w:val="none" w:sz="0" w:space="0" w:color="auto"/>
            <w:right w:val="none" w:sz="0" w:space="0" w:color="auto"/>
          </w:divBdr>
        </w:div>
        <w:div w:id="1955165887">
          <w:marLeft w:val="0"/>
          <w:marRight w:val="0"/>
          <w:marTop w:val="0"/>
          <w:marBottom w:val="0"/>
          <w:divBdr>
            <w:top w:val="none" w:sz="0" w:space="0" w:color="auto"/>
            <w:left w:val="none" w:sz="0" w:space="0" w:color="auto"/>
            <w:bottom w:val="none" w:sz="0" w:space="0" w:color="auto"/>
            <w:right w:val="none" w:sz="0" w:space="0" w:color="auto"/>
          </w:divBdr>
          <w:divsChild>
            <w:div w:id="16903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2712">
      <w:bodyDiv w:val="1"/>
      <w:marLeft w:val="0"/>
      <w:marRight w:val="0"/>
      <w:marTop w:val="0"/>
      <w:marBottom w:val="0"/>
      <w:divBdr>
        <w:top w:val="none" w:sz="0" w:space="0" w:color="auto"/>
        <w:left w:val="none" w:sz="0" w:space="0" w:color="auto"/>
        <w:bottom w:val="none" w:sz="0" w:space="0" w:color="auto"/>
        <w:right w:val="none" w:sz="0" w:space="0" w:color="auto"/>
      </w:divBdr>
    </w:div>
    <w:div w:id="763496275">
      <w:bodyDiv w:val="1"/>
      <w:marLeft w:val="0"/>
      <w:marRight w:val="0"/>
      <w:marTop w:val="0"/>
      <w:marBottom w:val="0"/>
      <w:divBdr>
        <w:top w:val="none" w:sz="0" w:space="0" w:color="auto"/>
        <w:left w:val="none" w:sz="0" w:space="0" w:color="auto"/>
        <w:bottom w:val="none" w:sz="0" w:space="0" w:color="auto"/>
        <w:right w:val="none" w:sz="0" w:space="0" w:color="auto"/>
      </w:divBdr>
    </w:div>
    <w:div w:id="768812675">
      <w:bodyDiv w:val="1"/>
      <w:marLeft w:val="0"/>
      <w:marRight w:val="0"/>
      <w:marTop w:val="0"/>
      <w:marBottom w:val="0"/>
      <w:divBdr>
        <w:top w:val="none" w:sz="0" w:space="0" w:color="auto"/>
        <w:left w:val="none" w:sz="0" w:space="0" w:color="auto"/>
        <w:bottom w:val="none" w:sz="0" w:space="0" w:color="auto"/>
        <w:right w:val="none" w:sz="0" w:space="0" w:color="auto"/>
      </w:divBdr>
      <w:divsChild>
        <w:div w:id="32853173">
          <w:marLeft w:val="0"/>
          <w:marRight w:val="0"/>
          <w:marTop w:val="0"/>
          <w:marBottom w:val="0"/>
          <w:divBdr>
            <w:top w:val="none" w:sz="0" w:space="0" w:color="auto"/>
            <w:left w:val="none" w:sz="0" w:space="0" w:color="auto"/>
            <w:bottom w:val="none" w:sz="0" w:space="0" w:color="auto"/>
            <w:right w:val="none" w:sz="0" w:space="0" w:color="auto"/>
          </w:divBdr>
        </w:div>
        <w:div w:id="1451391062">
          <w:marLeft w:val="0"/>
          <w:marRight w:val="0"/>
          <w:marTop w:val="0"/>
          <w:marBottom w:val="0"/>
          <w:divBdr>
            <w:top w:val="none" w:sz="0" w:space="0" w:color="auto"/>
            <w:left w:val="none" w:sz="0" w:space="0" w:color="auto"/>
            <w:bottom w:val="none" w:sz="0" w:space="0" w:color="auto"/>
            <w:right w:val="none" w:sz="0" w:space="0" w:color="auto"/>
          </w:divBdr>
        </w:div>
      </w:divsChild>
    </w:div>
    <w:div w:id="808980990">
      <w:bodyDiv w:val="1"/>
      <w:marLeft w:val="0"/>
      <w:marRight w:val="0"/>
      <w:marTop w:val="0"/>
      <w:marBottom w:val="0"/>
      <w:divBdr>
        <w:top w:val="none" w:sz="0" w:space="0" w:color="auto"/>
        <w:left w:val="none" w:sz="0" w:space="0" w:color="auto"/>
        <w:bottom w:val="none" w:sz="0" w:space="0" w:color="auto"/>
        <w:right w:val="none" w:sz="0" w:space="0" w:color="auto"/>
      </w:divBdr>
    </w:div>
    <w:div w:id="809328323">
      <w:bodyDiv w:val="1"/>
      <w:marLeft w:val="0"/>
      <w:marRight w:val="0"/>
      <w:marTop w:val="0"/>
      <w:marBottom w:val="0"/>
      <w:divBdr>
        <w:top w:val="none" w:sz="0" w:space="0" w:color="auto"/>
        <w:left w:val="none" w:sz="0" w:space="0" w:color="auto"/>
        <w:bottom w:val="none" w:sz="0" w:space="0" w:color="auto"/>
        <w:right w:val="none" w:sz="0" w:space="0" w:color="auto"/>
      </w:divBdr>
      <w:divsChild>
        <w:div w:id="280302224">
          <w:marLeft w:val="0"/>
          <w:marRight w:val="0"/>
          <w:marTop w:val="0"/>
          <w:marBottom w:val="0"/>
          <w:divBdr>
            <w:top w:val="none" w:sz="0" w:space="0" w:color="auto"/>
            <w:left w:val="none" w:sz="0" w:space="0" w:color="auto"/>
            <w:bottom w:val="none" w:sz="0" w:space="0" w:color="auto"/>
            <w:right w:val="none" w:sz="0" w:space="0" w:color="auto"/>
          </w:divBdr>
          <w:divsChild>
            <w:div w:id="666907343">
              <w:marLeft w:val="0"/>
              <w:marRight w:val="0"/>
              <w:marTop w:val="0"/>
              <w:marBottom w:val="0"/>
              <w:divBdr>
                <w:top w:val="none" w:sz="0" w:space="0" w:color="auto"/>
                <w:left w:val="none" w:sz="0" w:space="0" w:color="auto"/>
                <w:bottom w:val="none" w:sz="0" w:space="0" w:color="auto"/>
                <w:right w:val="none" w:sz="0" w:space="0" w:color="auto"/>
              </w:divBdr>
            </w:div>
            <w:div w:id="1210918034">
              <w:marLeft w:val="0"/>
              <w:marRight w:val="0"/>
              <w:marTop w:val="0"/>
              <w:marBottom w:val="0"/>
              <w:divBdr>
                <w:top w:val="none" w:sz="0" w:space="0" w:color="auto"/>
                <w:left w:val="none" w:sz="0" w:space="0" w:color="auto"/>
                <w:bottom w:val="none" w:sz="0" w:space="0" w:color="auto"/>
                <w:right w:val="none" w:sz="0" w:space="0" w:color="auto"/>
              </w:divBdr>
            </w:div>
            <w:div w:id="372265775">
              <w:marLeft w:val="0"/>
              <w:marRight w:val="0"/>
              <w:marTop w:val="0"/>
              <w:marBottom w:val="0"/>
              <w:divBdr>
                <w:top w:val="none" w:sz="0" w:space="0" w:color="auto"/>
                <w:left w:val="none" w:sz="0" w:space="0" w:color="auto"/>
                <w:bottom w:val="none" w:sz="0" w:space="0" w:color="auto"/>
                <w:right w:val="none" w:sz="0" w:space="0" w:color="auto"/>
              </w:divBdr>
            </w:div>
            <w:div w:id="1498500343">
              <w:marLeft w:val="0"/>
              <w:marRight w:val="0"/>
              <w:marTop w:val="0"/>
              <w:marBottom w:val="0"/>
              <w:divBdr>
                <w:top w:val="none" w:sz="0" w:space="0" w:color="auto"/>
                <w:left w:val="none" w:sz="0" w:space="0" w:color="auto"/>
                <w:bottom w:val="none" w:sz="0" w:space="0" w:color="auto"/>
                <w:right w:val="none" w:sz="0" w:space="0" w:color="auto"/>
              </w:divBdr>
            </w:div>
            <w:div w:id="1192107844">
              <w:marLeft w:val="0"/>
              <w:marRight w:val="0"/>
              <w:marTop w:val="0"/>
              <w:marBottom w:val="0"/>
              <w:divBdr>
                <w:top w:val="none" w:sz="0" w:space="0" w:color="auto"/>
                <w:left w:val="none" w:sz="0" w:space="0" w:color="auto"/>
                <w:bottom w:val="none" w:sz="0" w:space="0" w:color="auto"/>
                <w:right w:val="none" w:sz="0" w:space="0" w:color="auto"/>
              </w:divBdr>
            </w:div>
            <w:div w:id="225068143">
              <w:marLeft w:val="0"/>
              <w:marRight w:val="0"/>
              <w:marTop w:val="0"/>
              <w:marBottom w:val="0"/>
              <w:divBdr>
                <w:top w:val="none" w:sz="0" w:space="0" w:color="auto"/>
                <w:left w:val="none" w:sz="0" w:space="0" w:color="auto"/>
                <w:bottom w:val="none" w:sz="0" w:space="0" w:color="auto"/>
                <w:right w:val="none" w:sz="0" w:space="0" w:color="auto"/>
              </w:divBdr>
            </w:div>
            <w:div w:id="1663969108">
              <w:marLeft w:val="0"/>
              <w:marRight w:val="0"/>
              <w:marTop w:val="0"/>
              <w:marBottom w:val="0"/>
              <w:divBdr>
                <w:top w:val="none" w:sz="0" w:space="0" w:color="auto"/>
                <w:left w:val="none" w:sz="0" w:space="0" w:color="auto"/>
                <w:bottom w:val="none" w:sz="0" w:space="0" w:color="auto"/>
                <w:right w:val="none" w:sz="0" w:space="0" w:color="auto"/>
              </w:divBdr>
            </w:div>
            <w:div w:id="1597834022">
              <w:marLeft w:val="0"/>
              <w:marRight w:val="0"/>
              <w:marTop w:val="0"/>
              <w:marBottom w:val="0"/>
              <w:divBdr>
                <w:top w:val="none" w:sz="0" w:space="0" w:color="auto"/>
                <w:left w:val="none" w:sz="0" w:space="0" w:color="auto"/>
                <w:bottom w:val="none" w:sz="0" w:space="0" w:color="auto"/>
                <w:right w:val="none" w:sz="0" w:space="0" w:color="auto"/>
              </w:divBdr>
            </w:div>
            <w:div w:id="1183282051">
              <w:marLeft w:val="0"/>
              <w:marRight w:val="0"/>
              <w:marTop w:val="0"/>
              <w:marBottom w:val="0"/>
              <w:divBdr>
                <w:top w:val="none" w:sz="0" w:space="0" w:color="auto"/>
                <w:left w:val="none" w:sz="0" w:space="0" w:color="auto"/>
                <w:bottom w:val="none" w:sz="0" w:space="0" w:color="auto"/>
                <w:right w:val="none" w:sz="0" w:space="0" w:color="auto"/>
              </w:divBdr>
            </w:div>
            <w:div w:id="143011773">
              <w:marLeft w:val="0"/>
              <w:marRight w:val="0"/>
              <w:marTop w:val="0"/>
              <w:marBottom w:val="0"/>
              <w:divBdr>
                <w:top w:val="none" w:sz="0" w:space="0" w:color="auto"/>
                <w:left w:val="none" w:sz="0" w:space="0" w:color="auto"/>
                <w:bottom w:val="none" w:sz="0" w:space="0" w:color="auto"/>
                <w:right w:val="none" w:sz="0" w:space="0" w:color="auto"/>
              </w:divBdr>
            </w:div>
            <w:div w:id="197788122">
              <w:marLeft w:val="0"/>
              <w:marRight w:val="0"/>
              <w:marTop w:val="0"/>
              <w:marBottom w:val="0"/>
              <w:divBdr>
                <w:top w:val="none" w:sz="0" w:space="0" w:color="auto"/>
                <w:left w:val="none" w:sz="0" w:space="0" w:color="auto"/>
                <w:bottom w:val="none" w:sz="0" w:space="0" w:color="auto"/>
                <w:right w:val="none" w:sz="0" w:space="0" w:color="auto"/>
              </w:divBdr>
            </w:div>
          </w:divsChild>
        </w:div>
        <w:div w:id="1930111974">
          <w:marLeft w:val="0"/>
          <w:marRight w:val="0"/>
          <w:marTop w:val="0"/>
          <w:marBottom w:val="0"/>
          <w:divBdr>
            <w:top w:val="none" w:sz="0" w:space="0" w:color="auto"/>
            <w:left w:val="none" w:sz="0" w:space="0" w:color="auto"/>
            <w:bottom w:val="none" w:sz="0" w:space="0" w:color="auto"/>
            <w:right w:val="none" w:sz="0" w:space="0" w:color="auto"/>
          </w:divBdr>
          <w:divsChild>
            <w:div w:id="886452504">
              <w:marLeft w:val="0"/>
              <w:marRight w:val="0"/>
              <w:marTop w:val="0"/>
              <w:marBottom w:val="0"/>
              <w:divBdr>
                <w:top w:val="none" w:sz="0" w:space="0" w:color="auto"/>
                <w:left w:val="none" w:sz="0" w:space="0" w:color="auto"/>
                <w:bottom w:val="none" w:sz="0" w:space="0" w:color="auto"/>
                <w:right w:val="none" w:sz="0" w:space="0" w:color="auto"/>
              </w:divBdr>
            </w:div>
            <w:div w:id="2094466774">
              <w:marLeft w:val="0"/>
              <w:marRight w:val="0"/>
              <w:marTop w:val="0"/>
              <w:marBottom w:val="0"/>
              <w:divBdr>
                <w:top w:val="none" w:sz="0" w:space="0" w:color="auto"/>
                <w:left w:val="none" w:sz="0" w:space="0" w:color="auto"/>
                <w:bottom w:val="none" w:sz="0" w:space="0" w:color="auto"/>
                <w:right w:val="none" w:sz="0" w:space="0" w:color="auto"/>
              </w:divBdr>
            </w:div>
            <w:div w:id="1075249988">
              <w:marLeft w:val="0"/>
              <w:marRight w:val="0"/>
              <w:marTop w:val="0"/>
              <w:marBottom w:val="0"/>
              <w:divBdr>
                <w:top w:val="none" w:sz="0" w:space="0" w:color="auto"/>
                <w:left w:val="none" w:sz="0" w:space="0" w:color="auto"/>
                <w:bottom w:val="none" w:sz="0" w:space="0" w:color="auto"/>
                <w:right w:val="none" w:sz="0" w:space="0" w:color="auto"/>
              </w:divBdr>
            </w:div>
            <w:div w:id="1556161155">
              <w:marLeft w:val="0"/>
              <w:marRight w:val="0"/>
              <w:marTop w:val="0"/>
              <w:marBottom w:val="0"/>
              <w:divBdr>
                <w:top w:val="none" w:sz="0" w:space="0" w:color="auto"/>
                <w:left w:val="none" w:sz="0" w:space="0" w:color="auto"/>
                <w:bottom w:val="none" w:sz="0" w:space="0" w:color="auto"/>
                <w:right w:val="none" w:sz="0" w:space="0" w:color="auto"/>
              </w:divBdr>
            </w:div>
            <w:div w:id="451559045">
              <w:marLeft w:val="0"/>
              <w:marRight w:val="0"/>
              <w:marTop w:val="0"/>
              <w:marBottom w:val="0"/>
              <w:divBdr>
                <w:top w:val="none" w:sz="0" w:space="0" w:color="auto"/>
                <w:left w:val="none" w:sz="0" w:space="0" w:color="auto"/>
                <w:bottom w:val="none" w:sz="0" w:space="0" w:color="auto"/>
                <w:right w:val="none" w:sz="0" w:space="0" w:color="auto"/>
              </w:divBdr>
            </w:div>
            <w:div w:id="121702494">
              <w:marLeft w:val="0"/>
              <w:marRight w:val="0"/>
              <w:marTop w:val="0"/>
              <w:marBottom w:val="0"/>
              <w:divBdr>
                <w:top w:val="none" w:sz="0" w:space="0" w:color="auto"/>
                <w:left w:val="none" w:sz="0" w:space="0" w:color="auto"/>
                <w:bottom w:val="none" w:sz="0" w:space="0" w:color="auto"/>
                <w:right w:val="none" w:sz="0" w:space="0" w:color="auto"/>
              </w:divBdr>
            </w:div>
            <w:div w:id="87391331">
              <w:marLeft w:val="0"/>
              <w:marRight w:val="0"/>
              <w:marTop w:val="0"/>
              <w:marBottom w:val="0"/>
              <w:divBdr>
                <w:top w:val="none" w:sz="0" w:space="0" w:color="auto"/>
                <w:left w:val="none" w:sz="0" w:space="0" w:color="auto"/>
                <w:bottom w:val="none" w:sz="0" w:space="0" w:color="auto"/>
                <w:right w:val="none" w:sz="0" w:space="0" w:color="auto"/>
              </w:divBdr>
            </w:div>
            <w:div w:id="100154156">
              <w:marLeft w:val="0"/>
              <w:marRight w:val="0"/>
              <w:marTop w:val="0"/>
              <w:marBottom w:val="0"/>
              <w:divBdr>
                <w:top w:val="none" w:sz="0" w:space="0" w:color="auto"/>
                <w:left w:val="none" w:sz="0" w:space="0" w:color="auto"/>
                <w:bottom w:val="none" w:sz="0" w:space="0" w:color="auto"/>
                <w:right w:val="none" w:sz="0" w:space="0" w:color="auto"/>
              </w:divBdr>
            </w:div>
            <w:div w:id="629747822">
              <w:marLeft w:val="0"/>
              <w:marRight w:val="0"/>
              <w:marTop w:val="0"/>
              <w:marBottom w:val="0"/>
              <w:divBdr>
                <w:top w:val="none" w:sz="0" w:space="0" w:color="auto"/>
                <w:left w:val="none" w:sz="0" w:space="0" w:color="auto"/>
                <w:bottom w:val="none" w:sz="0" w:space="0" w:color="auto"/>
                <w:right w:val="none" w:sz="0" w:space="0" w:color="auto"/>
              </w:divBdr>
            </w:div>
            <w:div w:id="1916890401">
              <w:marLeft w:val="0"/>
              <w:marRight w:val="0"/>
              <w:marTop w:val="0"/>
              <w:marBottom w:val="0"/>
              <w:divBdr>
                <w:top w:val="none" w:sz="0" w:space="0" w:color="auto"/>
                <w:left w:val="none" w:sz="0" w:space="0" w:color="auto"/>
                <w:bottom w:val="none" w:sz="0" w:space="0" w:color="auto"/>
                <w:right w:val="none" w:sz="0" w:space="0" w:color="auto"/>
              </w:divBdr>
            </w:div>
            <w:div w:id="648750968">
              <w:marLeft w:val="0"/>
              <w:marRight w:val="0"/>
              <w:marTop w:val="0"/>
              <w:marBottom w:val="0"/>
              <w:divBdr>
                <w:top w:val="none" w:sz="0" w:space="0" w:color="auto"/>
                <w:left w:val="none" w:sz="0" w:space="0" w:color="auto"/>
                <w:bottom w:val="none" w:sz="0" w:space="0" w:color="auto"/>
                <w:right w:val="none" w:sz="0" w:space="0" w:color="auto"/>
              </w:divBdr>
            </w:div>
            <w:div w:id="692607268">
              <w:marLeft w:val="0"/>
              <w:marRight w:val="0"/>
              <w:marTop w:val="0"/>
              <w:marBottom w:val="0"/>
              <w:divBdr>
                <w:top w:val="none" w:sz="0" w:space="0" w:color="auto"/>
                <w:left w:val="none" w:sz="0" w:space="0" w:color="auto"/>
                <w:bottom w:val="none" w:sz="0" w:space="0" w:color="auto"/>
                <w:right w:val="none" w:sz="0" w:space="0" w:color="auto"/>
              </w:divBdr>
            </w:div>
            <w:div w:id="1491751569">
              <w:marLeft w:val="0"/>
              <w:marRight w:val="0"/>
              <w:marTop w:val="0"/>
              <w:marBottom w:val="0"/>
              <w:divBdr>
                <w:top w:val="none" w:sz="0" w:space="0" w:color="auto"/>
                <w:left w:val="none" w:sz="0" w:space="0" w:color="auto"/>
                <w:bottom w:val="none" w:sz="0" w:space="0" w:color="auto"/>
                <w:right w:val="none" w:sz="0" w:space="0" w:color="auto"/>
              </w:divBdr>
            </w:div>
            <w:div w:id="471756591">
              <w:marLeft w:val="0"/>
              <w:marRight w:val="0"/>
              <w:marTop w:val="0"/>
              <w:marBottom w:val="0"/>
              <w:divBdr>
                <w:top w:val="none" w:sz="0" w:space="0" w:color="auto"/>
                <w:left w:val="none" w:sz="0" w:space="0" w:color="auto"/>
                <w:bottom w:val="none" w:sz="0" w:space="0" w:color="auto"/>
                <w:right w:val="none" w:sz="0" w:space="0" w:color="auto"/>
              </w:divBdr>
            </w:div>
            <w:div w:id="14888738">
              <w:marLeft w:val="0"/>
              <w:marRight w:val="0"/>
              <w:marTop w:val="0"/>
              <w:marBottom w:val="0"/>
              <w:divBdr>
                <w:top w:val="none" w:sz="0" w:space="0" w:color="auto"/>
                <w:left w:val="none" w:sz="0" w:space="0" w:color="auto"/>
                <w:bottom w:val="none" w:sz="0" w:space="0" w:color="auto"/>
                <w:right w:val="none" w:sz="0" w:space="0" w:color="auto"/>
              </w:divBdr>
            </w:div>
            <w:div w:id="1009022009">
              <w:marLeft w:val="0"/>
              <w:marRight w:val="0"/>
              <w:marTop w:val="0"/>
              <w:marBottom w:val="0"/>
              <w:divBdr>
                <w:top w:val="none" w:sz="0" w:space="0" w:color="auto"/>
                <w:left w:val="none" w:sz="0" w:space="0" w:color="auto"/>
                <w:bottom w:val="none" w:sz="0" w:space="0" w:color="auto"/>
                <w:right w:val="none" w:sz="0" w:space="0" w:color="auto"/>
              </w:divBdr>
            </w:div>
            <w:div w:id="1345939052">
              <w:marLeft w:val="0"/>
              <w:marRight w:val="0"/>
              <w:marTop w:val="0"/>
              <w:marBottom w:val="0"/>
              <w:divBdr>
                <w:top w:val="none" w:sz="0" w:space="0" w:color="auto"/>
                <w:left w:val="none" w:sz="0" w:space="0" w:color="auto"/>
                <w:bottom w:val="none" w:sz="0" w:space="0" w:color="auto"/>
                <w:right w:val="none" w:sz="0" w:space="0" w:color="auto"/>
              </w:divBdr>
            </w:div>
            <w:div w:id="1658876914">
              <w:marLeft w:val="0"/>
              <w:marRight w:val="0"/>
              <w:marTop w:val="0"/>
              <w:marBottom w:val="0"/>
              <w:divBdr>
                <w:top w:val="none" w:sz="0" w:space="0" w:color="auto"/>
                <w:left w:val="none" w:sz="0" w:space="0" w:color="auto"/>
                <w:bottom w:val="none" w:sz="0" w:space="0" w:color="auto"/>
                <w:right w:val="none" w:sz="0" w:space="0" w:color="auto"/>
              </w:divBdr>
            </w:div>
            <w:div w:id="969361078">
              <w:marLeft w:val="0"/>
              <w:marRight w:val="0"/>
              <w:marTop w:val="0"/>
              <w:marBottom w:val="0"/>
              <w:divBdr>
                <w:top w:val="none" w:sz="0" w:space="0" w:color="auto"/>
                <w:left w:val="none" w:sz="0" w:space="0" w:color="auto"/>
                <w:bottom w:val="none" w:sz="0" w:space="0" w:color="auto"/>
                <w:right w:val="none" w:sz="0" w:space="0" w:color="auto"/>
              </w:divBdr>
            </w:div>
            <w:div w:id="1072971732">
              <w:marLeft w:val="0"/>
              <w:marRight w:val="0"/>
              <w:marTop w:val="0"/>
              <w:marBottom w:val="0"/>
              <w:divBdr>
                <w:top w:val="none" w:sz="0" w:space="0" w:color="auto"/>
                <w:left w:val="none" w:sz="0" w:space="0" w:color="auto"/>
                <w:bottom w:val="none" w:sz="0" w:space="0" w:color="auto"/>
                <w:right w:val="none" w:sz="0" w:space="0" w:color="auto"/>
              </w:divBdr>
            </w:div>
            <w:div w:id="982857927">
              <w:marLeft w:val="0"/>
              <w:marRight w:val="0"/>
              <w:marTop w:val="0"/>
              <w:marBottom w:val="0"/>
              <w:divBdr>
                <w:top w:val="none" w:sz="0" w:space="0" w:color="auto"/>
                <w:left w:val="none" w:sz="0" w:space="0" w:color="auto"/>
                <w:bottom w:val="none" w:sz="0" w:space="0" w:color="auto"/>
                <w:right w:val="none" w:sz="0" w:space="0" w:color="auto"/>
              </w:divBdr>
            </w:div>
            <w:div w:id="1387490962">
              <w:marLeft w:val="0"/>
              <w:marRight w:val="0"/>
              <w:marTop w:val="0"/>
              <w:marBottom w:val="0"/>
              <w:divBdr>
                <w:top w:val="none" w:sz="0" w:space="0" w:color="auto"/>
                <w:left w:val="none" w:sz="0" w:space="0" w:color="auto"/>
                <w:bottom w:val="none" w:sz="0" w:space="0" w:color="auto"/>
                <w:right w:val="none" w:sz="0" w:space="0" w:color="auto"/>
              </w:divBdr>
            </w:div>
            <w:div w:id="1983726890">
              <w:marLeft w:val="0"/>
              <w:marRight w:val="0"/>
              <w:marTop w:val="0"/>
              <w:marBottom w:val="0"/>
              <w:divBdr>
                <w:top w:val="none" w:sz="0" w:space="0" w:color="auto"/>
                <w:left w:val="none" w:sz="0" w:space="0" w:color="auto"/>
                <w:bottom w:val="none" w:sz="0" w:space="0" w:color="auto"/>
                <w:right w:val="none" w:sz="0" w:space="0" w:color="auto"/>
              </w:divBdr>
            </w:div>
            <w:div w:id="1797798148">
              <w:marLeft w:val="0"/>
              <w:marRight w:val="0"/>
              <w:marTop w:val="0"/>
              <w:marBottom w:val="0"/>
              <w:divBdr>
                <w:top w:val="none" w:sz="0" w:space="0" w:color="auto"/>
                <w:left w:val="none" w:sz="0" w:space="0" w:color="auto"/>
                <w:bottom w:val="none" w:sz="0" w:space="0" w:color="auto"/>
                <w:right w:val="none" w:sz="0" w:space="0" w:color="auto"/>
              </w:divBdr>
            </w:div>
            <w:div w:id="1631932012">
              <w:marLeft w:val="0"/>
              <w:marRight w:val="0"/>
              <w:marTop w:val="0"/>
              <w:marBottom w:val="0"/>
              <w:divBdr>
                <w:top w:val="none" w:sz="0" w:space="0" w:color="auto"/>
                <w:left w:val="none" w:sz="0" w:space="0" w:color="auto"/>
                <w:bottom w:val="none" w:sz="0" w:space="0" w:color="auto"/>
                <w:right w:val="none" w:sz="0" w:space="0" w:color="auto"/>
              </w:divBdr>
            </w:div>
            <w:div w:id="929391065">
              <w:marLeft w:val="0"/>
              <w:marRight w:val="0"/>
              <w:marTop w:val="0"/>
              <w:marBottom w:val="0"/>
              <w:divBdr>
                <w:top w:val="none" w:sz="0" w:space="0" w:color="auto"/>
                <w:left w:val="none" w:sz="0" w:space="0" w:color="auto"/>
                <w:bottom w:val="none" w:sz="0" w:space="0" w:color="auto"/>
                <w:right w:val="none" w:sz="0" w:space="0" w:color="auto"/>
              </w:divBdr>
            </w:div>
            <w:div w:id="1896236338">
              <w:marLeft w:val="0"/>
              <w:marRight w:val="0"/>
              <w:marTop w:val="0"/>
              <w:marBottom w:val="0"/>
              <w:divBdr>
                <w:top w:val="none" w:sz="0" w:space="0" w:color="auto"/>
                <w:left w:val="none" w:sz="0" w:space="0" w:color="auto"/>
                <w:bottom w:val="none" w:sz="0" w:space="0" w:color="auto"/>
                <w:right w:val="none" w:sz="0" w:space="0" w:color="auto"/>
              </w:divBdr>
            </w:div>
            <w:div w:id="970861045">
              <w:marLeft w:val="0"/>
              <w:marRight w:val="0"/>
              <w:marTop w:val="0"/>
              <w:marBottom w:val="0"/>
              <w:divBdr>
                <w:top w:val="none" w:sz="0" w:space="0" w:color="auto"/>
                <w:left w:val="none" w:sz="0" w:space="0" w:color="auto"/>
                <w:bottom w:val="none" w:sz="0" w:space="0" w:color="auto"/>
                <w:right w:val="none" w:sz="0" w:space="0" w:color="auto"/>
              </w:divBdr>
            </w:div>
            <w:div w:id="661859073">
              <w:marLeft w:val="0"/>
              <w:marRight w:val="0"/>
              <w:marTop w:val="0"/>
              <w:marBottom w:val="0"/>
              <w:divBdr>
                <w:top w:val="none" w:sz="0" w:space="0" w:color="auto"/>
                <w:left w:val="none" w:sz="0" w:space="0" w:color="auto"/>
                <w:bottom w:val="none" w:sz="0" w:space="0" w:color="auto"/>
                <w:right w:val="none" w:sz="0" w:space="0" w:color="auto"/>
              </w:divBdr>
            </w:div>
            <w:div w:id="1528449389">
              <w:marLeft w:val="0"/>
              <w:marRight w:val="0"/>
              <w:marTop w:val="0"/>
              <w:marBottom w:val="0"/>
              <w:divBdr>
                <w:top w:val="none" w:sz="0" w:space="0" w:color="auto"/>
                <w:left w:val="none" w:sz="0" w:space="0" w:color="auto"/>
                <w:bottom w:val="none" w:sz="0" w:space="0" w:color="auto"/>
                <w:right w:val="none" w:sz="0" w:space="0" w:color="auto"/>
              </w:divBdr>
            </w:div>
            <w:div w:id="1883786636">
              <w:marLeft w:val="0"/>
              <w:marRight w:val="0"/>
              <w:marTop w:val="0"/>
              <w:marBottom w:val="0"/>
              <w:divBdr>
                <w:top w:val="none" w:sz="0" w:space="0" w:color="auto"/>
                <w:left w:val="none" w:sz="0" w:space="0" w:color="auto"/>
                <w:bottom w:val="none" w:sz="0" w:space="0" w:color="auto"/>
                <w:right w:val="none" w:sz="0" w:space="0" w:color="auto"/>
              </w:divBdr>
            </w:div>
            <w:div w:id="150800570">
              <w:marLeft w:val="0"/>
              <w:marRight w:val="0"/>
              <w:marTop w:val="0"/>
              <w:marBottom w:val="0"/>
              <w:divBdr>
                <w:top w:val="none" w:sz="0" w:space="0" w:color="auto"/>
                <w:left w:val="none" w:sz="0" w:space="0" w:color="auto"/>
                <w:bottom w:val="none" w:sz="0" w:space="0" w:color="auto"/>
                <w:right w:val="none" w:sz="0" w:space="0" w:color="auto"/>
              </w:divBdr>
            </w:div>
            <w:div w:id="1636906408">
              <w:marLeft w:val="0"/>
              <w:marRight w:val="0"/>
              <w:marTop w:val="0"/>
              <w:marBottom w:val="0"/>
              <w:divBdr>
                <w:top w:val="none" w:sz="0" w:space="0" w:color="auto"/>
                <w:left w:val="none" w:sz="0" w:space="0" w:color="auto"/>
                <w:bottom w:val="none" w:sz="0" w:space="0" w:color="auto"/>
                <w:right w:val="none" w:sz="0" w:space="0" w:color="auto"/>
              </w:divBdr>
            </w:div>
            <w:div w:id="30153733">
              <w:marLeft w:val="0"/>
              <w:marRight w:val="0"/>
              <w:marTop w:val="0"/>
              <w:marBottom w:val="0"/>
              <w:divBdr>
                <w:top w:val="none" w:sz="0" w:space="0" w:color="auto"/>
                <w:left w:val="none" w:sz="0" w:space="0" w:color="auto"/>
                <w:bottom w:val="none" w:sz="0" w:space="0" w:color="auto"/>
                <w:right w:val="none" w:sz="0" w:space="0" w:color="auto"/>
              </w:divBdr>
            </w:div>
            <w:div w:id="1806123616">
              <w:marLeft w:val="0"/>
              <w:marRight w:val="0"/>
              <w:marTop w:val="0"/>
              <w:marBottom w:val="0"/>
              <w:divBdr>
                <w:top w:val="none" w:sz="0" w:space="0" w:color="auto"/>
                <w:left w:val="none" w:sz="0" w:space="0" w:color="auto"/>
                <w:bottom w:val="none" w:sz="0" w:space="0" w:color="auto"/>
                <w:right w:val="none" w:sz="0" w:space="0" w:color="auto"/>
              </w:divBdr>
            </w:div>
            <w:div w:id="2017226001">
              <w:marLeft w:val="0"/>
              <w:marRight w:val="0"/>
              <w:marTop w:val="0"/>
              <w:marBottom w:val="0"/>
              <w:divBdr>
                <w:top w:val="none" w:sz="0" w:space="0" w:color="auto"/>
                <w:left w:val="none" w:sz="0" w:space="0" w:color="auto"/>
                <w:bottom w:val="none" w:sz="0" w:space="0" w:color="auto"/>
                <w:right w:val="none" w:sz="0" w:space="0" w:color="auto"/>
              </w:divBdr>
            </w:div>
            <w:div w:id="1431393049">
              <w:marLeft w:val="0"/>
              <w:marRight w:val="0"/>
              <w:marTop w:val="0"/>
              <w:marBottom w:val="0"/>
              <w:divBdr>
                <w:top w:val="none" w:sz="0" w:space="0" w:color="auto"/>
                <w:left w:val="none" w:sz="0" w:space="0" w:color="auto"/>
                <w:bottom w:val="none" w:sz="0" w:space="0" w:color="auto"/>
                <w:right w:val="none" w:sz="0" w:space="0" w:color="auto"/>
              </w:divBdr>
            </w:div>
            <w:div w:id="110363610">
              <w:marLeft w:val="0"/>
              <w:marRight w:val="0"/>
              <w:marTop w:val="0"/>
              <w:marBottom w:val="0"/>
              <w:divBdr>
                <w:top w:val="none" w:sz="0" w:space="0" w:color="auto"/>
                <w:left w:val="none" w:sz="0" w:space="0" w:color="auto"/>
                <w:bottom w:val="none" w:sz="0" w:space="0" w:color="auto"/>
                <w:right w:val="none" w:sz="0" w:space="0" w:color="auto"/>
              </w:divBdr>
            </w:div>
            <w:div w:id="1315915884">
              <w:marLeft w:val="0"/>
              <w:marRight w:val="0"/>
              <w:marTop w:val="0"/>
              <w:marBottom w:val="0"/>
              <w:divBdr>
                <w:top w:val="none" w:sz="0" w:space="0" w:color="auto"/>
                <w:left w:val="none" w:sz="0" w:space="0" w:color="auto"/>
                <w:bottom w:val="none" w:sz="0" w:space="0" w:color="auto"/>
                <w:right w:val="none" w:sz="0" w:space="0" w:color="auto"/>
              </w:divBdr>
            </w:div>
            <w:div w:id="1644188891">
              <w:marLeft w:val="0"/>
              <w:marRight w:val="0"/>
              <w:marTop w:val="0"/>
              <w:marBottom w:val="0"/>
              <w:divBdr>
                <w:top w:val="none" w:sz="0" w:space="0" w:color="auto"/>
                <w:left w:val="none" w:sz="0" w:space="0" w:color="auto"/>
                <w:bottom w:val="none" w:sz="0" w:space="0" w:color="auto"/>
                <w:right w:val="none" w:sz="0" w:space="0" w:color="auto"/>
              </w:divBdr>
            </w:div>
            <w:div w:id="1877237634">
              <w:marLeft w:val="0"/>
              <w:marRight w:val="0"/>
              <w:marTop w:val="0"/>
              <w:marBottom w:val="0"/>
              <w:divBdr>
                <w:top w:val="none" w:sz="0" w:space="0" w:color="auto"/>
                <w:left w:val="none" w:sz="0" w:space="0" w:color="auto"/>
                <w:bottom w:val="none" w:sz="0" w:space="0" w:color="auto"/>
                <w:right w:val="none" w:sz="0" w:space="0" w:color="auto"/>
              </w:divBdr>
            </w:div>
            <w:div w:id="355430502">
              <w:marLeft w:val="0"/>
              <w:marRight w:val="0"/>
              <w:marTop w:val="0"/>
              <w:marBottom w:val="0"/>
              <w:divBdr>
                <w:top w:val="none" w:sz="0" w:space="0" w:color="auto"/>
                <w:left w:val="none" w:sz="0" w:space="0" w:color="auto"/>
                <w:bottom w:val="none" w:sz="0" w:space="0" w:color="auto"/>
                <w:right w:val="none" w:sz="0" w:space="0" w:color="auto"/>
              </w:divBdr>
            </w:div>
            <w:div w:id="401026775">
              <w:marLeft w:val="0"/>
              <w:marRight w:val="0"/>
              <w:marTop w:val="0"/>
              <w:marBottom w:val="0"/>
              <w:divBdr>
                <w:top w:val="none" w:sz="0" w:space="0" w:color="auto"/>
                <w:left w:val="none" w:sz="0" w:space="0" w:color="auto"/>
                <w:bottom w:val="none" w:sz="0" w:space="0" w:color="auto"/>
                <w:right w:val="none" w:sz="0" w:space="0" w:color="auto"/>
              </w:divBdr>
            </w:div>
            <w:div w:id="145124731">
              <w:marLeft w:val="0"/>
              <w:marRight w:val="0"/>
              <w:marTop w:val="0"/>
              <w:marBottom w:val="0"/>
              <w:divBdr>
                <w:top w:val="none" w:sz="0" w:space="0" w:color="auto"/>
                <w:left w:val="none" w:sz="0" w:space="0" w:color="auto"/>
                <w:bottom w:val="none" w:sz="0" w:space="0" w:color="auto"/>
                <w:right w:val="none" w:sz="0" w:space="0" w:color="auto"/>
              </w:divBdr>
            </w:div>
            <w:div w:id="5259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1813">
      <w:bodyDiv w:val="1"/>
      <w:marLeft w:val="0"/>
      <w:marRight w:val="0"/>
      <w:marTop w:val="0"/>
      <w:marBottom w:val="0"/>
      <w:divBdr>
        <w:top w:val="none" w:sz="0" w:space="0" w:color="auto"/>
        <w:left w:val="none" w:sz="0" w:space="0" w:color="auto"/>
        <w:bottom w:val="none" w:sz="0" w:space="0" w:color="auto"/>
        <w:right w:val="none" w:sz="0" w:space="0" w:color="auto"/>
      </w:divBdr>
      <w:divsChild>
        <w:div w:id="330639941">
          <w:marLeft w:val="0"/>
          <w:marRight w:val="0"/>
          <w:marTop w:val="0"/>
          <w:marBottom w:val="0"/>
          <w:divBdr>
            <w:top w:val="none" w:sz="0" w:space="0" w:color="auto"/>
            <w:left w:val="none" w:sz="0" w:space="0" w:color="auto"/>
            <w:bottom w:val="none" w:sz="0" w:space="0" w:color="auto"/>
            <w:right w:val="none" w:sz="0" w:space="0" w:color="auto"/>
          </w:divBdr>
        </w:div>
      </w:divsChild>
    </w:div>
    <w:div w:id="851797220">
      <w:bodyDiv w:val="1"/>
      <w:marLeft w:val="0"/>
      <w:marRight w:val="0"/>
      <w:marTop w:val="0"/>
      <w:marBottom w:val="0"/>
      <w:divBdr>
        <w:top w:val="none" w:sz="0" w:space="0" w:color="auto"/>
        <w:left w:val="none" w:sz="0" w:space="0" w:color="auto"/>
        <w:bottom w:val="none" w:sz="0" w:space="0" w:color="auto"/>
        <w:right w:val="none" w:sz="0" w:space="0" w:color="auto"/>
      </w:divBdr>
      <w:divsChild>
        <w:div w:id="2044136650">
          <w:marLeft w:val="0"/>
          <w:marRight w:val="0"/>
          <w:marTop w:val="0"/>
          <w:marBottom w:val="0"/>
          <w:divBdr>
            <w:top w:val="none" w:sz="0" w:space="0" w:color="auto"/>
            <w:left w:val="none" w:sz="0" w:space="0" w:color="auto"/>
            <w:bottom w:val="none" w:sz="0" w:space="0" w:color="auto"/>
            <w:right w:val="none" w:sz="0" w:space="0" w:color="auto"/>
          </w:divBdr>
        </w:div>
      </w:divsChild>
    </w:div>
    <w:div w:id="915289348">
      <w:bodyDiv w:val="1"/>
      <w:marLeft w:val="0"/>
      <w:marRight w:val="0"/>
      <w:marTop w:val="0"/>
      <w:marBottom w:val="0"/>
      <w:divBdr>
        <w:top w:val="none" w:sz="0" w:space="0" w:color="auto"/>
        <w:left w:val="none" w:sz="0" w:space="0" w:color="auto"/>
        <w:bottom w:val="none" w:sz="0" w:space="0" w:color="auto"/>
        <w:right w:val="none" w:sz="0" w:space="0" w:color="auto"/>
      </w:divBdr>
      <w:divsChild>
        <w:div w:id="1439330050">
          <w:marLeft w:val="16"/>
          <w:marRight w:val="0"/>
          <w:marTop w:val="112"/>
          <w:marBottom w:val="0"/>
          <w:divBdr>
            <w:top w:val="none" w:sz="0" w:space="0" w:color="auto"/>
            <w:left w:val="none" w:sz="0" w:space="0" w:color="auto"/>
            <w:bottom w:val="none" w:sz="0" w:space="0" w:color="auto"/>
            <w:right w:val="none" w:sz="0" w:space="0" w:color="auto"/>
          </w:divBdr>
        </w:div>
      </w:divsChild>
    </w:div>
    <w:div w:id="941180354">
      <w:bodyDiv w:val="1"/>
      <w:marLeft w:val="0"/>
      <w:marRight w:val="0"/>
      <w:marTop w:val="0"/>
      <w:marBottom w:val="0"/>
      <w:divBdr>
        <w:top w:val="none" w:sz="0" w:space="0" w:color="auto"/>
        <w:left w:val="none" w:sz="0" w:space="0" w:color="auto"/>
        <w:bottom w:val="none" w:sz="0" w:space="0" w:color="auto"/>
        <w:right w:val="none" w:sz="0" w:space="0" w:color="auto"/>
      </w:divBdr>
    </w:div>
    <w:div w:id="972103339">
      <w:bodyDiv w:val="1"/>
      <w:marLeft w:val="0"/>
      <w:marRight w:val="0"/>
      <w:marTop w:val="0"/>
      <w:marBottom w:val="0"/>
      <w:divBdr>
        <w:top w:val="none" w:sz="0" w:space="0" w:color="auto"/>
        <w:left w:val="none" w:sz="0" w:space="0" w:color="auto"/>
        <w:bottom w:val="none" w:sz="0" w:space="0" w:color="auto"/>
        <w:right w:val="none" w:sz="0" w:space="0" w:color="auto"/>
      </w:divBdr>
      <w:divsChild>
        <w:div w:id="57097462">
          <w:marLeft w:val="160"/>
          <w:marRight w:val="400"/>
          <w:marTop w:val="640"/>
          <w:marBottom w:val="0"/>
          <w:divBdr>
            <w:top w:val="none" w:sz="0" w:space="0" w:color="auto"/>
            <w:left w:val="none" w:sz="0" w:space="0" w:color="auto"/>
            <w:bottom w:val="none" w:sz="0" w:space="0" w:color="auto"/>
            <w:right w:val="none" w:sz="0" w:space="0" w:color="auto"/>
          </w:divBdr>
        </w:div>
      </w:divsChild>
    </w:div>
    <w:div w:id="974598735">
      <w:bodyDiv w:val="1"/>
      <w:marLeft w:val="0"/>
      <w:marRight w:val="0"/>
      <w:marTop w:val="0"/>
      <w:marBottom w:val="0"/>
      <w:divBdr>
        <w:top w:val="none" w:sz="0" w:space="0" w:color="auto"/>
        <w:left w:val="none" w:sz="0" w:space="0" w:color="auto"/>
        <w:bottom w:val="none" w:sz="0" w:space="0" w:color="auto"/>
        <w:right w:val="none" w:sz="0" w:space="0" w:color="auto"/>
      </w:divBdr>
      <w:divsChild>
        <w:div w:id="65274729">
          <w:marLeft w:val="0"/>
          <w:marRight w:val="0"/>
          <w:marTop w:val="0"/>
          <w:marBottom w:val="0"/>
          <w:divBdr>
            <w:top w:val="none" w:sz="0" w:space="0" w:color="auto"/>
            <w:left w:val="none" w:sz="0" w:space="0" w:color="auto"/>
            <w:bottom w:val="none" w:sz="0" w:space="0" w:color="auto"/>
            <w:right w:val="none" w:sz="0" w:space="0" w:color="auto"/>
          </w:divBdr>
          <w:divsChild>
            <w:div w:id="1897932254">
              <w:marLeft w:val="0"/>
              <w:marRight w:val="0"/>
              <w:marTop w:val="0"/>
              <w:marBottom w:val="0"/>
              <w:divBdr>
                <w:top w:val="none" w:sz="0" w:space="0" w:color="auto"/>
                <w:left w:val="none" w:sz="0" w:space="0" w:color="auto"/>
                <w:bottom w:val="none" w:sz="0" w:space="0" w:color="auto"/>
                <w:right w:val="none" w:sz="0" w:space="0" w:color="auto"/>
              </w:divBdr>
            </w:div>
            <w:div w:id="1129855734">
              <w:marLeft w:val="0"/>
              <w:marRight w:val="0"/>
              <w:marTop w:val="0"/>
              <w:marBottom w:val="0"/>
              <w:divBdr>
                <w:top w:val="none" w:sz="0" w:space="0" w:color="auto"/>
                <w:left w:val="none" w:sz="0" w:space="0" w:color="auto"/>
                <w:bottom w:val="none" w:sz="0" w:space="0" w:color="auto"/>
                <w:right w:val="none" w:sz="0" w:space="0" w:color="auto"/>
              </w:divBdr>
            </w:div>
            <w:div w:id="122500532">
              <w:marLeft w:val="0"/>
              <w:marRight w:val="0"/>
              <w:marTop w:val="0"/>
              <w:marBottom w:val="0"/>
              <w:divBdr>
                <w:top w:val="none" w:sz="0" w:space="0" w:color="auto"/>
                <w:left w:val="none" w:sz="0" w:space="0" w:color="auto"/>
                <w:bottom w:val="none" w:sz="0" w:space="0" w:color="auto"/>
                <w:right w:val="none" w:sz="0" w:space="0" w:color="auto"/>
              </w:divBdr>
            </w:div>
            <w:div w:id="1241406632">
              <w:marLeft w:val="0"/>
              <w:marRight w:val="0"/>
              <w:marTop w:val="0"/>
              <w:marBottom w:val="0"/>
              <w:divBdr>
                <w:top w:val="none" w:sz="0" w:space="0" w:color="auto"/>
                <w:left w:val="none" w:sz="0" w:space="0" w:color="auto"/>
                <w:bottom w:val="none" w:sz="0" w:space="0" w:color="auto"/>
                <w:right w:val="none" w:sz="0" w:space="0" w:color="auto"/>
              </w:divBdr>
            </w:div>
            <w:div w:id="1041442983">
              <w:marLeft w:val="0"/>
              <w:marRight w:val="0"/>
              <w:marTop w:val="0"/>
              <w:marBottom w:val="0"/>
              <w:divBdr>
                <w:top w:val="none" w:sz="0" w:space="0" w:color="auto"/>
                <w:left w:val="none" w:sz="0" w:space="0" w:color="auto"/>
                <w:bottom w:val="none" w:sz="0" w:space="0" w:color="auto"/>
                <w:right w:val="none" w:sz="0" w:space="0" w:color="auto"/>
              </w:divBdr>
            </w:div>
            <w:div w:id="645741524">
              <w:marLeft w:val="0"/>
              <w:marRight w:val="0"/>
              <w:marTop w:val="0"/>
              <w:marBottom w:val="0"/>
              <w:divBdr>
                <w:top w:val="none" w:sz="0" w:space="0" w:color="auto"/>
                <w:left w:val="none" w:sz="0" w:space="0" w:color="auto"/>
                <w:bottom w:val="none" w:sz="0" w:space="0" w:color="auto"/>
                <w:right w:val="none" w:sz="0" w:space="0" w:color="auto"/>
              </w:divBdr>
            </w:div>
            <w:div w:id="1461416125">
              <w:marLeft w:val="0"/>
              <w:marRight w:val="0"/>
              <w:marTop w:val="0"/>
              <w:marBottom w:val="0"/>
              <w:divBdr>
                <w:top w:val="none" w:sz="0" w:space="0" w:color="auto"/>
                <w:left w:val="none" w:sz="0" w:space="0" w:color="auto"/>
                <w:bottom w:val="none" w:sz="0" w:space="0" w:color="auto"/>
                <w:right w:val="none" w:sz="0" w:space="0" w:color="auto"/>
              </w:divBdr>
            </w:div>
            <w:div w:id="759331160">
              <w:marLeft w:val="0"/>
              <w:marRight w:val="0"/>
              <w:marTop w:val="0"/>
              <w:marBottom w:val="0"/>
              <w:divBdr>
                <w:top w:val="none" w:sz="0" w:space="0" w:color="auto"/>
                <w:left w:val="none" w:sz="0" w:space="0" w:color="auto"/>
                <w:bottom w:val="none" w:sz="0" w:space="0" w:color="auto"/>
                <w:right w:val="none" w:sz="0" w:space="0" w:color="auto"/>
              </w:divBdr>
            </w:div>
            <w:div w:id="1333294566">
              <w:marLeft w:val="0"/>
              <w:marRight w:val="0"/>
              <w:marTop w:val="0"/>
              <w:marBottom w:val="0"/>
              <w:divBdr>
                <w:top w:val="none" w:sz="0" w:space="0" w:color="auto"/>
                <w:left w:val="none" w:sz="0" w:space="0" w:color="auto"/>
                <w:bottom w:val="none" w:sz="0" w:space="0" w:color="auto"/>
                <w:right w:val="none" w:sz="0" w:space="0" w:color="auto"/>
              </w:divBdr>
            </w:div>
            <w:div w:id="448203880">
              <w:marLeft w:val="0"/>
              <w:marRight w:val="0"/>
              <w:marTop w:val="0"/>
              <w:marBottom w:val="0"/>
              <w:divBdr>
                <w:top w:val="none" w:sz="0" w:space="0" w:color="auto"/>
                <w:left w:val="none" w:sz="0" w:space="0" w:color="auto"/>
                <w:bottom w:val="none" w:sz="0" w:space="0" w:color="auto"/>
                <w:right w:val="none" w:sz="0" w:space="0" w:color="auto"/>
              </w:divBdr>
            </w:div>
            <w:div w:id="265313996">
              <w:marLeft w:val="0"/>
              <w:marRight w:val="0"/>
              <w:marTop w:val="0"/>
              <w:marBottom w:val="0"/>
              <w:divBdr>
                <w:top w:val="none" w:sz="0" w:space="0" w:color="auto"/>
                <w:left w:val="none" w:sz="0" w:space="0" w:color="auto"/>
                <w:bottom w:val="none" w:sz="0" w:space="0" w:color="auto"/>
                <w:right w:val="none" w:sz="0" w:space="0" w:color="auto"/>
              </w:divBdr>
            </w:div>
            <w:div w:id="1479147618">
              <w:marLeft w:val="0"/>
              <w:marRight w:val="0"/>
              <w:marTop w:val="0"/>
              <w:marBottom w:val="0"/>
              <w:divBdr>
                <w:top w:val="none" w:sz="0" w:space="0" w:color="auto"/>
                <w:left w:val="none" w:sz="0" w:space="0" w:color="auto"/>
                <w:bottom w:val="none" w:sz="0" w:space="0" w:color="auto"/>
                <w:right w:val="none" w:sz="0" w:space="0" w:color="auto"/>
              </w:divBdr>
            </w:div>
            <w:div w:id="1223367271">
              <w:marLeft w:val="0"/>
              <w:marRight w:val="0"/>
              <w:marTop w:val="0"/>
              <w:marBottom w:val="0"/>
              <w:divBdr>
                <w:top w:val="none" w:sz="0" w:space="0" w:color="auto"/>
                <w:left w:val="none" w:sz="0" w:space="0" w:color="auto"/>
                <w:bottom w:val="none" w:sz="0" w:space="0" w:color="auto"/>
                <w:right w:val="none" w:sz="0" w:space="0" w:color="auto"/>
              </w:divBdr>
            </w:div>
            <w:div w:id="31464134">
              <w:marLeft w:val="0"/>
              <w:marRight w:val="0"/>
              <w:marTop w:val="0"/>
              <w:marBottom w:val="0"/>
              <w:divBdr>
                <w:top w:val="none" w:sz="0" w:space="0" w:color="auto"/>
                <w:left w:val="none" w:sz="0" w:space="0" w:color="auto"/>
                <w:bottom w:val="none" w:sz="0" w:space="0" w:color="auto"/>
                <w:right w:val="none" w:sz="0" w:space="0" w:color="auto"/>
              </w:divBdr>
            </w:div>
            <w:div w:id="589047994">
              <w:marLeft w:val="0"/>
              <w:marRight w:val="0"/>
              <w:marTop w:val="0"/>
              <w:marBottom w:val="0"/>
              <w:divBdr>
                <w:top w:val="none" w:sz="0" w:space="0" w:color="auto"/>
                <w:left w:val="none" w:sz="0" w:space="0" w:color="auto"/>
                <w:bottom w:val="none" w:sz="0" w:space="0" w:color="auto"/>
                <w:right w:val="none" w:sz="0" w:space="0" w:color="auto"/>
              </w:divBdr>
            </w:div>
          </w:divsChild>
        </w:div>
        <w:div w:id="2022195316">
          <w:marLeft w:val="0"/>
          <w:marRight w:val="0"/>
          <w:marTop w:val="0"/>
          <w:marBottom w:val="0"/>
          <w:divBdr>
            <w:top w:val="none" w:sz="0" w:space="0" w:color="auto"/>
            <w:left w:val="none" w:sz="0" w:space="0" w:color="auto"/>
            <w:bottom w:val="none" w:sz="0" w:space="0" w:color="auto"/>
            <w:right w:val="none" w:sz="0" w:space="0" w:color="auto"/>
          </w:divBdr>
          <w:divsChild>
            <w:div w:id="1942952474">
              <w:marLeft w:val="0"/>
              <w:marRight w:val="0"/>
              <w:marTop w:val="0"/>
              <w:marBottom w:val="0"/>
              <w:divBdr>
                <w:top w:val="none" w:sz="0" w:space="0" w:color="auto"/>
                <w:left w:val="none" w:sz="0" w:space="0" w:color="auto"/>
                <w:bottom w:val="none" w:sz="0" w:space="0" w:color="auto"/>
                <w:right w:val="none" w:sz="0" w:space="0" w:color="auto"/>
              </w:divBdr>
            </w:div>
            <w:div w:id="1951815659">
              <w:marLeft w:val="0"/>
              <w:marRight w:val="0"/>
              <w:marTop w:val="0"/>
              <w:marBottom w:val="0"/>
              <w:divBdr>
                <w:top w:val="none" w:sz="0" w:space="0" w:color="auto"/>
                <w:left w:val="none" w:sz="0" w:space="0" w:color="auto"/>
                <w:bottom w:val="none" w:sz="0" w:space="0" w:color="auto"/>
                <w:right w:val="none" w:sz="0" w:space="0" w:color="auto"/>
              </w:divBdr>
            </w:div>
            <w:div w:id="2000766661">
              <w:marLeft w:val="0"/>
              <w:marRight w:val="0"/>
              <w:marTop w:val="0"/>
              <w:marBottom w:val="0"/>
              <w:divBdr>
                <w:top w:val="none" w:sz="0" w:space="0" w:color="auto"/>
                <w:left w:val="none" w:sz="0" w:space="0" w:color="auto"/>
                <w:bottom w:val="none" w:sz="0" w:space="0" w:color="auto"/>
                <w:right w:val="none" w:sz="0" w:space="0" w:color="auto"/>
              </w:divBdr>
            </w:div>
            <w:div w:id="556282298">
              <w:marLeft w:val="0"/>
              <w:marRight w:val="0"/>
              <w:marTop w:val="0"/>
              <w:marBottom w:val="0"/>
              <w:divBdr>
                <w:top w:val="none" w:sz="0" w:space="0" w:color="auto"/>
                <w:left w:val="none" w:sz="0" w:space="0" w:color="auto"/>
                <w:bottom w:val="none" w:sz="0" w:space="0" w:color="auto"/>
                <w:right w:val="none" w:sz="0" w:space="0" w:color="auto"/>
              </w:divBdr>
            </w:div>
            <w:div w:id="1084373333">
              <w:marLeft w:val="0"/>
              <w:marRight w:val="0"/>
              <w:marTop w:val="0"/>
              <w:marBottom w:val="0"/>
              <w:divBdr>
                <w:top w:val="none" w:sz="0" w:space="0" w:color="auto"/>
                <w:left w:val="none" w:sz="0" w:space="0" w:color="auto"/>
                <w:bottom w:val="none" w:sz="0" w:space="0" w:color="auto"/>
                <w:right w:val="none" w:sz="0" w:space="0" w:color="auto"/>
              </w:divBdr>
            </w:div>
            <w:div w:id="290551259">
              <w:marLeft w:val="0"/>
              <w:marRight w:val="0"/>
              <w:marTop w:val="0"/>
              <w:marBottom w:val="0"/>
              <w:divBdr>
                <w:top w:val="none" w:sz="0" w:space="0" w:color="auto"/>
                <w:left w:val="none" w:sz="0" w:space="0" w:color="auto"/>
                <w:bottom w:val="none" w:sz="0" w:space="0" w:color="auto"/>
                <w:right w:val="none" w:sz="0" w:space="0" w:color="auto"/>
              </w:divBdr>
            </w:div>
            <w:div w:id="2066173613">
              <w:marLeft w:val="0"/>
              <w:marRight w:val="0"/>
              <w:marTop w:val="0"/>
              <w:marBottom w:val="0"/>
              <w:divBdr>
                <w:top w:val="none" w:sz="0" w:space="0" w:color="auto"/>
                <w:left w:val="none" w:sz="0" w:space="0" w:color="auto"/>
                <w:bottom w:val="none" w:sz="0" w:space="0" w:color="auto"/>
                <w:right w:val="none" w:sz="0" w:space="0" w:color="auto"/>
              </w:divBdr>
            </w:div>
            <w:div w:id="1470588566">
              <w:marLeft w:val="0"/>
              <w:marRight w:val="0"/>
              <w:marTop w:val="0"/>
              <w:marBottom w:val="0"/>
              <w:divBdr>
                <w:top w:val="none" w:sz="0" w:space="0" w:color="auto"/>
                <w:left w:val="none" w:sz="0" w:space="0" w:color="auto"/>
                <w:bottom w:val="none" w:sz="0" w:space="0" w:color="auto"/>
                <w:right w:val="none" w:sz="0" w:space="0" w:color="auto"/>
              </w:divBdr>
            </w:div>
            <w:div w:id="497038016">
              <w:marLeft w:val="0"/>
              <w:marRight w:val="0"/>
              <w:marTop w:val="0"/>
              <w:marBottom w:val="0"/>
              <w:divBdr>
                <w:top w:val="none" w:sz="0" w:space="0" w:color="auto"/>
                <w:left w:val="none" w:sz="0" w:space="0" w:color="auto"/>
                <w:bottom w:val="none" w:sz="0" w:space="0" w:color="auto"/>
                <w:right w:val="none" w:sz="0" w:space="0" w:color="auto"/>
              </w:divBdr>
            </w:div>
            <w:div w:id="2052026455">
              <w:marLeft w:val="0"/>
              <w:marRight w:val="0"/>
              <w:marTop w:val="0"/>
              <w:marBottom w:val="0"/>
              <w:divBdr>
                <w:top w:val="none" w:sz="0" w:space="0" w:color="auto"/>
                <w:left w:val="none" w:sz="0" w:space="0" w:color="auto"/>
                <w:bottom w:val="none" w:sz="0" w:space="0" w:color="auto"/>
                <w:right w:val="none" w:sz="0" w:space="0" w:color="auto"/>
              </w:divBdr>
            </w:div>
            <w:div w:id="1747796708">
              <w:marLeft w:val="0"/>
              <w:marRight w:val="0"/>
              <w:marTop w:val="0"/>
              <w:marBottom w:val="0"/>
              <w:divBdr>
                <w:top w:val="none" w:sz="0" w:space="0" w:color="auto"/>
                <w:left w:val="none" w:sz="0" w:space="0" w:color="auto"/>
                <w:bottom w:val="none" w:sz="0" w:space="0" w:color="auto"/>
                <w:right w:val="none" w:sz="0" w:space="0" w:color="auto"/>
              </w:divBdr>
            </w:div>
            <w:div w:id="947933675">
              <w:marLeft w:val="0"/>
              <w:marRight w:val="0"/>
              <w:marTop w:val="0"/>
              <w:marBottom w:val="0"/>
              <w:divBdr>
                <w:top w:val="none" w:sz="0" w:space="0" w:color="auto"/>
                <w:left w:val="none" w:sz="0" w:space="0" w:color="auto"/>
                <w:bottom w:val="none" w:sz="0" w:space="0" w:color="auto"/>
                <w:right w:val="none" w:sz="0" w:space="0" w:color="auto"/>
              </w:divBdr>
            </w:div>
            <w:div w:id="1364479946">
              <w:marLeft w:val="0"/>
              <w:marRight w:val="0"/>
              <w:marTop w:val="0"/>
              <w:marBottom w:val="0"/>
              <w:divBdr>
                <w:top w:val="none" w:sz="0" w:space="0" w:color="auto"/>
                <w:left w:val="none" w:sz="0" w:space="0" w:color="auto"/>
                <w:bottom w:val="none" w:sz="0" w:space="0" w:color="auto"/>
                <w:right w:val="none" w:sz="0" w:space="0" w:color="auto"/>
              </w:divBdr>
            </w:div>
            <w:div w:id="204291075">
              <w:marLeft w:val="0"/>
              <w:marRight w:val="0"/>
              <w:marTop w:val="0"/>
              <w:marBottom w:val="0"/>
              <w:divBdr>
                <w:top w:val="none" w:sz="0" w:space="0" w:color="auto"/>
                <w:left w:val="none" w:sz="0" w:space="0" w:color="auto"/>
                <w:bottom w:val="none" w:sz="0" w:space="0" w:color="auto"/>
                <w:right w:val="none" w:sz="0" w:space="0" w:color="auto"/>
              </w:divBdr>
            </w:div>
            <w:div w:id="1730838033">
              <w:marLeft w:val="0"/>
              <w:marRight w:val="0"/>
              <w:marTop w:val="0"/>
              <w:marBottom w:val="0"/>
              <w:divBdr>
                <w:top w:val="none" w:sz="0" w:space="0" w:color="auto"/>
                <w:left w:val="none" w:sz="0" w:space="0" w:color="auto"/>
                <w:bottom w:val="none" w:sz="0" w:space="0" w:color="auto"/>
                <w:right w:val="none" w:sz="0" w:space="0" w:color="auto"/>
              </w:divBdr>
            </w:div>
            <w:div w:id="1836217734">
              <w:marLeft w:val="0"/>
              <w:marRight w:val="0"/>
              <w:marTop w:val="0"/>
              <w:marBottom w:val="0"/>
              <w:divBdr>
                <w:top w:val="none" w:sz="0" w:space="0" w:color="auto"/>
                <w:left w:val="none" w:sz="0" w:space="0" w:color="auto"/>
                <w:bottom w:val="none" w:sz="0" w:space="0" w:color="auto"/>
                <w:right w:val="none" w:sz="0" w:space="0" w:color="auto"/>
              </w:divBdr>
            </w:div>
            <w:div w:id="1203975418">
              <w:marLeft w:val="0"/>
              <w:marRight w:val="0"/>
              <w:marTop w:val="0"/>
              <w:marBottom w:val="0"/>
              <w:divBdr>
                <w:top w:val="none" w:sz="0" w:space="0" w:color="auto"/>
                <w:left w:val="none" w:sz="0" w:space="0" w:color="auto"/>
                <w:bottom w:val="none" w:sz="0" w:space="0" w:color="auto"/>
                <w:right w:val="none" w:sz="0" w:space="0" w:color="auto"/>
              </w:divBdr>
            </w:div>
            <w:div w:id="2074766600">
              <w:marLeft w:val="0"/>
              <w:marRight w:val="0"/>
              <w:marTop w:val="0"/>
              <w:marBottom w:val="0"/>
              <w:divBdr>
                <w:top w:val="none" w:sz="0" w:space="0" w:color="auto"/>
                <w:left w:val="none" w:sz="0" w:space="0" w:color="auto"/>
                <w:bottom w:val="none" w:sz="0" w:space="0" w:color="auto"/>
                <w:right w:val="none" w:sz="0" w:space="0" w:color="auto"/>
              </w:divBdr>
            </w:div>
            <w:div w:id="1876692387">
              <w:marLeft w:val="0"/>
              <w:marRight w:val="0"/>
              <w:marTop w:val="0"/>
              <w:marBottom w:val="0"/>
              <w:divBdr>
                <w:top w:val="none" w:sz="0" w:space="0" w:color="auto"/>
                <w:left w:val="none" w:sz="0" w:space="0" w:color="auto"/>
                <w:bottom w:val="none" w:sz="0" w:space="0" w:color="auto"/>
                <w:right w:val="none" w:sz="0" w:space="0" w:color="auto"/>
              </w:divBdr>
            </w:div>
            <w:div w:id="1117678225">
              <w:marLeft w:val="0"/>
              <w:marRight w:val="0"/>
              <w:marTop w:val="0"/>
              <w:marBottom w:val="0"/>
              <w:divBdr>
                <w:top w:val="none" w:sz="0" w:space="0" w:color="auto"/>
                <w:left w:val="none" w:sz="0" w:space="0" w:color="auto"/>
                <w:bottom w:val="none" w:sz="0" w:space="0" w:color="auto"/>
                <w:right w:val="none" w:sz="0" w:space="0" w:color="auto"/>
              </w:divBdr>
            </w:div>
            <w:div w:id="1705714033">
              <w:marLeft w:val="0"/>
              <w:marRight w:val="0"/>
              <w:marTop w:val="0"/>
              <w:marBottom w:val="0"/>
              <w:divBdr>
                <w:top w:val="none" w:sz="0" w:space="0" w:color="auto"/>
                <w:left w:val="none" w:sz="0" w:space="0" w:color="auto"/>
                <w:bottom w:val="none" w:sz="0" w:space="0" w:color="auto"/>
                <w:right w:val="none" w:sz="0" w:space="0" w:color="auto"/>
              </w:divBdr>
            </w:div>
            <w:div w:id="2034256956">
              <w:marLeft w:val="0"/>
              <w:marRight w:val="0"/>
              <w:marTop w:val="0"/>
              <w:marBottom w:val="0"/>
              <w:divBdr>
                <w:top w:val="none" w:sz="0" w:space="0" w:color="auto"/>
                <w:left w:val="none" w:sz="0" w:space="0" w:color="auto"/>
                <w:bottom w:val="none" w:sz="0" w:space="0" w:color="auto"/>
                <w:right w:val="none" w:sz="0" w:space="0" w:color="auto"/>
              </w:divBdr>
            </w:div>
            <w:div w:id="1260216481">
              <w:marLeft w:val="0"/>
              <w:marRight w:val="0"/>
              <w:marTop w:val="0"/>
              <w:marBottom w:val="0"/>
              <w:divBdr>
                <w:top w:val="none" w:sz="0" w:space="0" w:color="auto"/>
                <w:left w:val="none" w:sz="0" w:space="0" w:color="auto"/>
                <w:bottom w:val="none" w:sz="0" w:space="0" w:color="auto"/>
                <w:right w:val="none" w:sz="0" w:space="0" w:color="auto"/>
              </w:divBdr>
            </w:div>
            <w:div w:id="698824815">
              <w:marLeft w:val="0"/>
              <w:marRight w:val="0"/>
              <w:marTop w:val="0"/>
              <w:marBottom w:val="0"/>
              <w:divBdr>
                <w:top w:val="none" w:sz="0" w:space="0" w:color="auto"/>
                <w:left w:val="none" w:sz="0" w:space="0" w:color="auto"/>
                <w:bottom w:val="none" w:sz="0" w:space="0" w:color="auto"/>
                <w:right w:val="none" w:sz="0" w:space="0" w:color="auto"/>
              </w:divBdr>
            </w:div>
            <w:div w:id="426199115">
              <w:marLeft w:val="0"/>
              <w:marRight w:val="0"/>
              <w:marTop w:val="0"/>
              <w:marBottom w:val="0"/>
              <w:divBdr>
                <w:top w:val="none" w:sz="0" w:space="0" w:color="auto"/>
                <w:left w:val="none" w:sz="0" w:space="0" w:color="auto"/>
                <w:bottom w:val="none" w:sz="0" w:space="0" w:color="auto"/>
                <w:right w:val="none" w:sz="0" w:space="0" w:color="auto"/>
              </w:divBdr>
            </w:div>
            <w:div w:id="2007592076">
              <w:marLeft w:val="0"/>
              <w:marRight w:val="0"/>
              <w:marTop w:val="0"/>
              <w:marBottom w:val="0"/>
              <w:divBdr>
                <w:top w:val="none" w:sz="0" w:space="0" w:color="auto"/>
                <w:left w:val="none" w:sz="0" w:space="0" w:color="auto"/>
                <w:bottom w:val="none" w:sz="0" w:space="0" w:color="auto"/>
                <w:right w:val="none" w:sz="0" w:space="0" w:color="auto"/>
              </w:divBdr>
            </w:div>
            <w:div w:id="1386759221">
              <w:marLeft w:val="0"/>
              <w:marRight w:val="0"/>
              <w:marTop w:val="0"/>
              <w:marBottom w:val="0"/>
              <w:divBdr>
                <w:top w:val="none" w:sz="0" w:space="0" w:color="auto"/>
                <w:left w:val="none" w:sz="0" w:space="0" w:color="auto"/>
                <w:bottom w:val="none" w:sz="0" w:space="0" w:color="auto"/>
                <w:right w:val="none" w:sz="0" w:space="0" w:color="auto"/>
              </w:divBdr>
            </w:div>
            <w:div w:id="881208696">
              <w:marLeft w:val="0"/>
              <w:marRight w:val="0"/>
              <w:marTop w:val="0"/>
              <w:marBottom w:val="0"/>
              <w:divBdr>
                <w:top w:val="none" w:sz="0" w:space="0" w:color="auto"/>
                <w:left w:val="none" w:sz="0" w:space="0" w:color="auto"/>
                <w:bottom w:val="none" w:sz="0" w:space="0" w:color="auto"/>
                <w:right w:val="none" w:sz="0" w:space="0" w:color="auto"/>
              </w:divBdr>
            </w:div>
            <w:div w:id="1990010150">
              <w:marLeft w:val="0"/>
              <w:marRight w:val="0"/>
              <w:marTop w:val="0"/>
              <w:marBottom w:val="0"/>
              <w:divBdr>
                <w:top w:val="none" w:sz="0" w:space="0" w:color="auto"/>
                <w:left w:val="none" w:sz="0" w:space="0" w:color="auto"/>
                <w:bottom w:val="none" w:sz="0" w:space="0" w:color="auto"/>
                <w:right w:val="none" w:sz="0" w:space="0" w:color="auto"/>
              </w:divBdr>
            </w:div>
            <w:div w:id="809132497">
              <w:marLeft w:val="0"/>
              <w:marRight w:val="0"/>
              <w:marTop w:val="0"/>
              <w:marBottom w:val="0"/>
              <w:divBdr>
                <w:top w:val="none" w:sz="0" w:space="0" w:color="auto"/>
                <w:left w:val="none" w:sz="0" w:space="0" w:color="auto"/>
                <w:bottom w:val="none" w:sz="0" w:space="0" w:color="auto"/>
                <w:right w:val="none" w:sz="0" w:space="0" w:color="auto"/>
              </w:divBdr>
            </w:div>
            <w:div w:id="970985016">
              <w:marLeft w:val="0"/>
              <w:marRight w:val="0"/>
              <w:marTop w:val="0"/>
              <w:marBottom w:val="0"/>
              <w:divBdr>
                <w:top w:val="none" w:sz="0" w:space="0" w:color="auto"/>
                <w:left w:val="none" w:sz="0" w:space="0" w:color="auto"/>
                <w:bottom w:val="none" w:sz="0" w:space="0" w:color="auto"/>
                <w:right w:val="none" w:sz="0" w:space="0" w:color="auto"/>
              </w:divBdr>
            </w:div>
            <w:div w:id="388960564">
              <w:marLeft w:val="0"/>
              <w:marRight w:val="0"/>
              <w:marTop w:val="0"/>
              <w:marBottom w:val="0"/>
              <w:divBdr>
                <w:top w:val="none" w:sz="0" w:space="0" w:color="auto"/>
                <w:left w:val="none" w:sz="0" w:space="0" w:color="auto"/>
                <w:bottom w:val="none" w:sz="0" w:space="0" w:color="auto"/>
                <w:right w:val="none" w:sz="0" w:space="0" w:color="auto"/>
              </w:divBdr>
            </w:div>
            <w:div w:id="2068600843">
              <w:marLeft w:val="0"/>
              <w:marRight w:val="0"/>
              <w:marTop w:val="0"/>
              <w:marBottom w:val="0"/>
              <w:divBdr>
                <w:top w:val="none" w:sz="0" w:space="0" w:color="auto"/>
                <w:left w:val="none" w:sz="0" w:space="0" w:color="auto"/>
                <w:bottom w:val="none" w:sz="0" w:space="0" w:color="auto"/>
                <w:right w:val="none" w:sz="0" w:space="0" w:color="auto"/>
              </w:divBdr>
            </w:div>
            <w:div w:id="896359399">
              <w:marLeft w:val="0"/>
              <w:marRight w:val="0"/>
              <w:marTop w:val="0"/>
              <w:marBottom w:val="0"/>
              <w:divBdr>
                <w:top w:val="none" w:sz="0" w:space="0" w:color="auto"/>
                <w:left w:val="none" w:sz="0" w:space="0" w:color="auto"/>
                <w:bottom w:val="none" w:sz="0" w:space="0" w:color="auto"/>
                <w:right w:val="none" w:sz="0" w:space="0" w:color="auto"/>
              </w:divBdr>
            </w:div>
            <w:div w:id="1342200921">
              <w:marLeft w:val="0"/>
              <w:marRight w:val="0"/>
              <w:marTop w:val="0"/>
              <w:marBottom w:val="0"/>
              <w:divBdr>
                <w:top w:val="none" w:sz="0" w:space="0" w:color="auto"/>
                <w:left w:val="none" w:sz="0" w:space="0" w:color="auto"/>
                <w:bottom w:val="none" w:sz="0" w:space="0" w:color="auto"/>
                <w:right w:val="none" w:sz="0" w:space="0" w:color="auto"/>
              </w:divBdr>
            </w:div>
            <w:div w:id="1565723402">
              <w:marLeft w:val="0"/>
              <w:marRight w:val="0"/>
              <w:marTop w:val="0"/>
              <w:marBottom w:val="0"/>
              <w:divBdr>
                <w:top w:val="none" w:sz="0" w:space="0" w:color="auto"/>
                <w:left w:val="none" w:sz="0" w:space="0" w:color="auto"/>
                <w:bottom w:val="none" w:sz="0" w:space="0" w:color="auto"/>
                <w:right w:val="none" w:sz="0" w:space="0" w:color="auto"/>
              </w:divBdr>
            </w:div>
            <w:div w:id="453866973">
              <w:marLeft w:val="0"/>
              <w:marRight w:val="0"/>
              <w:marTop w:val="0"/>
              <w:marBottom w:val="0"/>
              <w:divBdr>
                <w:top w:val="none" w:sz="0" w:space="0" w:color="auto"/>
                <w:left w:val="none" w:sz="0" w:space="0" w:color="auto"/>
                <w:bottom w:val="none" w:sz="0" w:space="0" w:color="auto"/>
                <w:right w:val="none" w:sz="0" w:space="0" w:color="auto"/>
              </w:divBdr>
            </w:div>
            <w:div w:id="1066026622">
              <w:marLeft w:val="0"/>
              <w:marRight w:val="0"/>
              <w:marTop w:val="0"/>
              <w:marBottom w:val="0"/>
              <w:divBdr>
                <w:top w:val="none" w:sz="0" w:space="0" w:color="auto"/>
                <w:left w:val="none" w:sz="0" w:space="0" w:color="auto"/>
                <w:bottom w:val="none" w:sz="0" w:space="0" w:color="auto"/>
                <w:right w:val="none" w:sz="0" w:space="0" w:color="auto"/>
              </w:divBdr>
            </w:div>
            <w:div w:id="1730225688">
              <w:marLeft w:val="0"/>
              <w:marRight w:val="0"/>
              <w:marTop w:val="0"/>
              <w:marBottom w:val="0"/>
              <w:divBdr>
                <w:top w:val="none" w:sz="0" w:space="0" w:color="auto"/>
                <w:left w:val="none" w:sz="0" w:space="0" w:color="auto"/>
                <w:bottom w:val="none" w:sz="0" w:space="0" w:color="auto"/>
                <w:right w:val="none" w:sz="0" w:space="0" w:color="auto"/>
              </w:divBdr>
            </w:div>
            <w:div w:id="2250728">
              <w:marLeft w:val="0"/>
              <w:marRight w:val="0"/>
              <w:marTop w:val="0"/>
              <w:marBottom w:val="0"/>
              <w:divBdr>
                <w:top w:val="none" w:sz="0" w:space="0" w:color="auto"/>
                <w:left w:val="none" w:sz="0" w:space="0" w:color="auto"/>
                <w:bottom w:val="none" w:sz="0" w:space="0" w:color="auto"/>
                <w:right w:val="none" w:sz="0" w:space="0" w:color="auto"/>
              </w:divBdr>
            </w:div>
            <w:div w:id="250820722">
              <w:marLeft w:val="0"/>
              <w:marRight w:val="0"/>
              <w:marTop w:val="0"/>
              <w:marBottom w:val="0"/>
              <w:divBdr>
                <w:top w:val="none" w:sz="0" w:space="0" w:color="auto"/>
                <w:left w:val="none" w:sz="0" w:space="0" w:color="auto"/>
                <w:bottom w:val="none" w:sz="0" w:space="0" w:color="auto"/>
                <w:right w:val="none" w:sz="0" w:space="0" w:color="auto"/>
              </w:divBdr>
            </w:div>
            <w:div w:id="2083990476">
              <w:marLeft w:val="0"/>
              <w:marRight w:val="0"/>
              <w:marTop w:val="0"/>
              <w:marBottom w:val="0"/>
              <w:divBdr>
                <w:top w:val="none" w:sz="0" w:space="0" w:color="auto"/>
                <w:left w:val="none" w:sz="0" w:space="0" w:color="auto"/>
                <w:bottom w:val="none" w:sz="0" w:space="0" w:color="auto"/>
                <w:right w:val="none" w:sz="0" w:space="0" w:color="auto"/>
              </w:divBdr>
            </w:div>
            <w:div w:id="1294023991">
              <w:marLeft w:val="0"/>
              <w:marRight w:val="0"/>
              <w:marTop w:val="0"/>
              <w:marBottom w:val="0"/>
              <w:divBdr>
                <w:top w:val="none" w:sz="0" w:space="0" w:color="auto"/>
                <w:left w:val="none" w:sz="0" w:space="0" w:color="auto"/>
                <w:bottom w:val="none" w:sz="0" w:space="0" w:color="auto"/>
                <w:right w:val="none" w:sz="0" w:space="0" w:color="auto"/>
              </w:divBdr>
            </w:div>
            <w:div w:id="19135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3616">
      <w:bodyDiv w:val="1"/>
      <w:marLeft w:val="0"/>
      <w:marRight w:val="0"/>
      <w:marTop w:val="0"/>
      <w:marBottom w:val="0"/>
      <w:divBdr>
        <w:top w:val="none" w:sz="0" w:space="0" w:color="auto"/>
        <w:left w:val="none" w:sz="0" w:space="0" w:color="auto"/>
        <w:bottom w:val="none" w:sz="0" w:space="0" w:color="auto"/>
        <w:right w:val="none" w:sz="0" w:space="0" w:color="auto"/>
      </w:divBdr>
      <w:divsChild>
        <w:div w:id="1385181934">
          <w:marLeft w:val="0"/>
          <w:marRight w:val="0"/>
          <w:marTop w:val="0"/>
          <w:marBottom w:val="0"/>
          <w:divBdr>
            <w:top w:val="none" w:sz="0" w:space="0" w:color="auto"/>
            <w:left w:val="none" w:sz="0" w:space="0" w:color="auto"/>
            <w:bottom w:val="none" w:sz="0" w:space="0" w:color="auto"/>
            <w:right w:val="none" w:sz="0" w:space="0" w:color="auto"/>
          </w:divBdr>
          <w:divsChild>
            <w:div w:id="199514731">
              <w:marLeft w:val="0"/>
              <w:marRight w:val="0"/>
              <w:marTop w:val="0"/>
              <w:marBottom w:val="0"/>
              <w:divBdr>
                <w:top w:val="none" w:sz="0" w:space="0" w:color="auto"/>
                <w:left w:val="none" w:sz="0" w:space="0" w:color="auto"/>
                <w:bottom w:val="none" w:sz="0" w:space="0" w:color="auto"/>
                <w:right w:val="none" w:sz="0" w:space="0" w:color="auto"/>
              </w:divBdr>
            </w:div>
          </w:divsChild>
        </w:div>
        <w:div w:id="1213812640">
          <w:marLeft w:val="0"/>
          <w:marRight w:val="0"/>
          <w:marTop w:val="0"/>
          <w:marBottom w:val="0"/>
          <w:divBdr>
            <w:top w:val="none" w:sz="0" w:space="0" w:color="auto"/>
            <w:left w:val="none" w:sz="0" w:space="0" w:color="auto"/>
            <w:bottom w:val="none" w:sz="0" w:space="0" w:color="auto"/>
            <w:right w:val="none" w:sz="0" w:space="0" w:color="auto"/>
          </w:divBdr>
          <w:divsChild>
            <w:div w:id="1114322068">
              <w:marLeft w:val="0"/>
              <w:marRight w:val="0"/>
              <w:marTop w:val="0"/>
              <w:marBottom w:val="0"/>
              <w:divBdr>
                <w:top w:val="none" w:sz="0" w:space="0" w:color="auto"/>
                <w:left w:val="none" w:sz="0" w:space="0" w:color="auto"/>
                <w:bottom w:val="none" w:sz="0" w:space="0" w:color="auto"/>
                <w:right w:val="none" w:sz="0" w:space="0" w:color="auto"/>
              </w:divBdr>
            </w:div>
            <w:div w:id="860699715">
              <w:marLeft w:val="0"/>
              <w:marRight w:val="0"/>
              <w:marTop w:val="0"/>
              <w:marBottom w:val="0"/>
              <w:divBdr>
                <w:top w:val="none" w:sz="0" w:space="0" w:color="auto"/>
                <w:left w:val="none" w:sz="0" w:space="0" w:color="auto"/>
                <w:bottom w:val="none" w:sz="0" w:space="0" w:color="auto"/>
                <w:right w:val="none" w:sz="0" w:space="0" w:color="auto"/>
              </w:divBdr>
            </w:div>
            <w:div w:id="1728609216">
              <w:marLeft w:val="0"/>
              <w:marRight w:val="0"/>
              <w:marTop w:val="0"/>
              <w:marBottom w:val="0"/>
              <w:divBdr>
                <w:top w:val="none" w:sz="0" w:space="0" w:color="auto"/>
                <w:left w:val="none" w:sz="0" w:space="0" w:color="auto"/>
                <w:bottom w:val="none" w:sz="0" w:space="0" w:color="auto"/>
                <w:right w:val="none" w:sz="0" w:space="0" w:color="auto"/>
              </w:divBdr>
            </w:div>
            <w:div w:id="713850344">
              <w:marLeft w:val="0"/>
              <w:marRight w:val="0"/>
              <w:marTop w:val="0"/>
              <w:marBottom w:val="0"/>
              <w:divBdr>
                <w:top w:val="none" w:sz="0" w:space="0" w:color="auto"/>
                <w:left w:val="none" w:sz="0" w:space="0" w:color="auto"/>
                <w:bottom w:val="none" w:sz="0" w:space="0" w:color="auto"/>
                <w:right w:val="none" w:sz="0" w:space="0" w:color="auto"/>
              </w:divBdr>
            </w:div>
            <w:div w:id="1544095111">
              <w:marLeft w:val="0"/>
              <w:marRight w:val="0"/>
              <w:marTop w:val="0"/>
              <w:marBottom w:val="0"/>
              <w:divBdr>
                <w:top w:val="none" w:sz="0" w:space="0" w:color="auto"/>
                <w:left w:val="none" w:sz="0" w:space="0" w:color="auto"/>
                <w:bottom w:val="none" w:sz="0" w:space="0" w:color="auto"/>
                <w:right w:val="none" w:sz="0" w:space="0" w:color="auto"/>
              </w:divBdr>
            </w:div>
            <w:div w:id="426850035">
              <w:marLeft w:val="0"/>
              <w:marRight w:val="0"/>
              <w:marTop w:val="0"/>
              <w:marBottom w:val="0"/>
              <w:divBdr>
                <w:top w:val="none" w:sz="0" w:space="0" w:color="auto"/>
                <w:left w:val="none" w:sz="0" w:space="0" w:color="auto"/>
                <w:bottom w:val="none" w:sz="0" w:space="0" w:color="auto"/>
                <w:right w:val="none" w:sz="0" w:space="0" w:color="auto"/>
              </w:divBdr>
            </w:div>
            <w:div w:id="604653268">
              <w:marLeft w:val="0"/>
              <w:marRight w:val="0"/>
              <w:marTop w:val="0"/>
              <w:marBottom w:val="0"/>
              <w:divBdr>
                <w:top w:val="none" w:sz="0" w:space="0" w:color="auto"/>
                <w:left w:val="none" w:sz="0" w:space="0" w:color="auto"/>
                <w:bottom w:val="none" w:sz="0" w:space="0" w:color="auto"/>
                <w:right w:val="none" w:sz="0" w:space="0" w:color="auto"/>
              </w:divBdr>
            </w:div>
            <w:div w:id="1483766078">
              <w:marLeft w:val="0"/>
              <w:marRight w:val="0"/>
              <w:marTop w:val="0"/>
              <w:marBottom w:val="0"/>
              <w:divBdr>
                <w:top w:val="none" w:sz="0" w:space="0" w:color="auto"/>
                <w:left w:val="none" w:sz="0" w:space="0" w:color="auto"/>
                <w:bottom w:val="none" w:sz="0" w:space="0" w:color="auto"/>
                <w:right w:val="none" w:sz="0" w:space="0" w:color="auto"/>
              </w:divBdr>
            </w:div>
            <w:div w:id="1772356425">
              <w:marLeft w:val="0"/>
              <w:marRight w:val="0"/>
              <w:marTop w:val="0"/>
              <w:marBottom w:val="0"/>
              <w:divBdr>
                <w:top w:val="none" w:sz="0" w:space="0" w:color="auto"/>
                <w:left w:val="none" w:sz="0" w:space="0" w:color="auto"/>
                <w:bottom w:val="none" w:sz="0" w:space="0" w:color="auto"/>
                <w:right w:val="none" w:sz="0" w:space="0" w:color="auto"/>
              </w:divBdr>
            </w:div>
            <w:div w:id="373965818">
              <w:marLeft w:val="0"/>
              <w:marRight w:val="0"/>
              <w:marTop w:val="0"/>
              <w:marBottom w:val="0"/>
              <w:divBdr>
                <w:top w:val="none" w:sz="0" w:space="0" w:color="auto"/>
                <w:left w:val="none" w:sz="0" w:space="0" w:color="auto"/>
                <w:bottom w:val="none" w:sz="0" w:space="0" w:color="auto"/>
                <w:right w:val="none" w:sz="0" w:space="0" w:color="auto"/>
              </w:divBdr>
            </w:div>
            <w:div w:id="19945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7767">
      <w:bodyDiv w:val="1"/>
      <w:marLeft w:val="0"/>
      <w:marRight w:val="0"/>
      <w:marTop w:val="0"/>
      <w:marBottom w:val="0"/>
      <w:divBdr>
        <w:top w:val="none" w:sz="0" w:space="0" w:color="auto"/>
        <w:left w:val="none" w:sz="0" w:space="0" w:color="auto"/>
        <w:bottom w:val="none" w:sz="0" w:space="0" w:color="auto"/>
        <w:right w:val="none" w:sz="0" w:space="0" w:color="auto"/>
      </w:divBdr>
      <w:divsChild>
        <w:div w:id="491532736">
          <w:marLeft w:val="0"/>
          <w:marRight w:val="0"/>
          <w:marTop w:val="0"/>
          <w:marBottom w:val="0"/>
          <w:divBdr>
            <w:top w:val="none" w:sz="0" w:space="0" w:color="auto"/>
            <w:left w:val="none" w:sz="0" w:space="0" w:color="auto"/>
            <w:bottom w:val="none" w:sz="0" w:space="0" w:color="auto"/>
            <w:right w:val="none" w:sz="0" w:space="0" w:color="auto"/>
          </w:divBdr>
          <w:divsChild>
            <w:div w:id="227812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90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534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938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2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154">
      <w:bodyDiv w:val="1"/>
      <w:marLeft w:val="0"/>
      <w:marRight w:val="0"/>
      <w:marTop w:val="0"/>
      <w:marBottom w:val="0"/>
      <w:divBdr>
        <w:top w:val="none" w:sz="0" w:space="0" w:color="auto"/>
        <w:left w:val="none" w:sz="0" w:space="0" w:color="auto"/>
        <w:bottom w:val="none" w:sz="0" w:space="0" w:color="auto"/>
        <w:right w:val="none" w:sz="0" w:space="0" w:color="auto"/>
      </w:divBdr>
    </w:div>
    <w:div w:id="1062482901">
      <w:bodyDiv w:val="1"/>
      <w:marLeft w:val="0"/>
      <w:marRight w:val="0"/>
      <w:marTop w:val="0"/>
      <w:marBottom w:val="0"/>
      <w:divBdr>
        <w:top w:val="none" w:sz="0" w:space="0" w:color="auto"/>
        <w:left w:val="none" w:sz="0" w:space="0" w:color="auto"/>
        <w:bottom w:val="none" w:sz="0" w:space="0" w:color="auto"/>
        <w:right w:val="none" w:sz="0" w:space="0" w:color="auto"/>
      </w:divBdr>
      <w:divsChild>
        <w:div w:id="578564620">
          <w:marLeft w:val="0"/>
          <w:marRight w:val="0"/>
          <w:marTop w:val="0"/>
          <w:marBottom w:val="0"/>
          <w:divBdr>
            <w:top w:val="none" w:sz="0" w:space="0" w:color="auto"/>
            <w:left w:val="none" w:sz="0" w:space="0" w:color="auto"/>
            <w:bottom w:val="none" w:sz="0" w:space="0" w:color="auto"/>
            <w:right w:val="none" w:sz="0" w:space="0" w:color="auto"/>
          </w:divBdr>
        </w:div>
        <w:div w:id="634919220">
          <w:marLeft w:val="0"/>
          <w:marRight w:val="0"/>
          <w:marTop w:val="0"/>
          <w:marBottom w:val="0"/>
          <w:divBdr>
            <w:top w:val="none" w:sz="0" w:space="0" w:color="auto"/>
            <w:left w:val="none" w:sz="0" w:space="0" w:color="auto"/>
            <w:bottom w:val="none" w:sz="0" w:space="0" w:color="auto"/>
            <w:right w:val="none" w:sz="0" w:space="0" w:color="auto"/>
          </w:divBdr>
          <w:divsChild>
            <w:div w:id="94443203">
              <w:marLeft w:val="0"/>
              <w:marRight w:val="0"/>
              <w:marTop w:val="0"/>
              <w:marBottom w:val="0"/>
              <w:divBdr>
                <w:top w:val="none" w:sz="0" w:space="0" w:color="auto"/>
                <w:left w:val="none" w:sz="0" w:space="0" w:color="auto"/>
                <w:bottom w:val="none" w:sz="0" w:space="0" w:color="auto"/>
                <w:right w:val="none" w:sz="0" w:space="0" w:color="auto"/>
              </w:divBdr>
            </w:div>
            <w:div w:id="381514661">
              <w:marLeft w:val="0"/>
              <w:marRight w:val="0"/>
              <w:marTop w:val="0"/>
              <w:marBottom w:val="0"/>
              <w:divBdr>
                <w:top w:val="none" w:sz="0" w:space="0" w:color="auto"/>
                <w:left w:val="none" w:sz="0" w:space="0" w:color="auto"/>
                <w:bottom w:val="none" w:sz="0" w:space="0" w:color="auto"/>
                <w:right w:val="none" w:sz="0" w:space="0" w:color="auto"/>
              </w:divBdr>
            </w:div>
            <w:div w:id="431555371">
              <w:marLeft w:val="0"/>
              <w:marRight w:val="0"/>
              <w:marTop w:val="0"/>
              <w:marBottom w:val="0"/>
              <w:divBdr>
                <w:top w:val="none" w:sz="0" w:space="0" w:color="auto"/>
                <w:left w:val="none" w:sz="0" w:space="0" w:color="auto"/>
                <w:bottom w:val="none" w:sz="0" w:space="0" w:color="auto"/>
                <w:right w:val="none" w:sz="0" w:space="0" w:color="auto"/>
              </w:divBdr>
            </w:div>
            <w:div w:id="558437576">
              <w:marLeft w:val="0"/>
              <w:marRight w:val="0"/>
              <w:marTop w:val="0"/>
              <w:marBottom w:val="0"/>
              <w:divBdr>
                <w:top w:val="none" w:sz="0" w:space="0" w:color="auto"/>
                <w:left w:val="none" w:sz="0" w:space="0" w:color="auto"/>
                <w:bottom w:val="none" w:sz="0" w:space="0" w:color="auto"/>
                <w:right w:val="none" w:sz="0" w:space="0" w:color="auto"/>
              </w:divBdr>
            </w:div>
            <w:div w:id="702218856">
              <w:marLeft w:val="0"/>
              <w:marRight w:val="0"/>
              <w:marTop w:val="0"/>
              <w:marBottom w:val="0"/>
              <w:divBdr>
                <w:top w:val="none" w:sz="0" w:space="0" w:color="auto"/>
                <w:left w:val="none" w:sz="0" w:space="0" w:color="auto"/>
                <w:bottom w:val="none" w:sz="0" w:space="0" w:color="auto"/>
                <w:right w:val="none" w:sz="0" w:space="0" w:color="auto"/>
              </w:divBdr>
            </w:div>
            <w:div w:id="946079222">
              <w:marLeft w:val="0"/>
              <w:marRight w:val="0"/>
              <w:marTop w:val="0"/>
              <w:marBottom w:val="0"/>
              <w:divBdr>
                <w:top w:val="none" w:sz="0" w:space="0" w:color="auto"/>
                <w:left w:val="none" w:sz="0" w:space="0" w:color="auto"/>
                <w:bottom w:val="none" w:sz="0" w:space="0" w:color="auto"/>
                <w:right w:val="none" w:sz="0" w:space="0" w:color="auto"/>
              </w:divBdr>
            </w:div>
            <w:div w:id="994339692">
              <w:marLeft w:val="0"/>
              <w:marRight w:val="0"/>
              <w:marTop w:val="0"/>
              <w:marBottom w:val="0"/>
              <w:divBdr>
                <w:top w:val="none" w:sz="0" w:space="0" w:color="auto"/>
                <w:left w:val="none" w:sz="0" w:space="0" w:color="auto"/>
                <w:bottom w:val="none" w:sz="0" w:space="0" w:color="auto"/>
                <w:right w:val="none" w:sz="0" w:space="0" w:color="auto"/>
              </w:divBdr>
            </w:div>
            <w:div w:id="998777749">
              <w:marLeft w:val="0"/>
              <w:marRight w:val="0"/>
              <w:marTop w:val="0"/>
              <w:marBottom w:val="0"/>
              <w:divBdr>
                <w:top w:val="none" w:sz="0" w:space="0" w:color="auto"/>
                <w:left w:val="none" w:sz="0" w:space="0" w:color="auto"/>
                <w:bottom w:val="none" w:sz="0" w:space="0" w:color="auto"/>
                <w:right w:val="none" w:sz="0" w:space="0" w:color="auto"/>
              </w:divBdr>
            </w:div>
            <w:div w:id="1222639836">
              <w:marLeft w:val="0"/>
              <w:marRight w:val="0"/>
              <w:marTop w:val="0"/>
              <w:marBottom w:val="0"/>
              <w:divBdr>
                <w:top w:val="none" w:sz="0" w:space="0" w:color="auto"/>
                <w:left w:val="none" w:sz="0" w:space="0" w:color="auto"/>
                <w:bottom w:val="none" w:sz="0" w:space="0" w:color="auto"/>
                <w:right w:val="none" w:sz="0" w:space="0" w:color="auto"/>
              </w:divBdr>
            </w:div>
            <w:div w:id="1265577857">
              <w:marLeft w:val="0"/>
              <w:marRight w:val="0"/>
              <w:marTop w:val="0"/>
              <w:marBottom w:val="0"/>
              <w:divBdr>
                <w:top w:val="none" w:sz="0" w:space="0" w:color="auto"/>
                <w:left w:val="none" w:sz="0" w:space="0" w:color="auto"/>
                <w:bottom w:val="none" w:sz="0" w:space="0" w:color="auto"/>
                <w:right w:val="none" w:sz="0" w:space="0" w:color="auto"/>
              </w:divBdr>
            </w:div>
            <w:div w:id="1391877247">
              <w:marLeft w:val="0"/>
              <w:marRight w:val="0"/>
              <w:marTop w:val="0"/>
              <w:marBottom w:val="0"/>
              <w:divBdr>
                <w:top w:val="none" w:sz="0" w:space="0" w:color="auto"/>
                <w:left w:val="none" w:sz="0" w:space="0" w:color="auto"/>
                <w:bottom w:val="none" w:sz="0" w:space="0" w:color="auto"/>
                <w:right w:val="none" w:sz="0" w:space="0" w:color="auto"/>
              </w:divBdr>
            </w:div>
            <w:div w:id="1404913250">
              <w:marLeft w:val="0"/>
              <w:marRight w:val="0"/>
              <w:marTop w:val="0"/>
              <w:marBottom w:val="0"/>
              <w:divBdr>
                <w:top w:val="none" w:sz="0" w:space="0" w:color="auto"/>
                <w:left w:val="none" w:sz="0" w:space="0" w:color="auto"/>
                <w:bottom w:val="none" w:sz="0" w:space="0" w:color="auto"/>
                <w:right w:val="none" w:sz="0" w:space="0" w:color="auto"/>
              </w:divBdr>
            </w:div>
            <w:div w:id="1703939846">
              <w:marLeft w:val="0"/>
              <w:marRight w:val="0"/>
              <w:marTop w:val="0"/>
              <w:marBottom w:val="0"/>
              <w:divBdr>
                <w:top w:val="none" w:sz="0" w:space="0" w:color="auto"/>
                <w:left w:val="none" w:sz="0" w:space="0" w:color="auto"/>
                <w:bottom w:val="none" w:sz="0" w:space="0" w:color="auto"/>
                <w:right w:val="none" w:sz="0" w:space="0" w:color="auto"/>
              </w:divBdr>
            </w:div>
            <w:div w:id="1843274269">
              <w:marLeft w:val="0"/>
              <w:marRight w:val="0"/>
              <w:marTop w:val="0"/>
              <w:marBottom w:val="0"/>
              <w:divBdr>
                <w:top w:val="none" w:sz="0" w:space="0" w:color="auto"/>
                <w:left w:val="none" w:sz="0" w:space="0" w:color="auto"/>
                <w:bottom w:val="none" w:sz="0" w:space="0" w:color="auto"/>
                <w:right w:val="none" w:sz="0" w:space="0" w:color="auto"/>
              </w:divBdr>
            </w:div>
            <w:div w:id="1954045501">
              <w:marLeft w:val="0"/>
              <w:marRight w:val="0"/>
              <w:marTop w:val="0"/>
              <w:marBottom w:val="0"/>
              <w:divBdr>
                <w:top w:val="none" w:sz="0" w:space="0" w:color="auto"/>
                <w:left w:val="none" w:sz="0" w:space="0" w:color="auto"/>
                <w:bottom w:val="none" w:sz="0" w:space="0" w:color="auto"/>
                <w:right w:val="none" w:sz="0" w:space="0" w:color="auto"/>
              </w:divBdr>
            </w:div>
            <w:div w:id="2090732743">
              <w:marLeft w:val="0"/>
              <w:marRight w:val="0"/>
              <w:marTop w:val="0"/>
              <w:marBottom w:val="0"/>
              <w:divBdr>
                <w:top w:val="none" w:sz="0" w:space="0" w:color="auto"/>
                <w:left w:val="none" w:sz="0" w:space="0" w:color="auto"/>
                <w:bottom w:val="none" w:sz="0" w:space="0" w:color="auto"/>
                <w:right w:val="none" w:sz="0" w:space="0" w:color="auto"/>
              </w:divBdr>
            </w:div>
          </w:divsChild>
        </w:div>
        <w:div w:id="1001196414">
          <w:marLeft w:val="0"/>
          <w:marRight w:val="0"/>
          <w:marTop w:val="0"/>
          <w:marBottom w:val="0"/>
          <w:divBdr>
            <w:top w:val="none" w:sz="0" w:space="0" w:color="auto"/>
            <w:left w:val="none" w:sz="0" w:space="0" w:color="auto"/>
            <w:bottom w:val="none" w:sz="0" w:space="0" w:color="auto"/>
            <w:right w:val="none" w:sz="0" w:space="0" w:color="auto"/>
          </w:divBdr>
          <w:divsChild>
            <w:div w:id="334309610">
              <w:marLeft w:val="0"/>
              <w:marRight w:val="0"/>
              <w:marTop w:val="0"/>
              <w:marBottom w:val="0"/>
              <w:divBdr>
                <w:top w:val="none" w:sz="0" w:space="0" w:color="auto"/>
                <w:left w:val="none" w:sz="0" w:space="0" w:color="auto"/>
                <w:bottom w:val="none" w:sz="0" w:space="0" w:color="auto"/>
                <w:right w:val="none" w:sz="0" w:space="0" w:color="auto"/>
              </w:divBdr>
            </w:div>
            <w:div w:id="2037734577">
              <w:marLeft w:val="0"/>
              <w:marRight w:val="0"/>
              <w:marTop w:val="0"/>
              <w:marBottom w:val="0"/>
              <w:divBdr>
                <w:top w:val="none" w:sz="0" w:space="0" w:color="auto"/>
                <w:left w:val="none" w:sz="0" w:space="0" w:color="auto"/>
                <w:bottom w:val="none" w:sz="0" w:space="0" w:color="auto"/>
                <w:right w:val="none" w:sz="0" w:space="0" w:color="auto"/>
              </w:divBdr>
            </w:div>
          </w:divsChild>
        </w:div>
        <w:div w:id="1748768478">
          <w:marLeft w:val="0"/>
          <w:marRight w:val="0"/>
          <w:marTop w:val="0"/>
          <w:marBottom w:val="0"/>
          <w:divBdr>
            <w:top w:val="none" w:sz="0" w:space="0" w:color="auto"/>
            <w:left w:val="none" w:sz="0" w:space="0" w:color="auto"/>
            <w:bottom w:val="none" w:sz="0" w:space="0" w:color="auto"/>
            <w:right w:val="none" w:sz="0" w:space="0" w:color="auto"/>
          </w:divBdr>
          <w:divsChild>
            <w:div w:id="2172911">
              <w:marLeft w:val="0"/>
              <w:marRight w:val="0"/>
              <w:marTop w:val="0"/>
              <w:marBottom w:val="0"/>
              <w:divBdr>
                <w:top w:val="none" w:sz="0" w:space="0" w:color="auto"/>
                <w:left w:val="none" w:sz="0" w:space="0" w:color="auto"/>
                <w:bottom w:val="none" w:sz="0" w:space="0" w:color="auto"/>
                <w:right w:val="none" w:sz="0" w:space="0" w:color="auto"/>
              </w:divBdr>
            </w:div>
            <w:div w:id="192621391">
              <w:marLeft w:val="0"/>
              <w:marRight w:val="0"/>
              <w:marTop w:val="0"/>
              <w:marBottom w:val="0"/>
              <w:divBdr>
                <w:top w:val="none" w:sz="0" w:space="0" w:color="auto"/>
                <w:left w:val="none" w:sz="0" w:space="0" w:color="auto"/>
                <w:bottom w:val="none" w:sz="0" w:space="0" w:color="auto"/>
                <w:right w:val="none" w:sz="0" w:space="0" w:color="auto"/>
              </w:divBdr>
            </w:div>
            <w:div w:id="231234762">
              <w:marLeft w:val="0"/>
              <w:marRight w:val="0"/>
              <w:marTop w:val="0"/>
              <w:marBottom w:val="0"/>
              <w:divBdr>
                <w:top w:val="none" w:sz="0" w:space="0" w:color="auto"/>
                <w:left w:val="none" w:sz="0" w:space="0" w:color="auto"/>
                <w:bottom w:val="none" w:sz="0" w:space="0" w:color="auto"/>
                <w:right w:val="none" w:sz="0" w:space="0" w:color="auto"/>
              </w:divBdr>
            </w:div>
            <w:div w:id="1322584765">
              <w:marLeft w:val="0"/>
              <w:marRight w:val="0"/>
              <w:marTop w:val="0"/>
              <w:marBottom w:val="0"/>
              <w:divBdr>
                <w:top w:val="none" w:sz="0" w:space="0" w:color="auto"/>
                <w:left w:val="none" w:sz="0" w:space="0" w:color="auto"/>
                <w:bottom w:val="none" w:sz="0" w:space="0" w:color="auto"/>
                <w:right w:val="none" w:sz="0" w:space="0" w:color="auto"/>
              </w:divBdr>
            </w:div>
            <w:div w:id="1826630699">
              <w:marLeft w:val="0"/>
              <w:marRight w:val="0"/>
              <w:marTop w:val="0"/>
              <w:marBottom w:val="0"/>
              <w:divBdr>
                <w:top w:val="none" w:sz="0" w:space="0" w:color="auto"/>
                <w:left w:val="none" w:sz="0" w:space="0" w:color="auto"/>
                <w:bottom w:val="none" w:sz="0" w:space="0" w:color="auto"/>
                <w:right w:val="none" w:sz="0" w:space="0" w:color="auto"/>
              </w:divBdr>
            </w:div>
            <w:div w:id="21010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9410">
      <w:bodyDiv w:val="1"/>
      <w:marLeft w:val="0"/>
      <w:marRight w:val="0"/>
      <w:marTop w:val="0"/>
      <w:marBottom w:val="0"/>
      <w:divBdr>
        <w:top w:val="none" w:sz="0" w:space="0" w:color="auto"/>
        <w:left w:val="none" w:sz="0" w:space="0" w:color="auto"/>
        <w:bottom w:val="none" w:sz="0" w:space="0" w:color="auto"/>
        <w:right w:val="none" w:sz="0" w:space="0" w:color="auto"/>
      </w:divBdr>
    </w:div>
    <w:div w:id="1240559828">
      <w:bodyDiv w:val="1"/>
      <w:marLeft w:val="0"/>
      <w:marRight w:val="0"/>
      <w:marTop w:val="0"/>
      <w:marBottom w:val="0"/>
      <w:divBdr>
        <w:top w:val="none" w:sz="0" w:space="0" w:color="auto"/>
        <w:left w:val="none" w:sz="0" w:space="0" w:color="auto"/>
        <w:bottom w:val="none" w:sz="0" w:space="0" w:color="auto"/>
        <w:right w:val="none" w:sz="0" w:space="0" w:color="auto"/>
      </w:divBdr>
    </w:div>
    <w:div w:id="1256598441">
      <w:bodyDiv w:val="1"/>
      <w:marLeft w:val="0"/>
      <w:marRight w:val="0"/>
      <w:marTop w:val="0"/>
      <w:marBottom w:val="0"/>
      <w:divBdr>
        <w:top w:val="none" w:sz="0" w:space="0" w:color="auto"/>
        <w:left w:val="none" w:sz="0" w:space="0" w:color="auto"/>
        <w:bottom w:val="none" w:sz="0" w:space="0" w:color="auto"/>
        <w:right w:val="none" w:sz="0" w:space="0" w:color="auto"/>
      </w:divBdr>
    </w:div>
    <w:div w:id="1276210419">
      <w:bodyDiv w:val="1"/>
      <w:marLeft w:val="0"/>
      <w:marRight w:val="0"/>
      <w:marTop w:val="0"/>
      <w:marBottom w:val="0"/>
      <w:divBdr>
        <w:top w:val="none" w:sz="0" w:space="0" w:color="auto"/>
        <w:left w:val="none" w:sz="0" w:space="0" w:color="auto"/>
        <w:bottom w:val="none" w:sz="0" w:space="0" w:color="auto"/>
        <w:right w:val="none" w:sz="0" w:space="0" w:color="auto"/>
      </w:divBdr>
      <w:divsChild>
        <w:div w:id="60838042">
          <w:marLeft w:val="0"/>
          <w:marRight w:val="0"/>
          <w:marTop w:val="0"/>
          <w:marBottom w:val="0"/>
          <w:divBdr>
            <w:top w:val="none" w:sz="0" w:space="0" w:color="auto"/>
            <w:left w:val="none" w:sz="0" w:space="0" w:color="auto"/>
            <w:bottom w:val="none" w:sz="0" w:space="0" w:color="auto"/>
            <w:right w:val="none" w:sz="0" w:space="0" w:color="auto"/>
          </w:divBdr>
          <w:divsChild>
            <w:div w:id="12659154">
              <w:marLeft w:val="0"/>
              <w:marRight w:val="0"/>
              <w:marTop w:val="0"/>
              <w:marBottom w:val="0"/>
              <w:divBdr>
                <w:top w:val="none" w:sz="0" w:space="0" w:color="auto"/>
                <w:left w:val="none" w:sz="0" w:space="0" w:color="auto"/>
                <w:bottom w:val="none" w:sz="0" w:space="0" w:color="auto"/>
                <w:right w:val="none" w:sz="0" w:space="0" w:color="auto"/>
              </w:divBdr>
            </w:div>
            <w:div w:id="531922558">
              <w:marLeft w:val="0"/>
              <w:marRight w:val="0"/>
              <w:marTop w:val="0"/>
              <w:marBottom w:val="0"/>
              <w:divBdr>
                <w:top w:val="none" w:sz="0" w:space="0" w:color="auto"/>
                <w:left w:val="none" w:sz="0" w:space="0" w:color="auto"/>
                <w:bottom w:val="none" w:sz="0" w:space="0" w:color="auto"/>
                <w:right w:val="none" w:sz="0" w:space="0" w:color="auto"/>
              </w:divBdr>
            </w:div>
            <w:div w:id="616371143">
              <w:marLeft w:val="0"/>
              <w:marRight w:val="0"/>
              <w:marTop w:val="0"/>
              <w:marBottom w:val="0"/>
              <w:divBdr>
                <w:top w:val="none" w:sz="0" w:space="0" w:color="auto"/>
                <w:left w:val="none" w:sz="0" w:space="0" w:color="auto"/>
                <w:bottom w:val="none" w:sz="0" w:space="0" w:color="auto"/>
                <w:right w:val="none" w:sz="0" w:space="0" w:color="auto"/>
              </w:divBdr>
            </w:div>
            <w:div w:id="815027095">
              <w:marLeft w:val="0"/>
              <w:marRight w:val="0"/>
              <w:marTop w:val="0"/>
              <w:marBottom w:val="0"/>
              <w:divBdr>
                <w:top w:val="none" w:sz="0" w:space="0" w:color="auto"/>
                <w:left w:val="none" w:sz="0" w:space="0" w:color="auto"/>
                <w:bottom w:val="none" w:sz="0" w:space="0" w:color="auto"/>
                <w:right w:val="none" w:sz="0" w:space="0" w:color="auto"/>
              </w:divBdr>
            </w:div>
            <w:div w:id="893741339">
              <w:marLeft w:val="0"/>
              <w:marRight w:val="0"/>
              <w:marTop w:val="0"/>
              <w:marBottom w:val="0"/>
              <w:divBdr>
                <w:top w:val="none" w:sz="0" w:space="0" w:color="auto"/>
                <w:left w:val="none" w:sz="0" w:space="0" w:color="auto"/>
                <w:bottom w:val="none" w:sz="0" w:space="0" w:color="auto"/>
                <w:right w:val="none" w:sz="0" w:space="0" w:color="auto"/>
              </w:divBdr>
            </w:div>
            <w:div w:id="1174219735">
              <w:marLeft w:val="0"/>
              <w:marRight w:val="0"/>
              <w:marTop w:val="0"/>
              <w:marBottom w:val="0"/>
              <w:divBdr>
                <w:top w:val="none" w:sz="0" w:space="0" w:color="auto"/>
                <w:left w:val="none" w:sz="0" w:space="0" w:color="auto"/>
                <w:bottom w:val="none" w:sz="0" w:space="0" w:color="auto"/>
                <w:right w:val="none" w:sz="0" w:space="0" w:color="auto"/>
              </w:divBdr>
            </w:div>
            <w:div w:id="1461461227">
              <w:marLeft w:val="0"/>
              <w:marRight w:val="0"/>
              <w:marTop w:val="0"/>
              <w:marBottom w:val="0"/>
              <w:divBdr>
                <w:top w:val="none" w:sz="0" w:space="0" w:color="auto"/>
                <w:left w:val="none" w:sz="0" w:space="0" w:color="auto"/>
                <w:bottom w:val="none" w:sz="0" w:space="0" w:color="auto"/>
                <w:right w:val="none" w:sz="0" w:space="0" w:color="auto"/>
              </w:divBdr>
            </w:div>
            <w:div w:id="1563756061">
              <w:marLeft w:val="0"/>
              <w:marRight w:val="0"/>
              <w:marTop w:val="0"/>
              <w:marBottom w:val="0"/>
              <w:divBdr>
                <w:top w:val="none" w:sz="0" w:space="0" w:color="auto"/>
                <w:left w:val="none" w:sz="0" w:space="0" w:color="auto"/>
                <w:bottom w:val="none" w:sz="0" w:space="0" w:color="auto"/>
                <w:right w:val="none" w:sz="0" w:space="0" w:color="auto"/>
              </w:divBdr>
            </w:div>
            <w:div w:id="1640113668">
              <w:marLeft w:val="0"/>
              <w:marRight w:val="0"/>
              <w:marTop w:val="0"/>
              <w:marBottom w:val="0"/>
              <w:divBdr>
                <w:top w:val="none" w:sz="0" w:space="0" w:color="auto"/>
                <w:left w:val="none" w:sz="0" w:space="0" w:color="auto"/>
                <w:bottom w:val="none" w:sz="0" w:space="0" w:color="auto"/>
                <w:right w:val="none" w:sz="0" w:space="0" w:color="auto"/>
              </w:divBdr>
            </w:div>
            <w:div w:id="1724867712">
              <w:marLeft w:val="0"/>
              <w:marRight w:val="0"/>
              <w:marTop w:val="0"/>
              <w:marBottom w:val="0"/>
              <w:divBdr>
                <w:top w:val="none" w:sz="0" w:space="0" w:color="auto"/>
                <w:left w:val="none" w:sz="0" w:space="0" w:color="auto"/>
                <w:bottom w:val="none" w:sz="0" w:space="0" w:color="auto"/>
                <w:right w:val="none" w:sz="0" w:space="0" w:color="auto"/>
              </w:divBdr>
            </w:div>
            <w:div w:id="1740248494">
              <w:marLeft w:val="0"/>
              <w:marRight w:val="0"/>
              <w:marTop w:val="0"/>
              <w:marBottom w:val="0"/>
              <w:divBdr>
                <w:top w:val="none" w:sz="0" w:space="0" w:color="auto"/>
                <w:left w:val="none" w:sz="0" w:space="0" w:color="auto"/>
                <w:bottom w:val="none" w:sz="0" w:space="0" w:color="auto"/>
                <w:right w:val="none" w:sz="0" w:space="0" w:color="auto"/>
              </w:divBdr>
            </w:div>
            <w:div w:id="2054184384">
              <w:marLeft w:val="0"/>
              <w:marRight w:val="0"/>
              <w:marTop w:val="0"/>
              <w:marBottom w:val="0"/>
              <w:divBdr>
                <w:top w:val="none" w:sz="0" w:space="0" w:color="auto"/>
                <w:left w:val="none" w:sz="0" w:space="0" w:color="auto"/>
                <w:bottom w:val="none" w:sz="0" w:space="0" w:color="auto"/>
                <w:right w:val="none" w:sz="0" w:space="0" w:color="auto"/>
              </w:divBdr>
            </w:div>
          </w:divsChild>
        </w:div>
        <w:div w:id="1562515620">
          <w:marLeft w:val="0"/>
          <w:marRight w:val="0"/>
          <w:marTop w:val="0"/>
          <w:marBottom w:val="0"/>
          <w:divBdr>
            <w:top w:val="none" w:sz="0" w:space="0" w:color="auto"/>
            <w:left w:val="none" w:sz="0" w:space="0" w:color="auto"/>
            <w:bottom w:val="none" w:sz="0" w:space="0" w:color="auto"/>
            <w:right w:val="none" w:sz="0" w:space="0" w:color="auto"/>
          </w:divBdr>
          <w:divsChild>
            <w:div w:id="210698400">
              <w:marLeft w:val="0"/>
              <w:marRight w:val="0"/>
              <w:marTop w:val="0"/>
              <w:marBottom w:val="0"/>
              <w:divBdr>
                <w:top w:val="none" w:sz="0" w:space="0" w:color="auto"/>
                <w:left w:val="none" w:sz="0" w:space="0" w:color="auto"/>
                <w:bottom w:val="none" w:sz="0" w:space="0" w:color="auto"/>
                <w:right w:val="none" w:sz="0" w:space="0" w:color="auto"/>
              </w:divBdr>
            </w:div>
            <w:div w:id="298153221">
              <w:marLeft w:val="0"/>
              <w:marRight w:val="0"/>
              <w:marTop w:val="0"/>
              <w:marBottom w:val="0"/>
              <w:divBdr>
                <w:top w:val="none" w:sz="0" w:space="0" w:color="auto"/>
                <w:left w:val="none" w:sz="0" w:space="0" w:color="auto"/>
                <w:bottom w:val="none" w:sz="0" w:space="0" w:color="auto"/>
                <w:right w:val="none" w:sz="0" w:space="0" w:color="auto"/>
              </w:divBdr>
            </w:div>
            <w:div w:id="361320948">
              <w:marLeft w:val="0"/>
              <w:marRight w:val="0"/>
              <w:marTop w:val="0"/>
              <w:marBottom w:val="0"/>
              <w:divBdr>
                <w:top w:val="none" w:sz="0" w:space="0" w:color="auto"/>
                <w:left w:val="none" w:sz="0" w:space="0" w:color="auto"/>
                <w:bottom w:val="none" w:sz="0" w:space="0" w:color="auto"/>
                <w:right w:val="none" w:sz="0" w:space="0" w:color="auto"/>
              </w:divBdr>
            </w:div>
            <w:div w:id="426922128">
              <w:marLeft w:val="0"/>
              <w:marRight w:val="0"/>
              <w:marTop w:val="0"/>
              <w:marBottom w:val="0"/>
              <w:divBdr>
                <w:top w:val="none" w:sz="0" w:space="0" w:color="auto"/>
                <w:left w:val="none" w:sz="0" w:space="0" w:color="auto"/>
                <w:bottom w:val="none" w:sz="0" w:space="0" w:color="auto"/>
                <w:right w:val="none" w:sz="0" w:space="0" w:color="auto"/>
              </w:divBdr>
            </w:div>
            <w:div w:id="704988523">
              <w:marLeft w:val="0"/>
              <w:marRight w:val="0"/>
              <w:marTop w:val="0"/>
              <w:marBottom w:val="0"/>
              <w:divBdr>
                <w:top w:val="none" w:sz="0" w:space="0" w:color="auto"/>
                <w:left w:val="none" w:sz="0" w:space="0" w:color="auto"/>
                <w:bottom w:val="none" w:sz="0" w:space="0" w:color="auto"/>
                <w:right w:val="none" w:sz="0" w:space="0" w:color="auto"/>
              </w:divBdr>
            </w:div>
            <w:div w:id="750585223">
              <w:marLeft w:val="0"/>
              <w:marRight w:val="0"/>
              <w:marTop w:val="0"/>
              <w:marBottom w:val="0"/>
              <w:divBdr>
                <w:top w:val="none" w:sz="0" w:space="0" w:color="auto"/>
                <w:left w:val="none" w:sz="0" w:space="0" w:color="auto"/>
                <w:bottom w:val="none" w:sz="0" w:space="0" w:color="auto"/>
                <w:right w:val="none" w:sz="0" w:space="0" w:color="auto"/>
              </w:divBdr>
            </w:div>
            <w:div w:id="896477643">
              <w:marLeft w:val="0"/>
              <w:marRight w:val="0"/>
              <w:marTop w:val="0"/>
              <w:marBottom w:val="0"/>
              <w:divBdr>
                <w:top w:val="none" w:sz="0" w:space="0" w:color="auto"/>
                <w:left w:val="none" w:sz="0" w:space="0" w:color="auto"/>
                <w:bottom w:val="none" w:sz="0" w:space="0" w:color="auto"/>
                <w:right w:val="none" w:sz="0" w:space="0" w:color="auto"/>
              </w:divBdr>
            </w:div>
            <w:div w:id="924609951">
              <w:marLeft w:val="0"/>
              <w:marRight w:val="0"/>
              <w:marTop w:val="0"/>
              <w:marBottom w:val="0"/>
              <w:divBdr>
                <w:top w:val="none" w:sz="0" w:space="0" w:color="auto"/>
                <w:left w:val="none" w:sz="0" w:space="0" w:color="auto"/>
                <w:bottom w:val="none" w:sz="0" w:space="0" w:color="auto"/>
                <w:right w:val="none" w:sz="0" w:space="0" w:color="auto"/>
              </w:divBdr>
            </w:div>
            <w:div w:id="1063679356">
              <w:marLeft w:val="0"/>
              <w:marRight w:val="0"/>
              <w:marTop w:val="0"/>
              <w:marBottom w:val="0"/>
              <w:divBdr>
                <w:top w:val="none" w:sz="0" w:space="0" w:color="auto"/>
                <w:left w:val="none" w:sz="0" w:space="0" w:color="auto"/>
                <w:bottom w:val="none" w:sz="0" w:space="0" w:color="auto"/>
                <w:right w:val="none" w:sz="0" w:space="0" w:color="auto"/>
              </w:divBdr>
            </w:div>
            <w:div w:id="1737363561">
              <w:marLeft w:val="0"/>
              <w:marRight w:val="0"/>
              <w:marTop w:val="0"/>
              <w:marBottom w:val="0"/>
              <w:divBdr>
                <w:top w:val="none" w:sz="0" w:space="0" w:color="auto"/>
                <w:left w:val="none" w:sz="0" w:space="0" w:color="auto"/>
                <w:bottom w:val="none" w:sz="0" w:space="0" w:color="auto"/>
                <w:right w:val="none" w:sz="0" w:space="0" w:color="auto"/>
              </w:divBdr>
            </w:div>
            <w:div w:id="1779831620">
              <w:marLeft w:val="0"/>
              <w:marRight w:val="0"/>
              <w:marTop w:val="0"/>
              <w:marBottom w:val="0"/>
              <w:divBdr>
                <w:top w:val="none" w:sz="0" w:space="0" w:color="auto"/>
                <w:left w:val="none" w:sz="0" w:space="0" w:color="auto"/>
                <w:bottom w:val="none" w:sz="0" w:space="0" w:color="auto"/>
                <w:right w:val="none" w:sz="0" w:space="0" w:color="auto"/>
              </w:divBdr>
            </w:div>
            <w:div w:id="21392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3343">
      <w:bodyDiv w:val="1"/>
      <w:marLeft w:val="0"/>
      <w:marRight w:val="0"/>
      <w:marTop w:val="0"/>
      <w:marBottom w:val="0"/>
      <w:divBdr>
        <w:top w:val="none" w:sz="0" w:space="0" w:color="auto"/>
        <w:left w:val="none" w:sz="0" w:space="0" w:color="auto"/>
        <w:bottom w:val="none" w:sz="0" w:space="0" w:color="auto"/>
        <w:right w:val="none" w:sz="0" w:space="0" w:color="auto"/>
      </w:divBdr>
      <w:divsChild>
        <w:div w:id="688143956">
          <w:marLeft w:val="0"/>
          <w:marRight w:val="0"/>
          <w:marTop w:val="0"/>
          <w:marBottom w:val="0"/>
          <w:divBdr>
            <w:top w:val="none" w:sz="0" w:space="0" w:color="auto"/>
            <w:left w:val="none" w:sz="0" w:space="0" w:color="auto"/>
            <w:bottom w:val="none" w:sz="0" w:space="0" w:color="auto"/>
            <w:right w:val="none" w:sz="0" w:space="0" w:color="auto"/>
          </w:divBdr>
        </w:div>
        <w:div w:id="1382753701">
          <w:marLeft w:val="0"/>
          <w:marRight w:val="0"/>
          <w:marTop w:val="0"/>
          <w:marBottom w:val="0"/>
          <w:divBdr>
            <w:top w:val="none" w:sz="0" w:space="0" w:color="auto"/>
            <w:left w:val="none" w:sz="0" w:space="0" w:color="auto"/>
            <w:bottom w:val="none" w:sz="0" w:space="0" w:color="auto"/>
            <w:right w:val="none" w:sz="0" w:space="0" w:color="auto"/>
          </w:divBdr>
        </w:div>
        <w:div w:id="341247470">
          <w:marLeft w:val="0"/>
          <w:marRight w:val="0"/>
          <w:marTop w:val="0"/>
          <w:marBottom w:val="0"/>
          <w:divBdr>
            <w:top w:val="none" w:sz="0" w:space="0" w:color="auto"/>
            <w:left w:val="none" w:sz="0" w:space="0" w:color="auto"/>
            <w:bottom w:val="none" w:sz="0" w:space="0" w:color="auto"/>
            <w:right w:val="none" w:sz="0" w:space="0" w:color="auto"/>
          </w:divBdr>
        </w:div>
        <w:div w:id="1544749700">
          <w:marLeft w:val="0"/>
          <w:marRight w:val="0"/>
          <w:marTop w:val="0"/>
          <w:marBottom w:val="0"/>
          <w:divBdr>
            <w:top w:val="none" w:sz="0" w:space="0" w:color="auto"/>
            <w:left w:val="none" w:sz="0" w:space="0" w:color="auto"/>
            <w:bottom w:val="none" w:sz="0" w:space="0" w:color="auto"/>
            <w:right w:val="none" w:sz="0" w:space="0" w:color="auto"/>
          </w:divBdr>
        </w:div>
        <w:div w:id="1459909015">
          <w:marLeft w:val="0"/>
          <w:marRight w:val="0"/>
          <w:marTop w:val="0"/>
          <w:marBottom w:val="0"/>
          <w:divBdr>
            <w:top w:val="none" w:sz="0" w:space="0" w:color="auto"/>
            <w:left w:val="none" w:sz="0" w:space="0" w:color="auto"/>
            <w:bottom w:val="none" w:sz="0" w:space="0" w:color="auto"/>
            <w:right w:val="none" w:sz="0" w:space="0" w:color="auto"/>
          </w:divBdr>
        </w:div>
        <w:div w:id="1651472608">
          <w:marLeft w:val="0"/>
          <w:marRight w:val="0"/>
          <w:marTop w:val="0"/>
          <w:marBottom w:val="0"/>
          <w:divBdr>
            <w:top w:val="none" w:sz="0" w:space="0" w:color="auto"/>
            <w:left w:val="none" w:sz="0" w:space="0" w:color="auto"/>
            <w:bottom w:val="none" w:sz="0" w:space="0" w:color="auto"/>
            <w:right w:val="none" w:sz="0" w:space="0" w:color="auto"/>
          </w:divBdr>
        </w:div>
        <w:div w:id="449010058">
          <w:marLeft w:val="0"/>
          <w:marRight w:val="0"/>
          <w:marTop w:val="0"/>
          <w:marBottom w:val="0"/>
          <w:divBdr>
            <w:top w:val="none" w:sz="0" w:space="0" w:color="auto"/>
            <w:left w:val="none" w:sz="0" w:space="0" w:color="auto"/>
            <w:bottom w:val="none" w:sz="0" w:space="0" w:color="auto"/>
            <w:right w:val="none" w:sz="0" w:space="0" w:color="auto"/>
          </w:divBdr>
        </w:div>
        <w:div w:id="1171484481">
          <w:marLeft w:val="0"/>
          <w:marRight w:val="0"/>
          <w:marTop w:val="0"/>
          <w:marBottom w:val="0"/>
          <w:divBdr>
            <w:top w:val="none" w:sz="0" w:space="0" w:color="auto"/>
            <w:left w:val="none" w:sz="0" w:space="0" w:color="auto"/>
            <w:bottom w:val="none" w:sz="0" w:space="0" w:color="auto"/>
            <w:right w:val="none" w:sz="0" w:space="0" w:color="auto"/>
          </w:divBdr>
        </w:div>
        <w:div w:id="1099641137">
          <w:marLeft w:val="0"/>
          <w:marRight w:val="0"/>
          <w:marTop w:val="0"/>
          <w:marBottom w:val="0"/>
          <w:divBdr>
            <w:top w:val="none" w:sz="0" w:space="0" w:color="auto"/>
            <w:left w:val="none" w:sz="0" w:space="0" w:color="auto"/>
            <w:bottom w:val="none" w:sz="0" w:space="0" w:color="auto"/>
            <w:right w:val="none" w:sz="0" w:space="0" w:color="auto"/>
          </w:divBdr>
        </w:div>
      </w:divsChild>
    </w:div>
    <w:div w:id="1287077647">
      <w:bodyDiv w:val="1"/>
      <w:marLeft w:val="0"/>
      <w:marRight w:val="0"/>
      <w:marTop w:val="0"/>
      <w:marBottom w:val="0"/>
      <w:divBdr>
        <w:top w:val="none" w:sz="0" w:space="0" w:color="auto"/>
        <w:left w:val="none" w:sz="0" w:space="0" w:color="auto"/>
        <w:bottom w:val="none" w:sz="0" w:space="0" w:color="auto"/>
        <w:right w:val="none" w:sz="0" w:space="0" w:color="auto"/>
      </w:divBdr>
    </w:div>
    <w:div w:id="1305697197">
      <w:bodyDiv w:val="1"/>
      <w:marLeft w:val="0"/>
      <w:marRight w:val="0"/>
      <w:marTop w:val="0"/>
      <w:marBottom w:val="0"/>
      <w:divBdr>
        <w:top w:val="none" w:sz="0" w:space="0" w:color="auto"/>
        <w:left w:val="none" w:sz="0" w:space="0" w:color="auto"/>
        <w:bottom w:val="none" w:sz="0" w:space="0" w:color="auto"/>
        <w:right w:val="none" w:sz="0" w:space="0" w:color="auto"/>
      </w:divBdr>
    </w:div>
    <w:div w:id="1312321095">
      <w:bodyDiv w:val="1"/>
      <w:marLeft w:val="0"/>
      <w:marRight w:val="0"/>
      <w:marTop w:val="0"/>
      <w:marBottom w:val="0"/>
      <w:divBdr>
        <w:top w:val="none" w:sz="0" w:space="0" w:color="auto"/>
        <w:left w:val="none" w:sz="0" w:space="0" w:color="auto"/>
        <w:bottom w:val="none" w:sz="0" w:space="0" w:color="auto"/>
        <w:right w:val="none" w:sz="0" w:space="0" w:color="auto"/>
      </w:divBdr>
      <w:divsChild>
        <w:div w:id="1158771325">
          <w:marLeft w:val="0"/>
          <w:marRight w:val="0"/>
          <w:marTop w:val="0"/>
          <w:marBottom w:val="0"/>
          <w:divBdr>
            <w:top w:val="none" w:sz="0" w:space="0" w:color="auto"/>
            <w:left w:val="none" w:sz="0" w:space="0" w:color="auto"/>
            <w:bottom w:val="none" w:sz="0" w:space="0" w:color="auto"/>
            <w:right w:val="none" w:sz="0" w:space="0" w:color="auto"/>
          </w:divBdr>
        </w:div>
      </w:divsChild>
    </w:div>
    <w:div w:id="1401518973">
      <w:bodyDiv w:val="1"/>
      <w:marLeft w:val="0"/>
      <w:marRight w:val="0"/>
      <w:marTop w:val="0"/>
      <w:marBottom w:val="0"/>
      <w:divBdr>
        <w:top w:val="none" w:sz="0" w:space="0" w:color="auto"/>
        <w:left w:val="none" w:sz="0" w:space="0" w:color="auto"/>
        <w:bottom w:val="none" w:sz="0" w:space="0" w:color="auto"/>
        <w:right w:val="none" w:sz="0" w:space="0" w:color="auto"/>
      </w:divBdr>
    </w:div>
    <w:div w:id="1526596770">
      <w:bodyDiv w:val="1"/>
      <w:marLeft w:val="0"/>
      <w:marRight w:val="0"/>
      <w:marTop w:val="0"/>
      <w:marBottom w:val="0"/>
      <w:divBdr>
        <w:top w:val="none" w:sz="0" w:space="0" w:color="auto"/>
        <w:left w:val="none" w:sz="0" w:space="0" w:color="auto"/>
        <w:bottom w:val="none" w:sz="0" w:space="0" w:color="auto"/>
        <w:right w:val="none" w:sz="0" w:space="0" w:color="auto"/>
      </w:divBdr>
      <w:divsChild>
        <w:div w:id="616177003">
          <w:marLeft w:val="0"/>
          <w:marRight w:val="0"/>
          <w:marTop w:val="0"/>
          <w:marBottom w:val="0"/>
          <w:divBdr>
            <w:top w:val="none" w:sz="0" w:space="0" w:color="auto"/>
            <w:left w:val="none" w:sz="0" w:space="0" w:color="auto"/>
            <w:bottom w:val="none" w:sz="0" w:space="0" w:color="auto"/>
            <w:right w:val="none" w:sz="0" w:space="0" w:color="auto"/>
          </w:divBdr>
          <w:divsChild>
            <w:div w:id="508907400">
              <w:marLeft w:val="0"/>
              <w:marRight w:val="0"/>
              <w:marTop w:val="0"/>
              <w:marBottom w:val="0"/>
              <w:divBdr>
                <w:top w:val="none" w:sz="0" w:space="0" w:color="auto"/>
                <w:left w:val="none" w:sz="0" w:space="0" w:color="auto"/>
                <w:bottom w:val="none" w:sz="0" w:space="0" w:color="auto"/>
                <w:right w:val="none" w:sz="0" w:space="0" w:color="auto"/>
              </w:divBdr>
            </w:div>
            <w:div w:id="1956058798">
              <w:marLeft w:val="0"/>
              <w:marRight w:val="0"/>
              <w:marTop w:val="0"/>
              <w:marBottom w:val="0"/>
              <w:divBdr>
                <w:top w:val="none" w:sz="0" w:space="0" w:color="auto"/>
                <w:left w:val="none" w:sz="0" w:space="0" w:color="auto"/>
                <w:bottom w:val="none" w:sz="0" w:space="0" w:color="auto"/>
                <w:right w:val="none" w:sz="0" w:space="0" w:color="auto"/>
              </w:divBdr>
            </w:div>
            <w:div w:id="2093770038">
              <w:marLeft w:val="0"/>
              <w:marRight w:val="0"/>
              <w:marTop w:val="0"/>
              <w:marBottom w:val="0"/>
              <w:divBdr>
                <w:top w:val="none" w:sz="0" w:space="0" w:color="auto"/>
                <w:left w:val="none" w:sz="0" w:space="0" w:color="auto"/>
                <w:bottom w:val="none" w:sz="0" w:space="0" w:color="auto"/>
                <w:right w:val="none" w:sz="0" w:space="0" w:color="auto"/>
              </w:divBdr>
            </w:div>
          </w:divsChild>
        </w:div>
        <w:div w:id="1598051346">
          <w:marLeft w:val="0"/>
          <w:marRight w:val="0"/>
          <w:marTop w:val="0"/>
          <w:marBottom w:val="0"/>
          <w:divBdr>
            <w:top w:val="none" w:sz="0" w:space="0" w:color="auto"/>
            <w:left w:val="none" w:sz="0" w:space="0" w:color="auto"/>
            <w:bottom w:val="none" w:sz="0" w:space="0" w:color="auto"/>
            <w:right w:val="none" w:sz="0" w:space="0" w:color="auto"/>
          </w:divBdr>
          <w:divsChild>
            <w:div w:id="26373344">
              <w:marLeft w:val="0"/>
              <w:marRight w:val="0"/>
              <w:marTop w:val="0"/>
              <w:marBottom w:val="0"/>
              <w:divBdr>
                <w:top w:val="none" w:sz="0" w:space="0" w:color="auto"/>
                <w:left w:val="none" w:sz="0" w:space="0" w:color="auto"/>
                <w:bottom w:val="none" w:sz="0" w:space="0" w:color="auto"/>
                <w:right w:val="none" w:sz="0" w:space="0" w:color="auto"/>
              </w:divBdr>
            </w:div>
            <w:div w:id="63921790">
              <w:marLeft w:val="0"/>
              <w:marRight w:val="0"/>
              <w:marTop w:val="0"/>
              <w:marBottom w:val="0"/>
              <w:divBdr>
                <w:top w:val="none" w:sz="0" w:space="0" w:color="auto"/>
                <w:left w:val="none" w:sz="0" w:space="0" w:color="auto"/>
                <w:bottom w:val="none" w:sz="0" w:space="0" w:color="auto"/>
                <w:right w:val="none" w:sz="0" w:space="0" w:color="auto"/>
              </w:divBdr>
            </w:div>
            <w:div w:id="109321768">
              <w:marLeft w:val="0"/>
              <w:marRight w:val="0"/>
              <w:marTop w:val="0"/>
              <w:marBottom w:val="0"/>
              <w:divBdr>
                <w:top w:val="none" w:sz="0" w:space="0" w:color="auto"/>
                <w:left w:val="none" w:sz="0" w:space="0" w:color="auto"/>
                <w:bottom w:val="none" w:sz="0" w:space="0" w:color="auto"/>
                <w:right w:val="none" w:sz="0" w:space="0" w:color="auto"/>
              </w:divBdr>
            </w:div>
            <w:div w:id="287785981">
              <w:marLeft w:val="0"/>
              <w:marRight w:val="0"/>
              <w:marTop w:val="0"/>
              <w:marBottom w:val="0"/>
              <w:divBdr>
                <w:top w:val="none" w:sz="0" w:space="0" w:color="auto"/>
                <w:left w:val="none" w:sz="0" w:space="0" w:color="auto"/>
                <w:bottom w:val="none" w:sz="0" w:space="0" w:color="auto"/>
                <w:right w:val="none" w:sz="0" w:space="0" w:color="auto"/>
              </w:divBdr>
            </w:div>
            <w:div w:id="321349784">
              <w:marLeft w:val="0"/>
              <w:marRight w:val="0"/>
              <w:marTop w:val="0"/>
              <w:marBottom w:val="0"/>
              <w:divBdr>
                <w:top w:val="none" w:sz="0" w:space="0" w:color="auto"/>
                <w:left w:val="none" w:sz="0" w:space="0" w:color="auto"/>
                <w:bottom w:val="none" w:sz="0" w:space="0" w:color="auto"/>
                <w:right w:val="none" w:sz="0" w:space="0" w:color="auto"/>
              </w:divBdr>
            </w:div>
            <w:div w:id="558248500">
              <w:marLeft w:val="0"/>
              <w:marRight w:val="0"/>
              <w:marTop w:val="0"/>
              <w:marBottom w:val="0"/>
              <w:divBdr>
                <w:top w:val="none" w:sz="0" w:space="0" w:color="auto"/>
                <w:left w:val="none" w:sz="0" w:space="0" w:color="auto"/>
                <w:bottom w:val="none" w:sz="0" w:space="0" w:color="auto"/>
                <w:right w:val="none" w:sz="0" w:space="0" w:color="auto"/>
              </w:divBdr>
            </w:div>
            <w:div w:id="640577556">
              <w:marLeft w:val="0"/>
              <w:marRight w:val="0"/>
              <w:marTop w:val="0"/>
              <w:marBottom w:val="0"/>
              <w:divBdr>
                <w:top w:val="none" w:sz="0" w:space="0" w:color="auto"/>
                <w:left w:val="none" w:sz="0" w:space="0" w:color="auto"/>
                <w:bottom w:val="none" w:sz="0" w:space="0" w:color="auto"/>
                <w:right w:val="none" w:sz="0" w:space="0" w:color="auto"/>
              </w:divBdr>
            </w:div>
            <w:div w:id="809251489">
              <w:marLeft w:val="0"/>
              <w:marRight w:val="0"/>
              <w:marTop w:val="0"/>
              <w:marBottom w:val="0"/>
              <w:divBdr>
                <w:top w:val="none" w:sz="0" w:space="0" w:color="auto"/>
                <w:left w:val="none" w:sz="0" w:space="0" w:color="auto"/>
                <w:bottom w:val="none" w:sz="0" w:space="0" w:color="auto"/>
                <w:right w:val="none" w:sz="0" w:space="0" w:color="auto"/>
              </w:divBdr>
            </w:div>
            <w:div w:id="822044512">
              <w:marLeft w:val="0"/>
              <w:marRight w:val="0"/>
              <w:marTop w:val="0"/>
              <w:marBottom w:val="0"/>
              <w:divBdr>
                <w:top w:val="none" w:sz="0" w:space="0" w:color="auto"/>
                <w:left w:val="none" w:sz="0" w:space="0" w:color="auto"/>
                <w:bottom w:val="none" w:sz="0" w:space="0" w:color="auto"/>
                <w:right w:val="none" w:sz="0" w:space="0" w:color="auto"/>
              </w:divBdr>
            </w:div>
            <w:div w:id="882909928">
              <w:marLeft w:val="0"/>
              <w:marRight w:val="0"/>
              <w:marTop w:val="0"/>
              <w:marBottom w:val="0"/>
              <w:divBdr>
                <w:top w:val="none" w:sz="0" w:space="0" w:color="auto"/>
                <w:left w:val="none" w:sz="0" w:space="0" w:color="auto"/>
                <w:bottom w:val="none" w:sz="0" w:space="0" w:color="auto"/>
                <w:right w:val="none" w:sz="0" w:space="0" w:color="auto"/>
              </w:divBdr>
            </w:div>
            <w:div w:id="898201806">
              <w:marLeft w:val="0"/>
              <w:marRight w:val="0"/>
              <w:marTop w:val="0"/>
              <w:marBottom w:val="0"/>
              <w:divBdr>
                <w:top w:val="none" w:sz="0" w:space="0" w:color="auto"/>
                <w:left w:val="none" w:sz="0" w:space="0" w:color="auto"/>
                <w:bottom w:val="none" w:sz="0" w:space="0" w:color="auto"/>
                <w:right w:val="none" w:sz="0" w:space="0" w:color="auto"/>
              </w:divBdr>
            </w:div>
            <w:div w:id="926309012">
              <w:marLeft w:val="0"/>
              <w:marRight w:val="0"/>
              <w:marTop w:val="0"/>
              <w:marBottom w:val="0"/>
              <w:divBdr>
                <w:top w:val="none" w:sz="0" w:space="0" w:color="auto"/>
                <w:left w:val="none" w:sz="0" w:space="0" w:color="auto"/>
                <w:bottom w:val="none" w:sz="0" w:space="0" w:color="auto"/>
                <w:right w:val="none" w:sz="0" w:space="0" w:color="auto"/>
              </w:divBdr>
            </w:div>
            <w:div w:id="945119206">
              <w:marLeft w:val="0"/>
              <w:marRight w:val="0"/>
              <w:marTop w:val="0"/>
              <w:marBottom w:val="0"/>
              <w:divBdr>
                <w:top w:val="none" w:sz="0" w:space="0" w:color="auto"/>
                <w:left w:val="none" w:sz="0" w:space="0" w:color="auto"/>
                <w:bottom w:val="none" w:sz="0" w:space="0" w:color="auto"/>
                <w:right w:val="none" w:sz="0" w:space="0" w:color="auto"/>
              </w:divBdr>
            </w:div>
            <w:div w:id="1008558497">
              <w:marLeft w:val="0"/>
              <w:marRight w:val="0"/>
              <w:marTop w:val="0"/>
              <w:marBottom w:val="0"/>
              <w:divBdr>
                <w:top w:val="none" w:sz="0" w:space="0" w:color="auto"/>
                <w:left w:val="none" w:sz="0" w:space="0" w:color="auto"/>
                <w:bottom w:val="none" w:sz="0" w:space="0" w:color="auto"/>
                <w:right w:val="none" w:sz="0" w:space="0" w:color="auto"/>
              </w:divBdr>
            </w:div>
            <w:div w:id="1057582858">
              <w:marLeft w:val="0"/>
              <w:marRight w:val="0"/>
              <w:marTop w:val="0"/>
              <w:marBottom w:val="0"/>
              <w:divBdr>
                <w:top w:val="none" w:sz="0" w:space="0" w:color="auto"/>
                <w:left w:val="none" w:sz="0" w:space="0" w:color="auto"/>
                <w:bottom w:val="none" w:sz="0" w:space="0" w:color="auto"/>
                <w:right w:val="none" w:sz="0" w:space="0" w:color="auto"/>
              </w:divBdr>
            </w:div>
            <w:div w:id="1083184314">
              <w:marLeft w:val="0"/>
              <w:marRight w:val="0"/>
              <w:marTop w:val="0"/>
              <w:marBottom w:val="0"/>
              <w:divBdr>
                <w:top w:val="none" w:sz="0" w:space="0" w:color="auto"/>
                <w:left w:val="none" w:sz="0" w:space="0" w:color="auto"/>
                <w:bottom w:val="none" w:sz="0" w:space="0" w:color="auto"/>
                <w:right w:val="none" w:sz="0" w:space="0" w:color="auto"/>
              </w:divBdr>
            </w:div>
            <w:div w:id="1201627224">
              <w:marLeft w:val="0"/>
              <w:marRight w:val="0"/>
              <w:marTop w:val="0"/>
              <w:marBottom w:val="0"/>
              <w:divBdr>
                <w:top w:val="none" w:sz="0" w:space="0" w:color="auto"/>
                <w:left w:val="none" w:sz="0" w:space="0" w:color="auto"/>
                <w:bottom w:val="none" w:sz="0" w:space="0" w:color="auto"/>
                <w:right w:val="none" w:sz="0" w:space="0" w:color="auto"/>
              </w:divBdr>
            </w:div>
            <w:div w:id="1313021566">
              <w:marLeft w:val="0"/>
              <w:marRight w:val="0"/>
              <w:marTop w:val="0"/>
              <w:marBottom w:val="0"/>
              <w:divBdr>
                <w:top w:val="none" w:sz="0" w:space="0" w:color="auto"/>
                <w:left w:val="none" w:sz="0" w:space="0" w:color="auto"/>
                <w:bottom w:val="none" w:sz="0" w:space="0" w:color="auto"/>
                <w:right w:val="none" w:sz="0" w:space="0" w:color="auto"/>
              </w:divBdr>
            </w:div>
            <w:div w:id="1430807028">
              <w:marLeft w:val="0"/>
              <w:marRight w:val="0"/>
              <w:marTop w:val="0"/>
              <w:marBottom w:val="0"/>
              <w:divBdr>
                <w:top w:val="none" w:sz="0" w:space="0" w:color="auto"/>
                <w:left w:val="none" w:sz="0" w:space="0" w:color="auto"/>
                <w:bottom w:val="none" w:sz="0" w:space="0" w:color="auto"/>
                <w:right w:val="none" w:sz="0" w:space="0" w:color="auto"/>
              </w:divBdr>
            </w:div>
            <w:div w:id="1560900891">
              <w:marLeft w:val="0"/>
              <w:marRight w:val="0"/>
              <w:marTop w:val="0"/>
              <w:marBottom w:val="0"/>
              <w:divBdr>
                <w:top w:val="none" w:sz="0" w:space="0" w:color="auto"/>
                <w:left w:val="none" w:sz="0" w:space="0" w:color="auto"/>
                <w:bottom w:val="none" w:sz="0" w:space="0" w:color="auto"/>
                <w:right w:val="none" w:sz="0" w:space="0" w:color="auto"/>
              </w:divBdr>
            </w:div>
            <w:div w:id="1638409940">
              <w:marLeft w:val="0"/>
              <w:marRight w:val="0"/>
              <w:marTop w:val="0"/>
              <w:marBottom w:val="0"/>
              <w:divBdr>
                <w:top w:val="none" w:sz="0" w:space="0" w:color="auto"/>
                <w:left w:val="none" w:sz="0" w:space="0" w:color="auto"/>
                <w:bottom w:val="none" w:sz="0" w:space="0" w:color="auto"/>
                <w:right w:val="none" w:sz="0" w:space="0" w:color="auto"/>
              </w:divBdr>
            </w:div>
            <w:div w:id="1709335197">
              <w:marLeft w:val="0"/>
              <w:marRight w:val="0"/>
              <w:marTop w:val="0"/>
              <w:marBottom w:val="0"/>
              <w:divBdr>
                <w:top w:val="none" w:sz="0" w:space="0" w:color="auto"/>
                <w:left w:val="none" w:sz="0" w:space="0" w:color="auto"/>
                <w:bottom w:val="none" w:sz="0" w:space="0" w:color="auto"/>
                <w:right w:val="none" w:sz="0" w:space="0" w:color="auto"/>
              </w:divBdr>
            </w:div>
            <w:div w:id="1882553027">
              <w:marLeft w:val="0"/>
              <w:marRight w:val="0"/>
              <w:marTop w:val="0"/>
              <w:marBottom w:val="0"/>
              <w:divBdr>
                <w:top w:val="none" w:sz="0" w:space="0" w:color="auto"/>
                <w:left w:val="none" w:sz="0" w:space="0" w:color="auto"/>
                <w:bottom w:val="none" w:sz="0" w:space="0" w:color="auto"/>
                <w:right w:val="none" w:sz="0" w:space="0" w:color="auto"/>
              </w:divBdr>
            </w:div>
            <w:div w:id="1965234791">
              <w:marLeft w:val="0"/>
              <w:marRight w:val="0"/>
              <w:marTop w:val="0"/>
              <w:marBottom w:val="0"/>
              <w:divBdr>
                <w:top w:val="none" w:sz="0" w:space="0" w:color="auto"/>
                <w:left w:val="none" w:sz="0" w:space="0" w:color="auto"/>
                <w:bottom w:val="none" w:sz="0" w:space="0" w:color="auto"/>
                <w:right w:val="none" w:sz="0" w:space="0" w:color="auto"/>
              </w:divBdr>
            </w:div>
            <w:div w:id="20517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7632">
      <w:bodyDiv w:val="1"/>
      <w:marLeft w:val="0"/>
      <w:marRight w:val="0"/>
      <w:marTop w:val="0"/>
      <w:marBottom w:val="0"/>
      <w:divBdr>
        <w:top w:val="none" w:sz="0" w:space="0" w:color="auto"/>
        <w:left w:val="none" w:sz="0" w:space="0" w:color="auto"/>
        <w:bottom w:val="none" w:sz="0" w:space="0" w:color="auto"/>
        <w:right w:val="none" w:sz="0" w:space="0" w:color="auto"/>
      </w:divBdr>
      <w:divsChild>
        <w:div w:id="151025978">
          <w:marLeft w:val="0"/>
          <w:marRight w:val="0"/>
          <w:marTop w:val="0"/>
          <w:marBottom w:val="0"/>
          <w:divBdr>
            <w:top w:val="none" w:sz="0" w:space="0" w:color="auto"/>
            <w:left w:val="none" w:sz="0" w:space="0" w:color="auto"/>
            <w:bottom w:val="none" w:sz="0" w:space="0" w:color="auto"/>
            <w:right w:val="none" w:sz="0" w:space="0" w:color="auto"/>
          </w:divBdr>
          <w:divsChild>
            <w:div w:id="717825607">
              <w:marLeft w:val="16"/>
              <w:marRight w:val="0"/>
              <w:marTop w:val="112"/>
              <w:marBottom w:val="0"/>
              <w:divBdr>
                <w:top w:val="none" w:sz="0" w:space="0" w:color="auto"/>
                <w:left w:val="none" w:sz="0" w:space="0" w:color="auto"/>
                <w:bottom w:val="none" w:sz="0" w:space="0" w:color="auto"/>
                <w:right w:val="none" w:sz="0" w:space="0" w:color="auto"/>
              </w:divBdr>
            </w:div>
          </w:divsChild>
        </w:div>
      </w:divsChild>
    </w:div>
    <w:div w:id="1598751102">
      <w:bodyDiv w:val="1"/>
      <w:marLeft w:val="0"/>
      <w:marRight w:val="0"/>
      <w:marTop w:val="0"/>
      <w:marBottom w:val="0"/>
      <w:divBdr>
        <w:top w:val="none" w:sz="0" w:space="0" w:color="auto"/>
        <w:left w:val="none" w:sz="0" w:space="0" w:color="auto"/>
        <w:bottom w:val="none" w:sz="0" w:space="0" w:color="auto"/>
        <w:right w:val="none" w:sz="0" w:space="0" w:color="auto"/>
      </w:divBdr>
      <w:divsChild>
        <w:div w:id="1495875681">
          <w:marLeft w:val="0"/>
          <w:marRight w:val="0"/>
          <w:marTop w:val="0"/>
          <w:marBottom w:val="0"/>
          <w:divBdr>
            <w:top w:val="none" w:sz="0" w:space="0" w:color="auto"/>
            <w:left w:val="none" w:sz="0" w:space="0" w:color="auto"/>
            <w:bottom w:val="none" w:sz="0" w:space="0" w:color="auto"/>
            <w:right w:val="none" w:sz="0" w:space="0" w:color="auto"/>
          </w:divBdr>
        </w:div>
      </w:divsChild>
    </w:div>
    <w:div w:id="1645507053">
      <w:bodyDiv w:val="1"/>
      <w:marLeft w:val="0"/>
      <w:marRight w:val="0"/>
      <w:marTop w:val="0"/>
      <w:marBottom w:val="0"/>
      <w:divBdr>
        <w:top w:val="none" w:sz="0" w:space="0" w:color="auto"/>
        <w:left w:val="none" w:sz="0" w:space="0" w:color="auto"/>
        <w:bottom w:val="none" w:sz="0" w:space="0" w:color="auto"/>
        <w:right w:val="none" w:sz="0" w:space="0" w:color="auto"/>
      </w:divBdr>
      <w:divsChild>
        <w:div w:id="99378635">
          <w:marLeft w:val="0"/>
          <w:marRight w:val="0"/>
          <w:marTop w:val="0"/>
          <w:marBottom w:val="0"/>
          <w:divBdr>
            <w:top w:val="none" w:sz="0" w:space="0" w:color="auto"/>
            <w:left w:val="none" w:sz="0" w:space="0" w:color="auto"/>
            <w:bottom w:val="none" w:sz="0" w:space="0" w:color="auto"/>
            <w:right w:val="none" w:sz="0" w:space="0" w:color="auto"/>
          </w:divBdr>
          <w:divsChild>
            <w:div w:id="65998879">
              <w:marLeft w:val="0"/>
              <w:marRight w:val="0"/>
              <w:marTop w:val="0"/>
              <w:marBottom w:val="0"/>
              <w:divBdr>
                <w:top w:val="none" w:sz="0" w:space="0" w:color="auto"/>
                <w:left w:val="none" w:sz="0" w:space="0" w:color="auto"/>
                <w:bottom w:val="none" w:sz="0" w:space="0" w:color="auto"/>
                <w:right w:val="none" w:sz="0" w:space="0" w:color="auto"/>
              </w:divBdr>
            </w:div>
            <w:div w:id="745961480">
              <w:marLeft w:val="0"/>
              <w:marRight w:val="0"/>
              <w:marTop w:val="0"/>
              <w:marBottom w:val="0"/>
              <w:divBdr>
                <w:top w:val="none" w:sz="0" w:space="0" w:color="auto"/>
                <w:left w:val="none" w:sz="0" w:space="0" w:color="auto"/>
                <w:bottom w:val="none" w:sz="0" w:space="0" w:color="auto"/>
                <w:right w:val="none" w:sz="0" w:space="0" w:color="auto"/>
              </w:divBdr>
            </w:div>
            <w:div w:id="797186405">
              <w:marLeft w:val="0"/>
              <w:marRight w:val="0"/>
              <w:marTop w:val="0"/>
              <w:marBottom w:val="0"/>
              <w:divBdr>
                <w:top w:val="none" w:sz="0" w:space="0" w:color="auto"/>
                <w:left w:val="none" w:sz="0" w:space="0" w:color="auto"/>
                <w:bottom w:val="none" w:sz="0" w:space="0" w:color="auto"/>
                <w:right w:val="none" w:sz="0" w:space="0" w:color="auto"/>
              </w:divBdr>
            </w:div>
            <w:div w:id="917061854">
              <w:marLeft w:val="0"/>
              <w:marRight w:val="0"/>
              <w:marTop w:val="0"/>
              <w:marBottom w:val="0"/>
              <w:divBdr>
                <w:top w:val="none" w:sz="0" w:space="0" w:color="auto"/>
                <w:left w:val="none" w:sz="0" w:space="0" w:color="auto"/>
                <w:bottom w:val="none" w:sz="0" w:space="0" w:color="auto"/>
                <w:right w:val="none" w:sz="0" w:space="0" w:color="auto"/>
              </w:divBdr>
            </w:div>
            <w:div w:id="1374303774">
              <w:marLeft w:val="0"/>
              <w:marRight w:val="0"/>
              <w:marTop w:val="0"/>
              <w:marBottom w:val="0"/>
              <w:divBdr>
                <w:top w:val="none" w:sz="0" w:space="0" w:color="auto"/>
                <w:left w:val="none" w:sz="0" w:space="0" w:color="auto"/>
                <w:bottom w:val="none" w:sz="0" w:space="0" w:color="auto"/>
                <w:right w:val="none" w:sz="0" w:space="0" w:color="auto"/>
              </w:divBdr>
            </w:div>
            <w:div w:id="2038385684">
              <w:marLeft w:val="0"/>
              <w:marRight w:val="0"/>
              <w:marTop w:val="0"/>
              <w:marBottom w:val="0"/>
              <w:divBdr>
                <w:top w:val="none" w:sz="0" w:space="0" w:color="auto"/>
                <w:left w:val="none" w:sz="0" w:space="0" w:color="auto"/>
                <w:bottom w:val="none" w:sz="0" w:space="0" w:color="auto"/>
                <w:right w:val="none" w:sz="0" w:space="0" w:color="auto"/>
              </w:divBdr>
            </w:div>
          </w:divsChild>
        </w:div>
        <w:div w:id="417096850">
          <w:marLeft w:val="0"/>
          <w:marRight w:val="0"/>
          <w:marTop w:val="0"/>
          <w:marBottom w:val="0"/>
          <w:divBdr>
            <w:top w:val="none" w:sz="0" w:space="0" w:color="auto"/>
            <w:left w:val="none" w:sz="0" w:space="0" w:color="auto"/>
            <w:bottom w:val="none" w:sz="0" w:space="0" w:color="auto"/>
            <w:right w:val="none" w:sz="0" w:space="0" w:color="auto"/>
          </w:divBdr>
          <w:divsChild>
            <w:div w:id="7801536">
              <w:marLeft w:val="0"/>
              <w:marRight w:val="0"/>
              <w:marTop w:val="0"/>
              <w:marBottom w:val="0"/>
              <w:divBdr>
                <w:top w:val="none" w:sz="0" w:space="0" w:color="auto"/>
                <w:left w:val="none" w:sz="0" w:space="0" w:color="auto"/>
                <w:bottom w:val="none" w:sz="0" w:space="0" w:color="auto"/>
                <w:right w:val="none" w:sz="0" w:space="0" w:color="auto"/>
              </w:divBdr>
            </w:div>
            <w:div w:id="100728903">
              <w:marLeft w:val="0"/>
              <w:marRight w:val="0"/>
              <w:marTop w:val="0"/>
              <w:marBottom w:val="0"/>
              <w:divBdr>
                <w:top w:val="none" w:sz="0" w:space="0" w:color="auto"/>
                <w:left w:val="none" w:sz="0" w:space="0" w:color="auto"/>
                <w:bottom w:val="none" w:sz="0" w:space="0" w:color="auto"/>
                <w:right w:val="none" w:sz="0" w:space="0" w:color="auto"/>
              </w:divBdr>
            </w:div>
            <w:div w:id="148911129">
              <w:marLeft w:val="0"/>
              <w:marRight w:val="0"/>
              <w:marTop w:val="0"/>
              <w:marBottom w:val="0"/>
              <w:divBdr>
                <w:top w:val="none" w:sz="0" w:space="0" w:color="auto"/>
                <w:left w:val="none" w:sz="0" w:space="0" w:color="auto"/>
                <w:bottom w:val="none" w:sz="0" w:space="0" w:color="auto"/>
                <w:right w:val="none" w:sz="0" w:space="0" w:color="auto"/>
              </w:divBdr>
            </w:div>
            <w:div w:id="164588702">
              <w:marLeft w:val="0"/>
              <w:marRight w:val="0"/>
              <w:marTop w:val="0"/>
              <w:marBottom w:val="0"/>
              <w:divBdr>
                <w:top w:val="none" w:sz="0" w:space="0" w:color="auto"/>
                <w:left w:val="none" w:sz="0" w:space="0" w:color="auto"/>
                <w:bottom w:val="none" w:sz="0" w:space="0" w:color="auto"/>
                <w:right w:val="none" w:sz="0" w:space="0" w:color="auto"/>
              </w:divBdr>
            </w:div>
            <w:div w:id="252129199">
              <w:marLeft w:val="0"/>
              <w:marRight w:val="0"/>
              <w:marTop w:val="0"/>
              <w:marBottom w:val="0"/>
              <w:divBdr>
                <w:top w:val="none" w:sz="0" w:space="0" w:color="auto"/>
                <w:left w:val="none" w:sz="0" w:space="0" w:color="auto"/>
                <w:bottom w:val="none" w:sz="0" w:space="0" w:color="auto"/>
                <w:right w:val="none" w:sz="0" w:space="0" w:color="auto"/>
              </w:divBdr>
            </w:div>
            <w:div w:id="302078511">
              <w:marLeft w:val="0"/>
              <w:marRight w:val="0"/>
              <w:marTop w:val="0"/>
              <w:marBottom w:val="0"/>
              <w:divBdr>
                <w:top w:val="none" w:sz="0" w:space="0" w:color="auto"/>
                <w:left w:val="none" w:sz="0" w:space="0" w:color="auto"/>
                <w:bottom w:val="none" w:sz="0" w:space="0" w:color="auto"/>
                <w:right w:val="none" w:sz="0" w:space="0" w:color="auto"/>
              </w:divBdr>
            </w:div>
            <w:div w:id="303437217">
              <w:marLeft w:val="0"/>
              <w:marRight w:val="0"/>
              <w:marTop w:val="0"/>
              <w:marBottom w:val="0"/>
              <w:divBdr>
                <w:top w:val="none" w:sz="0" w:space="0" w:color="auto"/>
                <w:left w:val="none" w:sz="0" w:space="0" w:color="auto"/>
                <w:bottom w:val="none" w:sz="0" w:space="0" w:color="auto"/>
                <w:right w:val="none" w:sz="0" w:space="0" w:color="auto"/>
              </w:divBdr>
            </w:div>
            <w:div w:id="312301053">
              <w:marLeft w:val="0"/>
              <w:marRight w:val="0"/>
              <w:marTop w:val="0"/>
              <w:marBottom w:val="0"/>
              <w:divBdr>
                <w:top w:val="none" w:sz="0" w:space="0" w:color="auto"/>
                <w:left w:val="none" w:sz="0" w:space="0" w:color="auto"/>
                <w:bottom w:val="none" w:sz="0" w:space="0" w:color="auto"/>
                <w:right w:val="none" w:sz="0" w:space="0" w:color="auto"/>
              </w:divBdr>
            </w:div>
            <w:div w:id="359013549">
              <w:marLeft w:val="0"/>
              <w:marRight w:val="0"/>
              <w:marTop w:val="0"/>
              <w:marBottom w:val="0"/>
              <w:divBdr>
                <w:top w:val="none" w:sz="0" w:space="0" w:color="auto"/>
                <w:left w:val="none" w:sz="0" w:space="0" w:color="auto"/>
                <w:bottom w:val="none" w:sz="0" w:space="0" w:color="auto"/>
                <w:right w:val="none" w:sz="0" w:space="0" w:color="auto"/>
              </w:divBdr>
            </w:div>
            <w:div w:id="363556645">
              <w:marLeft w:val="0"/>
              <w:marRight w:val="0"/>
              <w:marTop w:val="0"/>
              <w:marBottom w:val="0"/>
              <w:divBdr>
                <w:top w:val="none" w:sz="0" w:space="0" w:color="auto"/>
                <w:left w:val="none" w:sz="0" w:space="0" w:color="auto"/>
                <w:bottom w:val="none" w:sz="0" w:space="0" w:color="auto"/>
                <w:right w:val="none" w:sz="0" w:space="0" w:color="auto"/>
              </w:divBdr>
            </w:div>
            <w:div w:id="381976341">
              <w:marLeft w:val="0"/>
              <w:marRight w:val="0"/>
              <w:marTop w:val="0"/>
              <w:marBottom w:val="0"/>
              <w:divBdr>
                <w:top w:val="none" w:sz="0" w:space="0" w:color="auto"/>
                <w:left w:val="none" w:sz="0" w:space="0" w:color="auto"/>
                <w:bottom w:val="none" w:sz="0" w:space="0" w:color="auto"/>
                <w:right w:val="none" w:sz="0" w:space="0" w:color="auto"/>
              </w:divBdr>
            </w:div>
            <w:div w:id="382291596">
              <w:marLeft w:val="0"/>
              <w:marRight w:val="0"/>
              <w:marTop w:val="0"/>
              <w:marBottom w:val="0"/>
              <w:divBdr>
                <w:top w:val="none" w:sz="0" w:space="0" w:color="auto"/>
                <w:left w:val="none" w:sz="0" w:space="0" w:color="auto"/>
                <w:bottom w:val="none" w:sz="0" w:space="0" w:color="auto"/>
                <w:right w:val="none" w:sz="0" w:space="0" w:color="auto"/>
              </w:divBdr>
            </w:div>
            <w:div w:id="412313878">
              <w:marLeft w:val="0"/>
              <w:marRight w:val="0"/>
              <w:marTop w:val="0"/>
              <w:marBottom w:val="0"/>
              <w:divBdr>
                <w:top w:val="none" w:sz="0" w:space="0" w:color="auto"/>
                <w:left w:val="none" w:sz="0" w:space="0" w:color="auto"/>
                <w:bottom w:val="none" w:sz="0" w:space="0" w:color="auto"/>
                <w:right w:val="none" w:sz="0" w:space="0" w:color="auto"/>
              </w:divBdr>
            </w:div>
            <w:div w:id="478494880">
              <w:marLeft w:val="0"/>
              <w:marRight w:val="0"/>
              <w:marTop w:val="0"/>
              <w:marBottom w:val="0"/>
              <w:divBdr>
                <w:top w:val="none" w:sz="0" w:space="0" w:color="auto"/>
                <w:left w:val="none" w:sz="0" w:space="0" w:color="auto"/>
                <w:bottom w:val="none" w:sz="0" w:space="0" w:color="auto"/>
                <w:right w:val="none" w:sz="0" w:space="0" w:color="auto"/>
              </w:divBdr>
            </w:div>
            <w:div w:id="519010947">
              <w:marLeft w:val="0"/>
              <w:marRight w:val="0"/>
              <w:marTop w:val="0"/>
              <w:marBottom w:val="0"/>
              <w:divBdr>
                <w:top w:val="none" w:sz="0" w:space="0" w:color="auto"/>
                <w:left w:val="none" w:sz="0" w:space="0" w:color="auto"/>
                <w:bottom w:val="none" w:sz="0" w:space="0" w:color="auto"/>
                <w:right w:val="none" w:sz="0" w:space="0" w:color="auto"/>
              </w:divBdr>
            </w:div>
            <w:div w:id="562638975">
              <w:marLeft w:val="0"/>
              <w:marRight w:val="0"/>
              <w:marTop w:val="0"/>
              <w:marBottom w:val="0"/>
              <w:divBdr>
                <w:top w:val="none" w:sz="0" w:space="0" w:color="auto"/>
                <w:left w:val="none" w:sz="0" w:space="0" w:color="auto"/>
                <w:bottom w:val="none" w:sz="0" w:space="0" w:color="auto"/>
                <w:right w:val="none" w:sz="0" w:space="0" w:color="auto"/>
              </w:divBdr>
            </w:div>
            <w:div w:id="597450125">
              <w:marLeft w:val="0"/>
              <w:marRight w:val="0"/>
              <w:marTop w:val="0"/>
              <w:marBottom w:val="0"/>
              <w:divBdr>
                <w:top w:val="none" w:sz="0" w:space="0" w:color="auto"/>
                <w:left w:val="none" w:sz="0" w:space="0" w:color="auto"/>
                <w:bottom w:val="none" w:sz="0" w:space="0" w:color="auto"/>
                <w:right w:val="none" w:sz="0" w:space="0" w:color="auto"/>
              </w:divBdr>
            </w:div>
            <w:div w:id="678703419">
              <w:marLeft w:val="0"/>
              <w:marRight w:val="0"/>
              <w:marTop w:val="0"/>
              <w:marBottom w:val="0"/>
              <w:divBdr>
                <w:top w:val="none" w:sz="0" w:space="0" w:color="auto"/>
                <w:left w:val="none" w:sz="0" w:space="0" w:color="auto"/>
                <w:bottom w:val="none" w:sz="0" w:space="0" w:color="auto"/>
                <w:right w:val="none" w:sz="0" w:space="0" w:color="auto"/>
              </w:divBdr>
            </w:div>
            <w:div w:id="705250810">
              <w:marLeft w:val="0"/>
              <w:marRight w:val="0"/>
              <w:marTop w:val="0"/>
              <w:marBottom w:val="0"/>
              <w:divBdr>
                <w:top w:val="none" w:sz="0" w:space="0" w:color="auto"/>
                <w:left w:val="none" w:sz="0" w:space="0" w:color="auto"/>
                <w:bottom w:val="none" w:sz="0" w:space="0" w:color="auto"/>
                <w:right w:val="none" w:sz="0" w:space="0" w:color="auto"/>
              </w:divBdr>
            </w:div>
            <w:div w:id="747533121">
              <w:marLeft w:val="0"/>
              <w:marRight w:val="0"/>
              <w:marTop w:val="0"/>
              <w:marBottom w:val="0"/>
              <w:divBdr>
                <w:top w:val="none" w:sz="0" w:space="0" w:color="auto"/>
                <w:left w:val="none" w:sz="0" w:space="0" w:color="auto"/>
                <w:bottom w:val="none" w:sz="0" w:space="0" w:color="auto"/>
                <w:right w:val="none" w:sz="0" w:space="0" w:color="auto"/>
              </w:divBdr>
            </w:div>
            <w:div w:id="788938733">
              <w:marLeft w:val="0"/>
              <w:marRight w:val="0"/>
              <w:marTop w:val="0"/>
              <w:marBottom w:val="0"/>
              <w:divBdr>
                <w:top w:val="none" w:sz="0" w:space="0" w:color="auto"/>
                <w:left w:val="none" w:sz="0" w:space="0" w:color="auto"/>
                <w:bottom w:val="none" w:sz="0" w:space="0" w:color="auto"/>
                <w:right w:val="none" w:sz="0" w:space="0" w:color="auto"/>
              </w:divBdr>
            </w:div>
            <w:div w:id="806244958">
              <w:marLeft w:val="0"/>
              <w:marRight w:val="0"/>
              <w:marTop w:val="0"/>
              <w:marBottom w:val="0"/>
              <w:divBdr>
                <w:top w:val="none" w:sz="0" w:space="0" w:color="auto"/>
                <w:left w:val="none" w:sz="0" w:space="0" w:color="auto"/>
                <w:bottom w:val="none" w:sz="0" w:space="0" w:color="auto"/>
                <w:right w:val="none" w:sz="0" w:space="0" w:color="auto"/>
              </w:divBdr>
            </w:div>
            <w:div w:id="808864646">
              <w:marLeft w:val="0"/>
              <w:marRight w:val="0"/>
              <w:marTop w:val="0"/>
              <w:marBottom w:val="0"/>
              <w:divBdr>
                <w:top w:val="none" w:sz="0" w:space="0" w:color="auto"/>
                <w:left w:val="none" w:sz="0" w:space="0" w:color="auto"/>
                <w:bottom w:val="none" w:sz="0" w:space="0" w:color="auto"/>
                <w:right w:val="none" w:sz="0" w:space="0" w:color="auto"/>
              </w:divBdr>
            </w:div>
            <w:div w:id="864440286">
              <w:marLeft w:val="0"/>
              <w:marRight w:val="0"/>
              <w:marTop w:val="0"/>
              <w:marBottom w:val="0"/>
              <w:divBdr>
                <w:top w:val="none" w:sz="0" w:space="0" w:color="auto"/>
                <w:left w:val="none" w:sz="0" w:space="0" w:color="auto"/>
                <w:bottom w:val="none" w:sz="0" w:space="0" w:color="auto"/>
                <w:right w:val="none" w:sz="0" w:space="0" w:color="auto"/>
              </w:divBdr>
            </w:div>
            <w:div w:id="982275118">
              <w:marLeft w:val="0"/>
              <w:marRight w:val="0"/>
              <w:marTop w:val="0"/>
              <w:marBottom w:val="0"/>
              <w:divBdr>
                <w:top w:val="none" w:sz="0" w:space="0" w:color="auto"/>
                <w:left w:val="none" w:sz="0" w:space="0" w:color="auto"/>
                <w:bottom w:val="none" w:sz="0" w:space="0" w:color="auto"/>
                <w:right w:val="none" w:sz="0" w:space="0" w:color="auto"/>
              </w:divBdr>
            </w:div>
            <w:div w:id="1005401627">
              <w:marLeft w:val="0"/>
              <w:marRight w:val="0"/>
              <w:marTop w:val="0"/>
              <w:marBottom w:val="0"/>
              <w:divBdr>
                <w:top w:val="none" w:sz="0" w:space="0" w:color="auto"/>
                <w:left w:val="none" w:sz="0" w:space="0" w:color="auto"/>
                <w:bottom w:val="none" w:sz="0" w:space="0" w:color="auto"/>
                <w:right w:val="none" w:sz="0" w:space="0" w:color="auto"/>
              </w:divBdr>
            </w:div>
            <w:div w:id="1094546659">
              <w:marLeft w:val="0"/>
              <w:marRight w:val="0"/>
              <w:marTop w:val="0"/>
              <w:marBottom w:val="0"/>
              <w:divBdr>
                <w:top w:val="none" w:sz="0" w:space="0" w:color="auto"/>
                <w:left w:val="none" w:sz="0" w:space="0" w:color="auto"/>
                <w:bottom w:val="none" w:sz="0" w:space="0" w:color="auto"/>
                <w:right w:val="none" w:sz="0" w:space="0" w:color="auto"/>
              </w:divBdr>
            </w:div>
            <w:div w:id="1118526877">
              <w:marLeft w:val="0"/>
              <w:marRight w:val="0"/>
              <w:marTop w:val="0"/>
              <w:marBottom w:val="0"/>
              <w:divBdr>
                <w:top w:val="none" w:sz="0" w:space="0" w:color="auto"/>
                <w:left w:val="none" w:sz="0" w:space="0" w:color="auto"/>
                <w:bottom w:val="none" w:sz="0" w:space="0" w:color="auto"/>
                <w:right w:val="none" w:sz="0" w:space="0" w:color="auto"/>
              </w:divBdr>
            </w:div>
            <w:div w:id="1285310636">
              <w:marLeft w:val="0"/>
              <w:marRight w:val="0"/>
              <w:marTop w:val="0"/>
              <w:marBottom w:val="0"/>
              <w:divBdr>
                <w:top w:val="none" w:sz="0" w:space="0" w:color="auto"/>
                <w:left w:val="none" w:sz="0" w:space="0" w:color="auto"/>
                <w:bottom w:val="none" w:sz="0" w:space="0" w:color="auto"/>
                <w:right w:val="none" w:sz="0" w:space="0" w:color="auto"/>
              </w:divBdr>
            </w:div>
            <w:div w:id="1292443657">
              <w:marLeft w:val="0"/>
              <w:marRight w:val="0"/>
              <w:marTop w:val="0"/>
              <w:marBottom w:val="0"/>
              <w:divBdr>
                <w:top w:val="none" w:sz="0" w:space="0" w:color="auto"/>
                <w:left w:val="none" w:sz="0" w:space="0" w:color="auto"/>
                <w:bottom w:val="none" w:sz="0" w:space="0" w:color="auto"/>
                <w:right w:val="none" w:sz="0" w:space="0" w:color="auto"/>
              </w:divBdr>
            </w:div>
            <w:div w:id="1319383488">
              <w:marLeft w:val="0"/>
              <w:marRight w:val="0"/>
              <w:marTop w:val="0"/>
              <w:marBottom w:val="0"/>
              <w:divBdr>
                <w:top w:val="none" w:sz="0" w:space="0" w:color="auto"/>
                <w:left w:val="none" w:sz="0" w:space="0" w:color="auto"/>
                <w:bottom w:val="none" w:sz="0" w:space="0" w:color="auto"/>
                <w:right w:val="none" w:sz="0" w:space="0" w:color="auto"/>
              </w:divBdr>
            </w:div>
            <w:div w:id="1370837262">
              <w:marLeft w:val="0"/>
              <w:marRight w:val="0"/>
              <w:marTop w:val="0"/>
              <w:marBottom w:val="0"/>
              <w:divBdr>
                <w:top w:val="none" w:sz="0" w:space="0" w:color="auto"/>
                <w:left w:val="none" w:sz="0" w:space="0" w:color="auto"/>
                <w:bottom w:val="none" w:sz="0" w:space="0" w:color="auto"/>
                <w:right w:val="none" w:sz="0" w:space="0" w:color="auto"/>
              </w:divBdr>
            </w:div>
            <w:div w:id="1410687088">
              <w:marLeft w:val="0"/>
              <w:marRight w:val="0"/>
              <w:marTop w:val="0"/>
              <w:marBottom w:val="0"/>
              <w:divBdr>
                <w:top w:val="none" w:sz="0" w:space="0" w:color="auto"/>
                <w:left w:val="none" w:sz="0" w:space="0" w:color="auto"/>
                <w:bottom w:val="none" w:sz="0" w:space="0" w:color="auto"/>
                <w:right w:val="none" w:sz="0" w:space="0" w:color="auto"/>
              </w:divBdr>
            </w:div>
            <w:div w:id="1461262809">
              <w:marLeft w:val="0"/>
              <w:marRight w:val="0"/>
              <w:marTop w:val="0"/>
              <w:marBottom w:val="0"/>
              <w:divBdr>
                <w:top w:val="none" w:sz="0" w:space="0" w:color="auto"/>
                <w:left w:val="none" w:sz="0" w:space="0" w:color="auto"/>
                <w:bottom w:val="none" w:sz="0" w:space="0" w:color="auto"/>
                <w:right w:val="none" w:sz="0" w:space="0" w:color="auto"/>
              </w:divBdr>
            </w:div>
            <w:div w:id="1596742239">
              <w:marLeft w:val="0"/>
              <w:marRight w:val="0"/>
              <w:marTop w:val="0"/>
              <w:marBottom w:val="0"/>
              <w:divBdr>
                <w:top w:val="none" w:sz="0" w:space="0" w:color="auto"/>
                <w:left w:val="none" w:sz="0" w:space="0" w:color="auto"/>
                <w:bottom w:val="none" w:sz="0" w:space="0" w:color="auto"/>
                <w:right w:val="none" w:sz="0" w:space="0" w:color="auto"/>
              </w:divBdr>
            </w:div>
            <w:div w:id="1641497887">
              <w:marLeft w:val="0"/>
              <w:marRight w:val="0"/>
              <w:marTop w:val="0"/>
              <w:marBottom w:val="0"/>
              <w:divBdr>
                <w:top w:val="none" w:sz="0" w:space="0" w:color="auto"/>
                <w:left w:val="none" w:sz="0" w:space="0" w:color="auto"/>
                <w:bottom w:val="none" w:sz="0" w:space="0" w:color="auto"/>
                <w:right w:val="none" w:sz="0" w:space="0" w:color="auto"/>
              </w:divBdr>
            </w:div>
            <w:div w:id="1671565160">
              <w:marLeft w:val="0"/>
              <w:marRight w:val="0"/>
              <w:marTop w:val="0"/>
              <w:marBottom w:val="0"/>
              <w:divBdr>
                <w:top w:val="none" w:sz="0" w:space="0" w:color="auto"/>
                <w:left w:val="none" w:sz="0" w:space="0" w:color="auto"/>
                <w:bottom w:val="none" w:sz="0" w:space="0" w:color="auto"/>
                <w:right w:val="none" w:sz="0" w:space="0" w:color="auto"/>
              </w:divBdr>
            </w:div>
            <w:div w:id="1773473959">
              <w:marLeft w:val="0"/>
              <w:marRight w:val="0"/>
              <w:marTop w:val="0"/>
              <w:marBottom w:val="0"/>
              <w:divBdr>
                <w:top w:val="none" w:sz="0" w:space="0" w:color="auto"/>
                <w:left w:val="none" w:sz="0" w:space="0" w:color="auto"/>
                <w:bottom w:val="none" w:sz="0" w:space="0" w:color="auto"/>
                <w:right w:val="none" w:sz="0" w:space="0" w:color="auto"/>
              </w:divBdr>
            </w:div>
            <w:div w:id="1789473531">
              <w:marLeft w:val="0"/>
              <w:marRight w:val="0"/>
              <w:marTop w:val="0"/>
              <w:marBottom w:val="0"/>
              <w:divBdr>
                <w:top w:val="none" w:sz="0" w:space="0" w:color="auto"/>
                <w:left w:val="none" w:sz="0" w:space="0" w:color="auto"/>
                <w:bottom w:val="none" w:sz="0" w:space="0" w:color="auto"/>
                <w:right w:val="none" w:sz="0" w:space="0" w:color="auto"/>
              </w:divBdr>
            </w:div>
            <w:div w:id="1851412066">
              <w:marLeft w:val="0"/>
              <w:marRight w:val="0"/>
              <w:marTop w:val="0"/>
              <w:marBottom w:val="0"/>
              <w:divBdr>
                <w:top w:val="none" w:sz="0" w:space="0" w:color="auto"/>
                <w:left w:val="none" w:sz="0" w:space="0" w:color="auto"/>
                <w:bottom w:val="none" w:sz="0" w:space="0" w:color="auto"/>
                <w:right w:val="none" w:sz="0" w:space="0" w:color="auto"/>
              </w:divBdr>
            </w:div>
            <w:div w:id="1855915856">
              <w:marLeft w:val="0"/>
              <w:marRight w:val="0"/>
              <w:marTop w:val="0"/>
              <w:marBottom w:val="0"/>
              <w:divBdr>
                <w:top w:val="none" w:sz="0" w:space="0" w:color="auto"/>
                <w:left w:val="none" w:sz="0" w:space="0" w:color="auto"/>
                <w:bottom w:val="none" w:sz="0" w:space="0" w:color="auto"/>
                <w:right w:val="none" w:sz="0" w:space="0" w:color="auto"/>
              </w:divBdr>
            </w:div>
            <w:div w:id="1911848211">
              <w:marLeft w:val="0"/>
              <w:marRight w:val="0"/>
              <w:marTop w:val="0"/>
              <w:marBottom w:val="0"/>
              <w:divBdr>
                <w:top w:val="none" w:sz="0" w:space="0" w:color="auto"/>
                <w:left w:val="none" w:sz="0" w:space="0" w:color="auto"/>
                <w:bottom w:val="none" w:sz="0" w:space="0" w:color="auto"/>
                <w:right w:val="none" w:sz="0" w:space="0" w:color="auto"/>
              </w:divBdr>
            </w:div>
            <w:div w:id="2019651653">
              <w:marLeft w:val="0"/>
              <w:marRight w:val="0"/>
              <w:marTop w:val="0"/>
              <w:marBottom w:val="0"/>
              <w:divBdr>
                <w:top w:val="none" w:sz="0" w:space="0" w:color="auto"/>
                <w:left w:val="none" w:sz="0" w:space="0" w:color="auto"/>
                <w:bottom w:val="none" w:sz="0" w:space="0" w:color="auto"/>
                <w:right w:val="none" w:sz="0" w:space="0" w:color="auto"/>
              </w:divBdr>
            </w:div>
            <w:div w:id="2027487321">
              <w:marLeft w:val="0"/>
              <w:marRight w:val="0"/>
              <w:marTop w:val="0"/>
              <w:marBottom w:val="0"/>
              <w:divBdr>
                <w:top w:val="none" w:sz="0" w:space="0" w:color="auto"/>
                <w:left w:val="none" w:sz="0" w:space="0" w:color="auto"/>
                <w:bottom w:val="none" w:sz="0" w:space="0" w:color="auto"/>
                <w:right w:val="none" w:sz="0" w:space="0" w:color="auto"/>
              </w:divBdr>
            </w:div>
            <w:div w:id="2103912801">
              <w:marLeft w:val="0"/>
              <w:marRight w:val="0"/>
              <w:marTop w:val="0"/>
              <w:marBottom w:val="0"/>
              <w:divBdr>
                <w:top w:val="none" w:sz="0" w:space="0" w:color="auto"/>
                <w:left w:val="none" w:sz="0" w:space="0" w:color="auto"/>
                <w:bottom w:val="none" w:sz="0" w:space="0" w:color="auto"/>
                <w:right w:val="none" w:sz="0" w:space="0" w:color="auto"/>
              </w:divBdr>
            </w:div>
            <w:div w:id="2104762830">
              <w:marLeft w:val="0"/>
              <w:marRight w:val="0"/>
              <w:marTop w:val="0"/>
              <w:marBottom w:val="0"/>
              <w:divBdr>
                <w:top w:val="none" w:sz="0" w:space="0" w:color="auto"/>
                <w:left w:val="none" w:sz="0" w:space="0" w:color="auto"/>
                <w:bottom w:val="none" w:sz="0" w:space="0" w:color="auto"/>
                <w:right w:val="none" w:sz="0" w:space="0" w:color="auto"/>
              </w:divBdr>
            </w:div>
            <w:div w:id="2107845622">
              <w:marLeft w:val="0"/>
              <w:marRight w:val="0"/>
              <w:marTop w:val="0"/>
              <w:marBottom w:val="0"/>
              <w:divBdr>
                <w:top w:val="none" w:sz="0" w:space="0" w:color="auto"/>
                <w:left w:val="none" w:sz="0" w:space="0" w:color="auto"/>
                <w:bottom w:val="none" w:sz="0" w:space="0" w:color="auto"/>
                <w:right w:val="none" w:sz="0" w:space="0" w:color="auto"/>
              </w:divBdr>
            </w:div>
            <w:div w:id="2108230088">
              <w:marLeft w:val="0"/>
              <w:marRight w:val="0"/>
              <w:marTop w:val="0"/>
              <w:marBottom w:val="0"/>
              <w:divBdr>
                <w:top w:val="none" w:sz="0" w:space="0" w:color="auto"/>
                <w:left w:val="none" w:sz="0" w:space="0" w:color="auto"/>
                <w:bottom w:val="none" w:sz="0" w:space="0" w:color="auto"/>
                <w:right w:val="none" w:sz="0" w:space="0" w:color="auto"/>
              </w:divBdr>
            </w:div>
            <w:div w:id="2143649089">
              <w:marLeft w:val="0"/>
              <w:marRight w:val="0"/>
              <w:marTop w:val="0"/>
              <w:marBottom w:val="0"/>
              <w:divBdr>
                <w:top w:val="none" w:sz="0" w:space="0" w:color="auto"/>
                <w:left w:val="none" w:sz="0" w:space="0" w:color="auto"/>
                <w:bottom w:val="none" w:sz="0" w:space="0" w:color="auto"/>
                <w:right w:val="none" w:sz="0" w:space="0" w:color="auto"/>
              </w:divBdr>
            </w:div>
            <w:div w:id="2144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8029">
      <w:bodyDiv w:val="1"/>
      <w:marLeft w:val="0"/>
      <w:marRight w:val="0"/>
      <w:marTop w:val="0"/>
      <w:marBottom w:val="0"/>
      <w:divBdr>
        <w:top w:val="none" w:sz="0" w:space="0" w:color="auto"/>
        <w:left w:val="none" w:sz="0" w:space="0" w:color="auto"/>
        <w:bottom w:val="none" w:sz="0" w:space="0" w:color="auto"/>
        <w:right w:val="none" w:sz="0" w:space="0" w:color="auto"/>
      </w:divBdr>
      <w:divsChild>
        <w:div w:id="1897624243">
          <w:marLeft w:val="0"/>
          <w:marRight w:val="0"/>
          <w:marTop w:val="0"/>
          <w:marBottom w:val="0"/>
          <w:divBdr>
            <w:top w:val="none" w:sz="0" w:space="0" w:color="auto"/>
            <w:left w:val="none" w:sz="0" w:space="0" w:color="auto"/>
            <w:bottom w:val="none" w:sz="0" w:space="0" w:color="auto"/>
            <w:right w:val="none" w:sz="0" w:space="0" w:color="auto"/>
          </w:divBdr>
        </w:div>
      </w:divsChild>
    </w:div>
    <w:div w:id="1712653799">
      <w:bodyDiv w:val="1"/>
      <w:marLeft w:val="0"/>
      <w:marRight w:val="0"/>
      <w:marTop w:val="0"/>
      <w:marBottom w:val="0"/>
      <w:divBdr>
        <w:top w:val="none" w:sz="0" w:space="0" w:color="auto"/>
        <w:left w:val="none" w:sz="0" w:space="0" w:color="auto"/>
        <w:bottom w:val="none" w:sz="0" w:space="0" w:color="auto"/>
        <w:right w:val="none" w:sz="0" w:space="0" w:color="auto"/>
      </w:divBdr>
    </w:div>
    <w:div w:id="1712874410">
      <w:bodyDiv w:val="1"/>
      <w:marLeft w:val="0"/>
      <w:marRight w:val="0"/>
      <w:marTop w:val="0"/>
      <w:marBottom w:val="0"/>
      <w:divBdr>
        <w:top w:val="none" w:sz="0" w:space="0" w:color="auto"/>
        <w:left w:val="none" w:sz="0" w:space="0" w:color="auto"/>
        <w:bottom w:val="none" w:sz="0" w:space="0" w:color="auto"/>
        <w:right w:val="none" w:sz="0" w:space="0" w:color="auto"/>
      </w:divBdr>
      <w:divsChild>
        <w:div w:id="2008243929">
          <w:marLeft w:val="0"/>
          <w:marRight w:val="0"/>
          <w:marTop w:val="0"/>
          <w:marBottom w:val="0"/>
          <w:divBdr>
            <w:top w:val="none" w:sz="0" w:space="0" w:color="auto"/>
            <w:left w:val="none" w:sz="0" w:space="0" w:color="auto"/>
            <w:bottom w:val="none" w:sz="0" w:space="0" w:color="auto"/>
            <w:right w:val="none" w:sz="0" w:space="0" w:color="auto"/>
          </w:divBdr>
        </w:div>
        <w:div w:id="1399136350">
          <w:marLeft w:val="0"/>
          <w:marRight w:val="0"/>
          <w:marTop w:val="0"/>
          <w:marBottom w:val="0"/>
          <w:divBdr>
            <w:top w:val="none" w:sz="0" w:space="0" w:color="auto"/>
            <w:left w:val="none" w:sz="0" w:space="0" w:color="auto"/>
            <w:bottom w:val="none" w:sz="0" w:space="0" w:color="auto"/>
            <w:right w:val="none" w:sz="0" w:space="0" w:color="auto"/>
          </w:divBdr>
        </w:div>
        <w:div w:id="1177233015">
          <w:marLeft w:val="0"/>
          <w:marRight w:val="0"/>
          <w:marTop w:val="0"/>
          <w:marBottom w:val="0"/>
          <w:divBdr>
            <w:top w:val="none" w:sz="0" w:space="0" w:color="auto"/>
            <w:left w:val="none" w:sz="0" w:space="0" w:color="auto"/>
            <w:bottom w:val="none" w:sz="0" w:space="0" w:color="auto"/>
            <w:right w:val="none" w:sz="0" w:space="0" w:color="auto"/>
          </w:divBdr>
        </w:div>
        <w:div w:id="789663462">
          <w:marLeft w:val="0"/>
          <w:marRight w:val="0"/>
          <w:marTop w:val="0"/>
          <w:marBottom w:val="0"/>
          <w:divBdr>
            <w:top w:val="none" w:sz="0" w:space="0" w:color="auto"/>
            <w:left w:val="none" w:sz="0" w:space="0" w:color="auto"/>
            <w:bottom w:val="none" w:sz="0" w:space="0" w:color="auto"/>
            <w:right w:val="none" w:sz="0" w:space="0" w:color="auto"/>
          </w:divBdr>
        </w:div>
      </w:divsChild>
    </w:div>
    <w:div w:id="1815754768">
      <w:bodyDiv w:val="1"/>
      <w:marLeft w:val="0"/>
      <w:marRight w:val="0"/>
      <w:marTop w:val="0"/>
      <w:marBottom w:val="0"/>
      <w:divBdr>
        <w:top w:val="none" w:sz="0" w:space="0" w:color="auto"/>
        <w:left w:val="none" w:sz="0" w:space="0" w:color="auto"/>
        <w:bottom w:val="none" w:sz="0" w:space="0" w:color="auto"/>
        <w:right w:val="none" w:sz="0" w:space="0" w:color="auto"/>
      </w:divBdr>
    </w:div>
    <w:div w:id="1853955051">
      <w:bodyDiv w:val="1"/>
      <w:marLeft w:val="0"/>
      <w:marRight w:val="0"/>
      <w:marTop w:val="0"/>
      <w:marBottom w:val="0"/>
      <w:divBdr>
        <w:top w:val="none" w:sz="0" w:space="0" w:color="auto"/>
        <w:left w:val="none" w:sz="0" w:space="0" w:color="auto"/>
        <w:bottom w:val="none" w:sz="0" w:space="0" w:color="auto"/>
        <w:right w:val="none" w:sz="0" w:space="0" w:color="auto"/>
      </w:divBdr>
    </w:div>
    <w:div w:id="1859350969">
      <w:bodyDiv w:val="1"/>
      <w:marLeft w:val="0"/>
      <w:marRight w:val="0"/>
      <w:marTop w:val="0"/>
      <w:marBottom w:val="0"/>
      <w:divBdr>
        <w:top w:val="none" w:sz="0" w:space="0" w:color="auto"/>
        <w:left w:val="none" w:sz="0" w:space="0" w:color="auto"/>
        <w:bottom w:val="none" w:sz="0" w:space="0" w:color="auto"/>
        <w:right w:val="none" w:sz="0" w:space="0" w:color="auto"/>
      </w:divBdr>
    </w:div>
    <w:div w:id="1861777498">
      <w:bodyDiv w:val="1"/>
      <w:marLeft w:val="0"/>
      <w:marRight w:val="0"/>
      <w:marTop w:val="0"/>
      <w:marBottom w:val="0"/>
      <w:divBdr>
        <w:top w:val="none" w:sz="0" w:space="0" w:color="auto"/>
        <w:left w:val="none" w:sz="0" w:space="0" w:color="auto"/>
        <w:bottom w:val="none" w:sz="0" w:space="0" w:color="auto"/>
        <w:right w:val="none" w:sz="0" w:space="0" w:color="auto"/>
      </w:divBdr>
    </w:div>
    <w:div w:id="1899200155">
      <w:bodyDiv w:val="1"/>
      <w:marLeft w:val="0"/>
      <w:marRight w:val="0"/>
      <w:marTop w:val="0"/>
      <w:marBottom w:val="0"/>
      <w:divBdr>
        <w:top w:val="none" w:sz="0" w:space="0" w:color="auto"/>
        <w:left w:val="none" w:sz="0" w:space="0" w:color="auto"/>
        <w:bottom w:val="none" w:sz="0" w:space="0" w:color="auto"/>
        <w:right w:val="none" w:sz="0" w:space="0" w:color="auto"/>
      </w:divBdr>
      <w:divsChild>
        <w:div w:id="225726703">
          <w:marLeft w:val="0"/>
          <w:marRight w:val="0"/>
          <w:marTop w:val="0"/>
          <w:marBottom w:val="0"/>
          <w:divBdr>
            <w:top w:val="none" w:sz="0" w:space="0" w:color="auto"/>
            <w:left w:val="none" w:sz="0" w:space="0" w:color="auto"/>
            <w:bottom w:val="none" w:sz="0" w:space="0" w:color="auto"/>
            <w:right w:val="none" w:sz="0" w:space="0" w:color="auto"/>
          </w:divBdr>
          <w:divsChild>
            <w:div w:id="4406541">
              <w:marLeft w:val="0"/>
              <w:marRight w:val="0"/>
              <w:marTop w:val="0"/>
              <w:marBottom w:val="0"/>
              <w:divBdr>
                <w:top w:val="none" w:sz="0" w:space="0" w:color="auto"/>
                <w:left w:val="none" w:sz="0" w:space="0" w:color="auto"/>
                <w:bottom w:val="none" w:sz="0" w:space="0" w:color="auto"/>
                <w:right w:val="none" w:sz="0" w:space="0" w:color="auto"/>
              </w:divBdr>
            </w:div>
            <w:div w:id="77606509">
              <w:marLeft w:val="0"/>
              <w:marRight w:val="0"/>
              <w:marTop w:val="0"/>
              <w:marBottom w:val="0"/>
              <w:divBdr>
                <w:top w:val="none" w:sz="0" w:space="0" w:color="auto"/>
                <w:left w:val="none" w:sz="0" w:space="0" w:color="auto"/>
                <w:bottom w:val="none" w:sz="0" w:space="0" w:color="auto"/>
                <w:right w:val="none" w:sz="0" w:space="0" w:color="auto"/>
              </w:divBdr>
            </w:div>
            <w:div w:id="101150243">
              <w:marLeft w:val="0"/>
              <w:marRight w:val="0"/>
              <w:marTop w:val="0"/>
              <w:marBottom w:val="0"/>
              <w:divBdr>
                <w:top w:val="none" w:sz="0" w:space="0" w:color="auto"/>
                <w:left w:val="none" w:sz="0" w:space="0" w:color="auto"/>
                <w:bottom w:val="none" w:sz="0" w:space="0" w:color="auto"/>
                <w:right w:val="none" w:sz="0" w:space="0" w:color="auto"/>
              </w:divBdr>
            </w:div>
            <w:div w:id="105739564">
              <w:marLeft w:val="0"/>
              <w:marRight w:val="0"/>
              <w:marTop w:val="0"/>
              <w:marBottom w:val="0"/>
              <w:divBdr>
                <w:top w:val="none" w:sz="0" w:space="0" w:color="auto"/>
                <w:left w:val="none" w:sz="0" w:space="0" w:color="auto"/>
                <w:bottom w:val="none" w:sz="0" w:space="0" w:color="auto"/>
                <w:right w:val="none" w:sz="0" w:space="0" w:color="auto"/>
              </w:divBdr>
            </w:div>
            <w:div w:id="177546258">
              <w:marLeft w:val="0"/>
              <w:marRight w:val="0"/>
              <w:marTop w:val="0"/>
              <w:marBottom w:val="0"/>
              <w:divBdr>
                <w:top w:val="none" w:sz="0" w:space="0" w:color="auto"/>
                <w:left w:val="none" w:sz="0" w:space="0" w:color="auto"/>
                <w:bottom w:val="none" w:sz="0" w:space="0" w:color="auto"/>
                <w:right w:val="none" w:sz="0" w:space="0" w:color="auto"/>
              </w:divBdr>
            </w:div>
            <w:div w:id="270209975">
              <w:marLeft w:val="0"/>
              <w:marRight w:val="0"/>
              <w:marTop w:val="0"/>
              <w:marBottom w:val="0"/>
              <w:divBdr>
                <w:top w:val="none" w:sz="0" w:space="0" w:color="auto"/>
                <w:left w:val="none" w:sz="0" w:space="0" w:color="auto"/>
                <w:bottom w:val="none" w:sz="0" w:space="0" w:color="auto"/>
                <w:right w:val="none" w:sz="0" w:space="0" w:color="auto"/>
              </w:divBdr>
            </w:div>
            <w:div w:id="353728594">
              <w:marLeft w:val="0"/>
              <w:marRight w:val="0"/>
              <w:marTop w:val="0"/>
              <w:marBottom w:val="0"/>
              <w:divBdr>
                <w:top w:val="none" w:sz="0" w:space="0" w:color="auto"/>
                <w:left w:val="none" w:sz="0" w:space="0" w:color="auto"/>
                <w:bottom w:val="none" w:sz="0" w:space="0" w:color="auto"/>
                <w:right w:val="none" w:sz="0" w:space="0" w:color="auto"/>
              </w:divBdr>
            </w:div>
            <w:div w:id="366418874">
              <w:marLeft w:val="0"/>
              <w:marRight w:val="0"/>
              <w:marTop w:val="0"/>
              <w:marBottom w:val="0"/>
              <w:divBdr>
                <w:top w:val="none" w:sz="0" w:space="0" w:color="auto"/>
                <w:left w:val="none" w:sz="0" w:space="0" w:color="auto"/>
                <w:bottom w:val="none" w:sz="0" w:space="0" w:color="auto"/>
                <w:right w:val="none" w:sz="0" w:space="0" w:color="auto"/>
              </w:divBdr>
            </w:div>
            <w:div w:id="429204537">
              <w:marLeft w:val="0"/>
              <w:marRight w:val="0"/>
              <w:marTop w:val="0"/>
              <w:marBottom w:val="0"/>
              <w:divBdr>
                <w:top w:val="none" w:sz="0" w:space="0" w:color="auto"/>
                <w:left w:val="none" w:sz="0" w:space="0" w:color="auto"/>
                <w:bottom w:val="none" w:sz="0" w:space="0" w:color="auto"/>
                <w:right w:val="none" w:sz="0" w:space="0" w:color="auto"/>
              </w:divBdr>
            </w:div>
            <w:div w:id="558705829">
              <w:marLeft w:val="0"/>
              <w:marRight w:val="0"/>
              <w:marTop w:val="0"/>
              <w:marBottom w:val="0"/>
              <w:divBdr>
                <w:top w:val="none" w:sz="0" w:space="0" w:color="auto"/>
                <w:left w:val="none" w:sz="0" w:space="0" w:color="auto"/>
                <w:bottom w:val="none" w:sz="0" w:space="0" w:color="auto"/>
                <w:right w:val="none" w:sz="0" w:space="0" w:color="auto"/>
              </w:divBdr>
            </w:div>
            <w:div w:id="578906191">
              <w:marLeft w:val="0"/>
              <w:marRight w:val="0"/>
              <w:marTop w:val="0"/>
              <w:marBottom w:val="0"/>
              <w:divBdr>
                <w:top w:val="none" w:sz="0" w:space="0" w:color="auto"/>
                <w:left w:val="none" w:sz="0" w:space="0" w:color="auto"/>
                <w:bottom w:val="none" w:sz="0" w:space="0" w:color="auto"/>
                <w:right w:val="none" w:sz="0" w:space="0" w:color="auto"/>
              </w:divBdr>
            </w:div>
            <w:div w:id="693191729">
              <w:marLeft w:val="0"/>
              <w:marRight w:val="0"/>
              <w:marTop w:val="0"/>
              <w:marBottom w:val="0"/>
              <w:divBdr>
                <w:top w:val="none" w:sz="0" w:space="0" w:color="auto"/>
                <w:left w:val="none" w:sz="0" w:space="0" w:color="auto"/>
                <w:bottom w:val="none" w:sz="0" w:space="0" w:color="auto"/>
                <w:right w:val="none" w:sz="0" w:space="0" w:color="auto"/>
              </w:divBdr>
            </w:div>
            <w:div w:id="711809603">
              <w:marLeft w:val="0"/>
              <w:marRight w:val="0"/>
              <w:marTop w:val="0"/>
              <w:marBottom w:val="0"/>
              <w:divBdr>
                <w:top w:val="none" w:sz="0" w:space="0" w:color="auto"/>
                <w:left w:val="none" w:sz="0" w:space="0" w:color="auto"/>
                <w:bottom w:val="none" w:sz="0" w:space="0" w:color="auto"/>
                <w:right w:val="none" w:sz="0" w:space="0" w:color="auto"/>
              </w:divBdr>
            </w:div>
            <w:div w:id="726877647">
              <w:marLeft w:val="0"/>
              <w:marRight w:val="0"/>
              <w:marTop w:val="0"/>
              <w:marBottom w:val="0"/>
              <w:divBdr>
                <w:top w:val="none" w:sz="0" w:space="0" w:color="auto"/>
                <w:left w:val="none" w:sz="0" w:space="0" w:color="auto"/>
                <w:bottom w:val="none" w:sz="0" w:space="0" w:color="auto"/>
                <w:right w:val="none" w:sz="0" w:space="0" w:color="auto"/>
              </w:divBdr>
            </w:div>
            <w:div w:id="756829952">
              <w:marLeft w:val="0"/>
              <w:marRight w:val="0"/>
              <w:marTop w:val="0"/>
              <w:marBottom w:val="0"/>
              <w:divBdr>
                <w:top w:val="none" w:sz="0" w:space="0" w:color="auto"/>
                <w:left w:val="none" w:sz="0" w:space="0" w:color="auto"/>
                <w:bottom w:val="none" w:sz="0" w:space="0" w:color="auto"/>
                <w:right w:val="none" w:sz="0" w:space="0" w:color="auto"/>
              </w:divBdr>
            </w:div>
            <w:div w:id="773938151">
              <w:marLeft w:val="0"/>
              <w:marRight w:val="0"/>
              <w:marTop w:val="0"/>
              <w:marBottom w:val="0"/>
              <w:divBdr>
                <w:top w:val="none" w:sz="0" w:space="0" w:color="auto"/>
                <w:left w:val="none" w:sz="0" w:space="0" w:color="auto"/>
                <w:bottom w:val="none" w:sz="0" w:space="0" w:color="auto"/>
                <w:right w:val="none" w:sz="0" w:space="0" w:color="auto"/>
              </w:divBdr>
            </w:div>
            <w:div w:id="807404641">
              <w:marLeft w:val="0"/>
              <w:marRight w:val="0"/>
              <w:marTop w:val="0"/>
              <w:marBottom w:val="0"/>
              <w:divBdr>
                <w:top w:val="none" w:sz="0" w:space="0" w:color="auto"/>
                <w:left w:val="none" w:sz="0" w:space="0" w:color="auto"/>
                <w:bottom w:val="none" w:sz="0" w:space="0" w:color="auto"/>
                <w:right w:val="none" w:sz="0" w:space="0" w:color="auto"/>
              </w:divBdr>
            </w:div>
            <w:div w:id="842471083">
              <w:marLeft w:val="0"/>
              <w:marRight w:val="0"/>
              <w:marTop w:val="0"/>
              <w:marBottom w:val="0"/>
              <w:divBdr>
                <w:top w:val="none" w:sz="0" w:space="0" w:color="auto"/>
                <w:left w:val="none" w:sz="0" w:space="0" w:color="auto"/>
                <w:bottom w:val="none" w:sz="0" w:space="0" w:color="auto"/>
                <w:right w:val="none" w:sz="0" w:space="0" w:color="auto"/>
              </w:divBdr>
            </w:div>
            <w:div w:id="942959719">
              <w:marLeft w:val="0"/>
              <w:marRight w:val="0"/>
              <w:marTop w:val="0"/>
              <w:marBottom w:val="0"/>
              <w:divBdr>
                <w:top w:val="none" w:sz="0" w:space="0" w:color="auto"/>
                <w:left w:val="none" w:sz="0" w:space="0" w:color="auto"/>
                <w:bottom w:val="none" w:sz="0" w:space="0" w:color="auto"/>
                <w:right w:val="none" w:sz="0" w:space="0" w:color="auto"/>
              </w:divBdr>
            </w:div>
            <w:div w:id="1051004105">
              <w:marLeft w:val="0"/>
              <w:marRight w:val="0"/>
              <w:marTop w:val="0"/>
              <w:marBottom w:val="0"/>
              <w:divBdr>
                <w:top w:val="none" w:sz="0" w:space="0" w:color="auto"/>
                <w:left w:val="none" w:sz="0" w:space="0" w:color="auto"/>
                <w:bottom w:val="none" w:sz="0" w:space="0" w:color="auto"/>
                <w:right w:val="none" w:sz="0" w:space="0" w:color="auto"/>
              </w:divBdr>
            </w:div>
            <w:div w:id="1052729390">
              <w:marLeft w:val="0"/>
              <w:marRight w:val="0"/>
              <w:marTop w:val="0"/>
              <w:marBottom w:val="0"/>
              <w:divBdr>
                <w:top w:val="none" w:sz="0" w:space="0" w:color="auto"/>
                <w:left w:val="none" w:sz="0" w:space="0" w:color="auto"/>
                <w:bottom w:val="none" w:sz="0" w:space="0" w:color="auto"/>
                <w:right w:val="none" w:sz="0" w:space="0" w:color="auto"/>
              </w:divBdr>
            </w:div>
            <w:div w:id="1062170736">
              <w:marLeft w:val="0"/>
              <w:marRight w:val="0"/>
              <w:marTop w:val="0"/>
              <w:marBottom w:val="0"/>
              <w:divBdr>
                <w:top w:val="none" w:sz="0" w:space="0" w:color="auto"/>
                <w:left w:val="none" w:sz="0" w:space="0" w:color="auto"/>
                <w:bottom w:val="none" w:sz="0" w:space="0" w:color="auto"/>
                <w:right w:val="none" w:sz="0" w:space="0" w:color="auto"/>
              </w:divBdr>
            </w:div>
            <w:div w:id="1080711691">
              <w:marLeft w:val="0"/>
              <w:marRight w:val="0"/>
              <w:marTop w:val="0"/>
              <w:marBottom w:val="0"/>
              <w:divBdr>
                <w:top w:val="none" w:sz="0" w:space="0" w:color="auto"/>
                <w:left w:val="none" w:sz="0" w:space="0" w:color="auto"/>
                <w:bottom w:val="none" w:sz="0" w:space="0" w:color="auto"/>
                <w:right w:val="none" w:sz="0" w:space="0" w:color="auto"/>
              </w:divBdr>
            </w:div>
            <w:div w:id="1110973738">
              <w:marLeft w:val="0"/>
              <w:marRight w:val="0"/>
              <w:marTop w:val="0"/>
              <w:marBottom w:val="0"/>
              <w:divBdr>
                <w:top w:val="none" w:sz="0" w:space="0" w:color="auto"/>
                <w:left w:val="none" w:sz="0" w:space="0" w:color="auto"/>
                <w:bottom w:val="none" w:sz="0" w:space="0" w:color="auto"/>
                <w:right w:val="none" w:sz="0" w:space="0" w:color="auto"/>
              </w:divBdr>
            </w:div>
            <w:div w:id="1162351788">
              <w:marLeft w:val="0"/>
              <w:marRight w:val="0"/>
              <w:marTop w:val="0"/>
              <w:marBottom w:val="0"/>
              <w:divBdr>
                <w:top w:val="none" w:sz="0" w:space="0" w:color="auto"/>
                <w:left w:val="none" w:sz="0" w:space="0" w:color="auto"/>
                <w:bottom w:val="none" w:sz="0" w:space="0" w:color="auto"/>
                <w:right w:val="none" w:sz="0" w:space="0" w:color="auto"/>
              </w:divBdr>
            </w:div>
            <w:div w:id="1176502870">
              <w:marLeft w:val="0"/>
              <w:marRight w:val="0"/>
              <w:marTop w:val="0"/>
              <w:marBottom w:val="0"/>
              <w:divBdr>
                <w:top w:val="none" w:sz="0" w:space="0" w:color="auto"/>
                <w:left w:val="none" w:sz="0" w:space="0" w:color="auto"/>
                <w:bottom w:val="none" w:sz="0" w:space="0" w:color="auto"/>
                <w:right w:val="none" w:sz="0" w:space="0" w:color="auto"/>
              </w:divBdr>
            </w:div>
            <w:div w:id="1193957214">
              <w:marLeft w:val="0"/>
              <w:marRight w:val="0"/>
              <w:marTop w:val="0"/>
              <w:marBottom w:val="0"/>
              <w:divBdr>
                <w:top w:val="none" w:sz="0" w:space="0" w:color="auto"/>
                <w:left w:val="none" w:sz="0" w:space="0" w:color="auto"/>
                <w:bottom w:val="none" w:sz="0" w:space="0" w:color="auto"/>
                <w:right w:val="none" w:sz="0" w:space="0" w:color="auto"/>
              </w:divBdr>
            </w:div>
            <w:div w:id="1235970881">
              <w:marLeft w:val="0"/>
              <w:marRight w:val="0"/>
              <w:marTop w:val="0"/>
              <w:marBottom w:val="0"/>
              <w:divBdr>
                <w:top w:val="none" w:sz="0" w:space="0" w:color="auto"/>
                <w:left w:val="none" w:sz="0" w:space="0" w:color="auto"/>
                <w:bottom w:val="none" w:sz="0" w:space="0" w:color="auto"/>
                <w:right w:val="none" w:sz="0" w:space="0" w:color="auto"/>
              </w:divBdr>
            </w:div>
            <w:div w:id="1237277524">
              <w:marLeft w:val="0"/>
              <w:marRight w:val="0"/>
              <w:marTop w:val="0"/>
              <w:marBottom w:val="0"/>
              <w:divBdr>
                <w:top w:val="none" w:sz="0" w:space="0" w:color="auto"/>
                <w:left w:val="none" w:sz="0" w:space="0" w:color="auto"/>
                <w:bottom w:val="none" w:sz="0" w:space="0" w:color="auto"/>
                <w:right w:val="none" w:sz="0" w:space="0" w:color="auto"/>
              </w:divBdr>
            </w:div>
            <w:div w:id="1272785422">
              <w:marLeft w:val="0"/>
              <w:marRight w:val="0"/>
              <w:marTop w:val="0"/>
              <w:marBottom w:val="0"/>
              <w:divBdr>
                <w:top w:val="none" w:sz="0" w:space="0" w:color="auto"/>
                <w:left w:val="none" w:sz="0" w:space="0" w:color="auto"/>
                <w:bottom w:val="none" w:sz="0" w:space="0" w:color="auto"/>
                <w:right w:val="none" w:sz="0" w:space="0" w:color="auto"/>
              </w:divBdr>
            </w:div>
            <w:div w:id="1279215886">
              <w:marLeft w:val="0"/>
              <w:marRight w:val="0"/>
              <w:marTop w:val="0"/>
              <w:marBottom w:val="0"/>
              <w:divBdr>
                <w:top w:val="none" w:sz="0" w:space="0" w:color="auto"/>
                <w:left w:val="none" w:sz="0" w:space="0" w:color="auto"/>
                <w:bottom w:val="none" w:sz="0" w:space="0" w:color="auto"/>
                <w:right w:val="none" w:sz="0" w:space="0" w:color="auto"/>
              </w:divBdr>
            </w:div>
            <w:div w:id="1384601709">
              <w:marLeft w:val="0"/>
              <w:marRight w:val="0"/>
              <w:marTop w:val="0"/>
              <w:marBottom w:val="0"/>
              <w:divBdr>
                <w:top w:val="none" w:sz="0" w:space="0" w:color="auto"/>
                <w:left w:val="none" w:sz="0" w:space="0" w:color="auto"/>
                <w:bottom w:val="none" w:sz="0" w:space="0" w:color="auto"/>
                <w:right w:val="none" w:sz="0" w:space="0" w:color="auto"/>
              </w:divBdr>
            </w:div>
            <w:div w:id="1409841919">
              <w:marLeft w:val="0"/>
              <w:marRight w:val="0"/>
              <w:marTop w:val="0"/>
              <w:marBottom w:val="0"/>
              <w:divBdr>
                <w:top w:val="none" w:sz="0" w:space="0" w:color="auto"/>
                <w:left w:val="none" w:sz="0" w:space="0" w:color="auto"/>
                <w:bottom w:val="none" w:sz="0" w:space="0" w:color="auto"/>
                <w:right w:val="none" w:sz="0" w:space="0" w:color="auto"/>
              </w:divBdr>
            </w:div>
            <w:div w:id="1421760374">
              <w:marLeft w:val="0"/>
              <w:marRight w:val="0"/>
              <w:marTop w:val="0"/>
              <w:marBottom w:val="0"/>
              <w:divBdr>
                <w:top w:val="none" w:sz="0" w:space="0" w:color="auto"/>
                <w:left w:val="none" w:sz="0" w:space="0" w:color="auto"/>
                <w:bottom w:val="none" w:sz="0" w:space="0" w:color="auto"/>
                <w:right w:val="none" w:sz="0" w:space="0" w:color="auto"/>
              </w:divBdr>
            </w:div>
            <w:div w:id="1426271394">
              <w:marLeft w:val="0"/>
              <w:marRight w:val="0"/>
              <w:marTop w:val="0"/>
              <w:marBottom w:val="0"/>
              <w:divBdr>
                <w:top w:val="none" w:sz="0" w:space="0" w:color="auto"/>
                <w:left w:val="none" w:sz="0" w:space="0" w:color="auto"/>
                <w:bottom w:val="none" w:sz="0" w:space="0" w:color="auto"/>
                <w:right w:val="none" w:sz="0" w:space="0" w:color="auto"/>
              </w:divBdr>
            </w:div>
            <w:div w:id="1468743252">
              <w:marLeft w:val="0"/>
              <w:marRight w:val="0"/>
              <w:marTop w:val="0"/>
              <w:marBottom w:val="0"/>
              <w:divBdr>
                <w:top w:val="none" w:sz="0" w:space="0" w:color="auto"/>
                <w:left w:val="none" w:sz="0" w:space="0" w:color="auto"/>
                <w:bottom w:val="none" w:sz="0" w:space="0" w:color="auto"/>
                <w:right w:val="none" w:sz="0" w:space="0" w:color="auto"/>
              </w:divBdr>
            </w:div>
            <w:div w:id="1483548460">
              <w:marLeft w:val="0"/>
              <w:marRight w:val="0"/>
              <w:marTop w:val="0"/>
              <w:marBottom w:val="0"/>
              <w:divBdr>
                <w:top w:val="none" w:sz="0" w:space="0" w:color="auto"/>
                <w:left w:val="none" w:sz="0" w:space="0" w:color="auto"/>
                <w:bottom w:val="none" w:sz="0" w:space="0" w:color="auto"/>
                <w:right w:val="none" w:sz="0" w:space="0" w:color="auto"/>
              </w:divBdr>
            </w:div>
            <w:div w:id="1520852985">
              <w:marLeft w:val="0"/>
              <w:marRight w:val="0"/>
              <w:marTop w:val="0"/>
              <w:marBottom w:val="0"/>
              <w:divBdr>
                <w:top w:val="none" w:sz="0" w:space="0" w:color="auto"/>
                <w:left w:val="none" w:sz="0" w:space="0" w:color="auto"/>
                <w:bottom w:val="none" w:sz="0" w:space="0" w:color="auto"/>
                <w:right w:val="none" w:sz="0" w:space="0" w:color="auto"/>
              </w:divBdr>
            </w:div>
            <w:div w:id="1665165885">
              <w:marLeft w:val="0"/>
              <w:marRight w:val="0"/>
              <w:marTop w:val="0"/>
              <w:marBottom w:val="0"/>
              <w:divBdr>
                <w:top w:val="none" w:sz="0" w:space="0" w:color="auto"/>
                <w:left w:val="none" w:sz="0" w:space="0" w:color="auto"/>
                <w:bottom w:val="none" w:sz="0" w:space="0" w:color="auto"/>
                <w:right w:val="none" w:sz="0" w:space="0" w:color="auto"/>
              </w:divBdr>
            </w:div>
            <w:div w:id="1731490767">
              <w:marLeft w:val="0"/>
              <w:marRight w:val="0"/>
              <w:marTop w:val="0"/>
              <w:marBottom w:val="0"/>
              <w:divBdr>
                <w:top w:val="none" w:sz="0" w:space="0" w:color="auto"/>
                <w:left w:val="none" w:sz="0" w:space="0" w:color="auto"/>
                <w:bottom w:val="none" w:sz="0" w:space="0" w:color="auto"/>
                <w:right w:val="none" w:sz="0" w:space="0" w:color="auto"/>
              </w:divBdr>
            </w:div>
            <w:div w:id="1732461352">
              <w:marLeft w:val="0"/>
              <w:marRight w:val="0"/>
              <w:marTop w:val="0"/>
              <w:marBottom w:val="0"/>
              <w:divBdr>
                <w:top w:val="none" w:sz="0" w:space="0" w:color="auto"/>
                <w:left w:val="none" w:sz="0" w:space="0" w:color="auto"/>
                <w:bottom w:val="none" w:sz="0" w:space="0" w:color="auto"/>
                <w:right w:val="none" w:sz="0" w:space="0" w:color="auto"/>
              </w:divBdr>
            </w:div>
            <w:div w:id="1789353602">
              <w:marLeft w:val="0"/>
              <w:marRight w:val="0"/>
              <w:marTop w:val="0"/>
              <w:marBottom w:val="0"/>
              <w:divBdr>
                <w:top w:val="none" w:sz="0" w:space="0" w:color="auto"/>
                <w:left w:val="none" w:sz="0" w:space="0" w:color="auto"/>
                <w:bottom w:val="none" w:sz="0" w:space="0" w:color="auto"/>
                <w:right w:val="none" w:sz="0" w:space="0" w:color="auto"/>
              </w:divBdr>
            </w:div>
            <w:div w:id="1855069774">
              <w:marLeft w:val="0"/>
              <w:marRight w:val="0"/>
              <w:marTop w:val="0"/>
              <w:marBottom w:val="0"/>
              <w:divBdr>
                <w:top w:val="none" w:sz="0" w:space="0" w:color="auto"/>
                <w:left w:val="none" w:sz="0" w:space="0" w:color="auto"/>
                <w:bottom w:val="none" w:sz="0" w:space="0" w:color="auto"/>
                <w:right w:val="none" w:sz="0" w:space="0" w:color="auto"/>
              </w:divBdr>
            </w:div>
            <w:div w:id="1858617933">
              <w:marLeft w:val="0"/>
              <w:marRight w:val="0"/>
              <w:marTop w:val="0"/>
              <w:marBottom w:val="0"/>
              <w:divBdr>
                <w:top w:val="none" w:sz="0" w:space="0" w:color="auto"/>
                <w:left w:val="none" w:sz="0" w:space="0" w:color="auto"/>
                <w:bottom w:val="none" w:sz="0" w:space="0" w:color="auto"/>
                <w:right w:val="none" w:sz="0" w:space="0" w:color="auto"/>
              </w:divBdr>
            </w:div>
            <w:div w:id="1972443151">
              <w:marLeft w:val="0"/>
              <w:marRight w:val="0"/>
              <w:marTop w:val="0"/>
              <w:marBottom w:val="0"/>
              <w:divBdr>
                <w:top w:val="none" w:sz="0" w:space="0" w:color="auto"/>
                <w:left w:val="none" w:sz="0" w:space="0" w:color="auto"/>
                <w:bottom w:val="none" w:sz="0" w:space="0" w:color="auto"/>
                <w:right w:val="none" w:sz="0" w:space="0" w:color="auto"/>
              </w:divBdr>
            </w:div>
            <w:div w:id="2029719920">
              <w:marLeft w:val="0"/>
              <w:marRight w:val="0"/>
              <w:marTop w:val="0"/>
              <w:marBottom w:val="0"/>
              <w:divBdr>
                <w:top w:val="none" w:sz="0" w:space="0" w:color="auto"/>
                <w:left w:val="none" w:sz="0" w:space="0" w:color="auto"/>
                <w:bottom w:val="none" w:sz="0" w:space="0" w:color="auto"/>
                <w:right w:val="none" w:sz="0" w:space="0" w:color="auto"/>
              </w:divBdr>
            </w:div>
            <w:div w:id="2109883937">
              <w:marLeft w:val="0"/>
              <w:marRight w:val="0"/>
              <w:marTop w:val="0"/>
              <w:marBottom w:val="0"/>
              <w:divBdr>
                <w:top w:val="none" w:sz="0" w:space="0" w:color="auto"/>
                <w:left w:val="none" w:sz="0" w:space="0" w:color="auto"/>
                <w:bottom w:val="none" w:sz="0" w:space="0" w:color="auto"/>
                <w:right w:val="none" w:sz="0" w:space="0" w:color="auto"/>
              </w:divBdr>
            </w:div>
            <w:div w:id="21281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8610">
      <w:bodyDiv w:val="1"/>
      <w:marLeft w:val="0"/>
      <w:marRight w:val="0"/>
      <w:marTop w:val="0"/>
      <w:marBottom w:val="0"/>
      <w:divBdr>
        <w:top w:val="none" w:sz="0" w:space="0" w:color="auto"/>
        <w:left w:val="none" w:sz="0" w:space="0" w:color="auto"/>
        <w:bottom w:val="none" w:sz="0" w:space="0" w:color="auto"/>
        <w:right w:val="none" w:sz="0" w:space="0" w:color="auto"/>
      </w:divBdr>
    </w:div>
    <w:div w:id="1952779901">
      <w:bodyDiv w:val="1"/>
      <w:marLeft w:val="0"/>
      <w:marRight w:val="0"/>
      <w:marTop w:val="0"/>
      <w:marBottom w:val="0"/>
      <w:divBdr>
        <w:top w:val="none" w:sz="0" w:space="0" w:color="auto"/>
        <w:left w:val="none" w:sz="0" w:space="0" w:color="auto"/>
        <w:bottom w:val="none" w:sz="0" w:space="0" w:color="auto"/>
        <w:right w:val="none" w:sz="0" w:space="0" w:color="auto"/>
      </w:divBdr>
    </w:div>
    <w:div w:id="1998067745">
      <w:bodyDiv w:val="1"/>
      <w:marLeft w:val="0"/>
      <w:marRight w:val="0"/>
      <w:marTop w:val="0"/>
      <w:marBottom w:val="0"/>
      <w:divBdr>
        <w:top w:val="none" w:sz="0" w:space="0" w:color="auto"/>
        <w:left w:val="none" w:sz="0" w:space="0" w:color="auto"/>
        <w:bottom w:val="none" w:sz="0" w:space="0" w:color="auto"/>
        <w:right w:val="none" w:sz="0" w:space="0" w:color="auto"/>
      </w:divBdr>
      <w:divsChild>
        <w:div w:id="680546273">
          <w:marLeft w:val="0"/>
          <w:marRight w:val="0"/>
          <w:marTop w:val="0"/>
          <w:marBottom w:val="0"/>
          <w:divBdr>
            <w:top w:val="none" w:sz="0" w:space="0" w:color="auto"/>
            <w:left w:val="none" w:sz="0" w:space="0" w:color="auto"/>
            <w:bottom w:val="none" w:sz="0" w:space="0" w:color="auto"/>
            <w:right w:val="none" w:sz="0" w:space="0" w:color="auto"/>
          </w:divBdr>
        </w:div>
        <w:div w:id="1389917539">
          <w:marLeft w:val="502"/>
          <w:marRight w:val="586"/>
          <w:marTop w:val="0"/>
          <w:marBottom w:val="0"/>
          <w:divBdr>
            <w:top w:val="none" w:sz="0" w:space="0" w:color="auto"/>
            <w:left w:val="none" w:sz="0" w:space="0" w:color="auto"/>
            <w:bottom w:val="none" w:sz="0" w:space="0" w:color="auto"/>
            <w:right w:val="none" w:sz="0" w:space="0" w:color="auto"/>
          </w:divBdr>
          <w:divsChild>
            <w:div w:id="881862177">
              <w:marLeft w:val="0"/>
              <w:marRight w:val="0"/>
              <w:marTop w:val="0"/>
              <w:marBottom w:val="0"/>
              <w:divBdr>
                <w:top w:val="none" w:sz="0" w:space="0" w:color="auto"/>
                <w:left w:val="none" w:sz="0" w:space="0" w:color="auto"/>
                <w:bottom w:val="none" w:sz="0" w:space="0" w:color="auto"/>
                <w:right w:val="none" w:sz="0" w:space="0" w:color="auto"/>
              </w:divBdr>
              <w:divsChild>
                <w:div w:id="2506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6467">
      <w:bodyDiv w:val="1"/>
      <w:marLeft w:val="0"/>
      <w:marRight w:val="0"/>
      <w:marTop w:val="0"/>
      <w:marBottom w:val="0"/>
      <w:divBdr>
        <w:top w:val="none" w:sz="0" w:space="0" w:color="auto"/>
        <w:left w:val="none" w:sz="0" w:space="0" w:color="auto"/>
        <w:bottom w:val="none" w:sz="0" w:space="0" w:color="auto"/>
        <w:right w:val="none" w:sz="0" w:space="0" w:color="auto"/>
      </w:divBdr>
      <w:divsChild>
        <w:div w:id="609317300">
          <w:marLeft w:val="0"/>
          <w:marRight w:val="0"/>
          <w:marTop w:val="0"/>
          <w:marBottom w:val="0"/>
          <w:divBdr>
            <w:top w:val="none" w:sz="0" w:space="0" w:color="auto"/>
            <w:left w:val="none" w:sz="0" w:space="0" w:color="auto"/>
            <w:bottom w:val="none" w:sz="0" w:space="0" w:color="auto"/>
            <w:right w:val="none" w:sz="0" w:space="0" w:color="auto"/>
          </w:divBdr>
          <w:divsChild>
            <w:div w:id="330570203">
              <w:marLeft w:val="0"/>
              <w:marRight w:val="0"/>
              <w:marTop w:val="0"/>
              <w:marBottom w:val="0"/>
              <w:divBdr>
                <w:top w:val="none" w:sz="0" w:space="0" w:color="auto"/>
                <w:left w:val="none" w:sz="0" w:space="0" w:color="auto"/>
                <w:bottom w:val="none" w:sz="0" w:space="0" w:color="auto"/>
                <w:right w:val="none" w:sz="0" w:space="0" w:color="auto"/>
              </w:divBdr>
            </w:div>
            <w:div w:id="1758360063">
              <w:marLeft w:val="0"/>
              <w:marRight w:val="0"/>
              <w:marTop w:val="0"/>
              <w:marBottom w:val="0"/>
              <w:divBdr>
                <w:top w:val="none" w:sz="0" w:space="0" w:color="auto"/>
                <w:left w:val="none" w:sz="0" w:space="0" w:color="auto"/>
                <w:bottom w:val="none" w:sz="0" w:space="0" w:color="auto"/>
                <w:right w:val="none" w:sz="0" w:space="0" w:color="auto"/>
              </w:divBdr>
            </w:div>
            <w:div w:id="2083141499">
              <w:marLeft w:val="0"/>
              <w:marRight w:val="0"/>
              <w:marTop w:val="0"/>
              <w:marBottom w:val="0"/>
              <w:divBdr>
                <w:top w:val="none" w:sz="0" w:space="0" w:color="auto"/>
                <w:left w:val="none" w:sz="0" w:space="0" w:color="auto"/>
                <w:bottom w:val="none" w:sz="0" w:space="0" w:color="auto"/>
                <w:right w:val="none" w:sz="0" w:space="0" w:color="auto"/>
              </w:divBdr>
            </w:div>
            <w:div w:id="169762875">
              <w:marLeft w:val="0"/>
              <w:marRight w:val="0"/>
              <w:marTop w:val="0"/>
              <w:marBottom w:val="0"/>
              <w:divBdr>
                <w:top w:val="none" w:sz="0" w:space="0" w:color="auto"/>
                <w:left w:val="none" w:sz="0" w:space="0" w:color="auto"/>
                <w:bottom w:val="none" w:sz="0" w:space="0" w:color="auto"/>
                <w:right w:val="none" w:sz="0" w:space="0" w:color="auto"/>
              </w:divBdr>
            </w:div>
            <w:div w:id="1743524588">
              <w:marLeft w:val="0"/>
              <w:marRight w:val="0"/>
              <w:marTop w:val="0"/>
              <w:marBottom w:val="0"/>
              <w:divBdr>
                <w:top w:val="none" w:sz="0" w:space="0" w:color="auto"/>
                <w:left w:val="none" w:sz="0" w:space="0" w:color="auto"/>
                <w:bottom w:val="none" w:sz="0" w:space="0" w:color="auto"/>
                <w:right w:val="none" w:sz="0" w:space="0" w:color="auto"/>
              </w:divBdr>
            </w:div>
            <w:div w:id="33773801">
              <w:marLeft w:val="0"/>
              <w:marRight w:val="0"/>
              <w:marTop w:val="0"/>
              <w:marBottom w:val="0"/>
              <w:divBdr>
                <w:top w:val="none" w:sz="0" w:space="0" w:color="auto"/>
                <w:left w:val="none" w:sz="0" w:space="0" w:color="auto"/>
                <w:bottom w:val="none" w:sz="0" w:space="0" w:color="auto"/>
                <w:right w:val="none" w:sz="0" w:space="0" w:color="auto"/>
              </w:divBdr>
            </w:div>
            <w:div w:id="29191072">
              <w:marLeft w:val="0"/>
              <w:marRight w:val="0"/>
              <w:marTop w:val="0"/>
              <w:marBottom w:val="0"/>
              <w:divBdr>
                <w:top w:val="none" w:sz="0" w:space="0" w:color="auto"/>
                <w:left w:val="none" w:sz="0" w:space="0" w:color="auto"/>
                <w:bottom w:val="none" w:sz="0" w:space="0" w:color="auto"/>
                <w:right w:val="none" w:sz="0" w:space="0" w:color="auto"/>
              </w:divBdr>
            </w:div>
            <w:div w:id="1991983756">
              <w:marLeft w:val="0"/>
              <w:marRight w:val="0"/>
              <w:marTop w:val="0"/>
              <w:marBottom w:val="0"/>
              <w:divBdr>
                <w:top w:val="none" w:sz="0" w:space="0" w:color="auto"/>
                <w:left w:val="none" w:sz="0" w:space="0" w:color="auto"/>
                <w:bottom w:val="none" w:sz="0" w:space="0" w:color="auto"/>
                <w:right w:val="none" w:sz="0" w:space="0" w:color="auto"/>
              </w:divBdr>
            </w:div>
            <w:div w:id="258832770">
              <w:marLeft w:val="0"/>
              <w:marRight w:val="0"/>
              <w:marTop w:val="0"/>
              <w:marBottom w:val="0"/>
              <w:divBdr>
                <w:top w:val="none" w:sz="0" w:space="0" w:color="auto"/>
                <w:left w:val="none" w:sz="0" w:space="0" w:color="auto"/>
                <w:bottom w:val="none" w:sz="0" w:space="0" w:color="auto"/>
                <w:right w:val="none" w:sz="0" w:space="0" w:color="auto"/>
              </w:divBdr>
            </w:div>
            <w:div w:id="770130511">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724180791">
              <w:marLeft w:val="0"/>
              <w:marRight w:val="0"/>
              <w:marTop w:val="0"/>
              <w:marBottom w:val="0"/>
              <w:divBdr>
                <w:top w:val="none" w:sz="0" w:space="0" w:color="auto"/>
                <w:left w:val="none" w:sz="0" w:space="0" w:color="auto"/>
                <w:bottom w:val="none" w:sz="0" w:space="0" w:color="auto"/>
                <w:right w:val="none" w:sz="0" w:space="0" w:color="auto"/>
              </w:divBdr>
            </w:div>
          </w:divsChild>
        </w:div>
        <w:div w:id="1200513938">
          <w:marLeft w:val="0"/>
          <w:marRight w:val="0"/>
          <w:marTop w:val="0"/>
          <w:marBottom w:val="0"/>
          <w:divBdr>
            <w:top w:val="none" w:sz="0" w:space="0" w:color="auto"/>
            <w:left w:val="none" w:sz="0" w:space="0" w:color="auto"/>
            <w:bottom w:val="none" w:sz="0" w:space="0" w:color="auto"/>
            <w:right w:val="none" w:sz="0" w:space="0" w:color="auto"/>
          </w:divBdr>
          <w:divsChild>
            <w:div w:id="957100116">
              <w:marLeft w:val="0"/>
              <w:marRight w:val="0"/>
              <w:marTop w:val="0"/>
              <w:marBottom w:val="0"/>
              <w:divBdr>
                <w:top w:val="none" w:sz="0" w:space="0" w:color="auto"/>
                <w:left w:val="none" w:sz="0" w:space="0" w:color="auto"/>
                <w:bottom w:val="none" w:sz="0" w:space="0" w:color="auto"/>
                <w:right w:val="none" w:sz="0" w:space="0" w:color="auto"/>
              </w:divBdr>
            </w:div>
            <w:div w:id="571280841">
              <w:marLeft w:val="0"/>
              <w:marRight w:val="0"/>
              <w:marTop w:val="0"/>
              <w:marBottom w:val="0"/>
              <w:divBdr>
                <w:top w:val="none" w:sz="0" w:space="0" w:color="auto"/>
                <w:left w:val="none" w:sz="0" w:space="0" w:color="auto"/>
                <w:bottom w:val="none" w:sz="0" w:space="0" w:color="auto"/>
                <w:right w:val="none" w:sz="0" w:space="0" w:color="auto"/>
              </w:divBdr>
            </w:div>
            <w:div w:id="1772357744">
              <w:marLeft w:val="0"/>
              <w:marRight w:val="0"/>
              <w:marTop w:val="0"/>
              <w:marBottom w:val="0"/>
              <w:divBdr>
                <w:top w:val="none" w:sz="0" w:space="0" w:color="auto"/>
                <w:left w:val="none" w:sz="0" w:space="0" w:color="auto"/>
                <w:bottom w:val="none" w:sz="0" w:space="0" w:color="auto"/>
                <w:right w:val="none" w:sz="0" w:space="0" w:color="auto"/>
              </w:divBdr>
            </w:div>
            <w:div w:id="894002486">
              <w:marLeft w:val="0"/>
              <w:marRight w:val="0"/>
              <w:marTop w:val="0"/>
              <w:marBottom w:val="0"/>
              <w:divBdr>
                <w:top w:val="none" w:sz="0" w:space="0" w:color="auto"/>
                <w:left w:val="none" w:sz="0" w:space="0" w:color="auto"/>
                <w:bottom w:val="none" w:sz="0" w:space="0" w:color="auto"/>
                <w:right w:val="none" w:sz="0" w:space="0" w:color="auto"/>
              </w:divBdr>
            </w:div>
            <w:div w:id="1607931807">
              <w:marLeft w:val="0"/>
              <w:marRight w:val="0"/>
              <w:marTop w:val="0"/>
              <w:marBottom w:val="0"/>
              <w:divBdr>
                <w:top w:val="none" w:sz="0" w:space="0" w:color="auto"/>
                <w:left w:val="none" w:sz="0" w:space="0" w:color="auto"/>
                <w:bottom w:val="none" w:sz="0" w:space="0" w:color="auto"/>
                <w:right w:val="none" w:sz="0" w:space="0" w:color="auto"/>
              </w:divBdr>
            </w:div>
            <w:div w:id="767239909">
              <w:marLeft w:val="0"/>
              <w:marRight w:val="0"/>
              <w:marTop w:val="0"/>
              <w:marBottom w:val="0"/>
              <w:divBdr>
                <w:top w:val="none" w:sz="0" w:space="0" w:color="auto"/>
                <w:left w:val="none" w:sz="0" w:space="0" w:color="auto"/>
                <w:bottom w:val="none" w:sz="0" w:space="0" w:color="auto"/>
                <w:right w:val="none" w:sz="0" w:space="0" w:color="auto"/>
              </w:divBdr>
            </w:div>
            <w:div w:id="750389246">
              <w:marLeft w:val="0"/>
              <w:marRight w:val="0"/>
              <w:marTop w:val="0"/>
              <w:marBottom w:val="0"/>
              <w:divBdr>
                <w:top w:val="none" w:sz="0" w:space="0" w:color="auto"/>
                <w:left w:val="none" w:sz="0" w:space="0" w:color="auto"/>
                <w:bottom w:val="none" w:sz="0" w:space="0" w:color="auto"/>
                <w:right w:val="none" w:sz="0" w:space="0" w:color="auto"/>
              </w:divBdr>
            </w:div>
            <w:div w:id="525368709">
              <w:marLeft w:val="0"/>
              <w:marRight w:val="0"/>
              <w:marTop w:val="0"/>
              <w:marBottom w:val="0"/>
              <w:divBdr>
                <w:top w:val="none" w:sz="0" w:space="0" w:color="auto"/>
                <w:left w:val="none" w:sz="0" w:space="0" w:color="auto"/>
                <w:bottom w:val="none" w:sz="0" w:space="0" w:color="auto"/>
                <w:right w:val="none" w:sz="0" w:space="0" w:color="auto"/>
              </w:divBdr>
            </w:div>
            <w:div w:id="2097818771">
              <w:marLeft w:val="0"/>
              <w:marRight w:val="0"/>
              <w:marTop w:val="0"/>
              <w:marBottom w:val="0"/>
              <w:divBdr>
                <w:top w:val="none" w:sz="0" w:space="0" w:color="auto"/>
                <w:left w:val="none" w:sz="0" w:space="0" w:color="auto"/>
                <w:bottom w:val="none" w:sz="0" w:space="0" w:color="auto"/>
                <w:right w:val="none" w:sz="0" w:space="0" w:color="auto"/>
              </w:divBdr>
            </w:div>
            <w:div w:id="175970012">
              <w:marLeft w:val="0"/>
              <w:marRight w:val="0"/>
              <w:marTop w:val="0"/>
              <w:marBottom w:val="0"/>
              <w:divBdr>
                <w:top w:val="none" w:sz="0" w:space="0" w:color="auto"/>
                <w:left w:val="none" w:sz="0" w:space="0" w:color="auto"/>
                <w:bottom w:val="none" w:sz="0" w:space="0" w:color="auto"/>
                <w:right w:val="none" w:sz="0" w:space="0" w:color="auto"/>
              </w:divBdr>
            </w:div>
            <w:div w:id="1986425238">
              <w:marLeft w:val="0"/>
              <w:marRight w:val="0"/>
              <w:marTop w:val="0"/>
              <w:marBottom w:val="0"/>
              <w:divBdr>
                <w:top w:val="none" w:sz="0" w:space="0" w:color="auto"/>
                <w:left w:val="none" w:sz="0" w:space="0" w:color="auto"/>
                <w:bottom w:val="none" w:sz="0" w:space="0" w:color="auto"/>
                <w:right w:val="none" w:sz="0" w:space="0" w:color="auto"/>
              </w:divBdr>
            </w:div>
            <w:div w:id="1012489762">
              <w:marLeft w:val="0"/>
              <w:marRight w:val="0"/>
              <w:marTop w:val="0"/>
              <w:marBottom w:val="0"/>
              <w:divBdr>
                <w:top w:val="none" w:sz="0" w:space="0" w:color="auto"/>
                <w:left w:val="none" w:sz="0" w:space="0" w:color="auto"/>
                <w:bottom w:val="none" w:sz="0" w:space="0" w:color="auto"/>
                <w:right w:val="none" w:sz="0" w:space="0" w:color="auto"/>
              </w:divBdr>
            </w:div>
            <w:div w:id="1638024493">
              <w:marLeft w:val="0"/>
              <w:marRight w:val="0"/>
              <w:marTop w:val="0"/>
              <w:marBottom w:val="0"/>
              <w:divBdr>
                <w:top w:val="none" w:sz="0" w:space="0" w:color="auto"/>
                <w:left w:val="none" w:sz="0" w:space="0" w:color="auto"/>
                <w:bottom w:val="none" w:sz="0" w:space="0" w:color="auto"/>
                <w:right w:val="none" w:sz="0" w:space="0" w:color="auto"/>
              </w:divBdr>
            </w:div>
            <w:div w:id="2006273867">
              <w:marLeft w:val="0"/>
              <w:marRight w:val="0"/>
              <w:marTop w:val="0"/>
              <w:marBottom w:val="0"/>
              <w:divBdr>
                <w:top w:val="none" w:sz="0" w:space="0" w:color="auto"/>
                <w:left w:val="none" w:sz="0" w:space="0" w:color="auto"/>
                <w:bottom w:val="none" w:sz="0" w:space="0" w:color="auto"/>
                <w:right w:val="none" w:sz="0" w:space="0" w:color="auto"/>
              </w:divBdr>
            </w:div>
            <w:div w:id="565264844">
              <w:marLeft w:val="0"/>
              <w:marRight w:val="0"/>
              <w:marTop w:val="0"/>
              <w:marBottom w:val="0"/>
              <w:divBdr>
                <w:top w:val="none" w:sz="0" w:space="0" w:color="auto"/>
                <w:left w:val="none" w:sz="0" w:space="0" w:color="auto"/>
                <w:bottom w:val="none" w:sz="0" w:space="0" w:color="auto"/>
                <w:right w:val="none" w:sz="0" w:space="0" w:color="auto"/>
              </w:divBdr>
            </w:div>
            <w:div w:id="1493181778">
              <w:marLeft w:val="0"/>
              <w:marRight w:val="0"/>
              <w:marTop w:val="0"/>
              <w:marBottom w:val="0"/>
              <w:divBdr>
                <w:top w:val="none" w:sz="0" w:space="0" w:color="auto"/>
                <w:left w:val="none" w:sz="0" w:space="0" w:color="auto"/>
                <w:bottom w:val="none" w:sz="0" w:space="0" w:color="auto"/>
                <w:right w:val="none" w:sz="0" w:space="0" w:color="auto"/>
              </w:divBdr>
            </w:div>
            <w:div w:id="1060444622">
              <w:marLeft w:val="0"/>
              <w:marRight w:val="0"/>
              <w:marTop w:val="0"/>
              <w:marBottom w:val="0"/>
              <w:divBdr>
                <w:top w:val="none" w:sz="0" w:space="0" w:color="auto"/>
                <w:left w:val="none" w:sz="0" w:space="0" w:color="auto"/>
                <w:bottom w:val="none" w:sz="0" w:space="0" w:color="auto"/>
                <w:right w:val="none" w:sz="0" w:space="0" w:color="auto"/>
              </w:divBdr>
            </w:div>
            <w:div w:id="325473024">
              <w:marLeft w:val="0"/>
              <w:marRight w:val="0"/>
              <w:marTop w:val="0"/>
              <w:marBottom w:val="0"/>
              <w:divBdr>
                <w:top w:val="none" w:sz="0" w:space="0" w:color="auto"/>
                <w:left w:val="none" w:sz="0" w:space="0" w:color="auto"/>
                <w:bottom w:val="none" w:sz="0" w:space="0" w:color="auto"/>
                <w:right w:val="none" w:sz="0" w:space="0" w:color="auto"/>
              </w:divBdr>
            </w:div>
            <w:div w:id="1419014149">
              <w:marLeft w:val="0"/>
              <w:marRight w:val="0"/>
              <w:marTop w:val="0"/>
              <w:marBottom w:val="0"/>
              <w:divBdr>
                <w:top w:val="none" w:sz="0" w:space="0" w:color="auto"/>
                <w:left w:val="none" w:sz="0" w:space="0" w:color="auto"/>
                <w:bottom w:val="none" w:sz="0" w:space="0" w:color="auto"/>
                <w:right w:val="none" w:sz="0" w:space="0" w:color="auto"/>
              </w:divBdr>
            </w:div>
            <w:div w:id="268051718">
              <w:marLeft w:val="0"/>
              <w:marRight w:val="0"/>
              <w:marTop w:val="0"/>
              <w:marBottom w:val="0"/>
              <w:divBdr>
                <w:top w:val="none" w:sz="0" w:space="0" w:color="auto"/>
                <w:left w:val="none" w:sz="0" w:space="0" w:color="auto"/>
                <w:bottom w:val="none" w:sz="0" w:space="0" w:color="auto"/>
                <w:right w:val="none" w:sz="0" w:space="0" w:color="auto"/>
              </w:divBdr>
            </w:div>
            <w:div w:id="1797211713">
              <w:marLeft w:val="0"/>
              <w:marRight w:val="0"/>
              <w:marTop w:val="0"/>
              <w:marBottom w:val="0"/>
              <w:divBdr>
                <w:top w:val="none" w:sz="0" w:space="0" w:color="auto"/>
                <w:left w:val="none" w:sz="0" w:space="0" w:color="auto"/>
                <w:bottom w:val="none" w:sz="0" w:space="0" w:color="auto"/>
                <w:right w:val="none" w:sz="0" w:space="0" w:color="auto"/>
              </w:divBdr>
            </w:div>
            <w:div w:id="1537766080">
              <w:marLeft w:val="0"/>
              <w:marRight w:val="0"/>
              <w:marTop w:val="0"/>
              <w:marBottom w:val="0"/>
              <w:divBdr>
                <w:top w:val="none" w:sz="0" w:space="0" w:color="auto"/>
                <w:left w:val="none" w:sz="0" w:space="0" w:color="auto"/>
                <w:bottom w:val="none" w:sz="0" w:space="0" w:color="auto"/>
                <w:right w:val="none" w:sz="0" w:space="0" w:color="auto"/>
              </w:divBdr>
            </w:div>
            <w:div w:id="1814253519">
              <w:marLeft w:val="0"/>
              <w:marRight w:val="0"/>
              <w:marTop w:val="0"/>
              <w:marBottom w:val="0"/>
              <w:divBdr>
                <w:top w:val="none" w:sz="0" w:space="0" w:color="auto"/>
                <w:left w:val="none" w:sz="0" w:space="0" w:color="auto"/>
                <w:bottom w:val="none" w:sz="0" w:space="0" w:color="auto"/>
                <w:right w:val="none" w:sz="0" w:space="0" w:color="auto"/>
              </w:divBdr>
            </w:div>
            <w:div w:id="1466001915">
              <w:marLeft w:val="0"/>
              <w:marRight w:val="0"/>
              <w:marTop w:val="0"/>
              <w:marBottom w:val="0"/>
              <w:divBdr>
                <w:top w:val="none" w:sz="0" w:space="0" w:color="auto"/>
                <w:left w:val="none" w:sz="0" w:space="0" w:color="auto"/>
                <w:bottom w:val="none" w:sz="0" w:space="0" w:color="auto"/>
                <w:right w:val="none" w:sz="0" w:space="0" w:color="auto"/>
              </w:divBdr>
            </w:div>
            <w:div w:id="1606039070">
              <w:marLeft w:val="0"/>
              <w:marRight w:val="0"/>
              <w:marTop w:val="0"/>
              <w:marBottom w:val="0"/>
              <w:divBdr>
                <w:top w:val="none" w:sz="0" w:space="0" w:color="auto"/>
                <w:left w:val="none" w:sz="0" w:space="0" w:color="auto"/>
                <w:bottom w:val="none" w:sz="0" w:space="0" w:color="auto"/>
                <w:right w:val="none" w:sz="0" w:space="0" w:color="auto"/>
              </w:divBdr>
            </w:div>
            <w:div w:id="1187060629">
              <w:marLeft w:val="0"/>
              <w:marRight w:val="0"/>
              <w:marTop w:val="0"/>
              <w:marBottom w:val="0"/>
              <w:divBdr>
                <w:top w:val="none" w:sz="0" w:space="0" w:color="auto"/>
                <w:left w:val="none" w:sz="0" w:space="0" w:color="auto"/>
                <w:bottom w:val="none" w:sz="0" w:space="0" w:color="auto"/>
                <w:right w:val="none" w:sz="0" w:space="0" w:color="auto"/>
              </w:divBdr>
            </w:div>
            <w:div w:id="793599520">
              <w:marLeft w:val="0"/>
              <w:marRight w:val="0"/>
              <w:marTop w:val="0"/>
              <w:marBottom w:val="0"/>
              <w:divBdr>
                <w:top w:val="none" w:sz="0" w:space="0" w:color="auto"/>
                <w:left w:val="none" w:sz="0" w:space="0" w:color="auto"/>
                <w:bottom w:val="none" w:sz="0" w:space="0" w:color="auto"/>
                <w:right w:val="none" w:sz="0" w:space="0" w:color="auto"/>
              </w:divBdr>
            </w:div>
            <w:div w:id="350880661">
              <w:marLeft w:val="0"/>
              <w:marRight w:val="0"/>
              <w:marTop w:val="0"/>
              <w:marBottom w:val="0"/>
              <w:divBdr>
                <w:top w:val="none" w:sz="0" w:space="0" w:color="auto"/>
                <w:left w:val="none" w:sz="0" w:space="0" w:color="auto"/>
                <w:bottom w:val="none" w:sz="0" w:space="0" w:color="auto"/>
                <w:right w:val="none" w:sz="0" w:space="0" w:color="auto"/>
              </w:divBdr>
            </w:div>
            <w:div w:id="1839465408">
              <w:marLeft w:val="0"/>
              <w:marRight w:val="0"/>
              <w:marTop w:val="0"/>
              <w:marBottom w:val="0"/>
              <w:divBdr>
                <w:top w:val="none" w:sz="0" w:space="0" w:color="auto"/>
                <w:left w:val="none" w:sz="0" w:space="0" w:color="auto"/>
                <w:bottom w:val="none" w:sz="0" w:space="0" w:color="auto"/>
                <w:right w:val="none" w:sz="0" w:space="0" w:color="auto"/>
              </w:divBdr>
            </w:div>
            <w:div w:id="1437485061">
              <w:marLeft w:val="0"/>
              <w:marRight w:val="0"/>
              <w:marTop w:val="0"/>
              <w:marBottom w:val="0"/>
              <w:divBdr>
                <w:top w:val="none" w:sz="0" w:space="0" w:color="auto"/>
                <w:left w:val="none" w:sz="0" w:space="0" w:color="auto"/>
                <w:bottom w:val="none" w:sz="0" w:space="0" w:color="auto"/>
                <w:right w:val="none" w:sz="0" w:space="0" w:color="auto"/>
              </w:divBdr>
            </w:div>
            <w:div w:id="1956400256">
              <w:marLeft w:val="0"/>
              <w:marRight w:val="0"/>
              <w:marTop w:val="0"/>
              <w:marBottom w:val="0"/>
              <w:divBdr>
                <w:top w:val="none" w:sz="0" w:space="0" w:color="auto"/>
                <w:left w:val="none" w:sz="0" w:space="0" w:color="auto"/>
                <w:bottom w:val="none" w:sz="0" w:space="0" w:color="auto"/>
                <w:right w:val="none" w:sz="0" w:space="0" w:color="auto"/>
              </w:divBdr>
            </w:div>
            <w:div w:id="1852452167">
              <w:marLeft w:val="0"/>
              <w:marRight w:val="0"/>
              <w:marTop w:val="0"/>
              <w:marBottom w:val="0"/>
              <w:divBdr>
                <w:top w:val="none" w:sz="0" w:space="0" w:color="auto"/>
                <w:left w:val="none" w:sz="0" w:space="0" w:color="auto"/>
                <w:bottom w:val="none" w:sz="0" w:space="0" w:color="auto"/>
                <w:right w:val="none" w:sz="0" w:space="0" w:color="auto"/>
              </w:divBdr>
            </w:div>
            <w:div w:id="549732806">
              <w:marLeft w:val="0"/>
              <w:marRight w:val="0"/>
              <w:marTop w:val="0"/>
              <w:marBottom w:val="0"/>
              <w:divBdr>
                <w:top w:val="none" w:sz="0" w:space="0" w:color="auto"/>
                <w:left w:val="none" w:sz="0" w:space="0" w:color="auto"/>
                <w:bottom w:val="none" w:sz="0" w:space="0" w:color="auto"/>
                <w:right w:val="none" w:sz="0" w:space="0" w:color="auto"/>
              </w:divBdr>
            </w:div>
            <w:div w:id="1459565379">
              <w:marLeft w:val="0"/>
              <w:marRight w:val="0"/>
              <w:marTop w:val="0"/>
              <w:marBottom w:val="0"/>
              <w:divBdr>
                <w:top w:val="none" w:sz="0" w:space="0" w:color="auto"/>
                <w:left w:val="none" w:sz="0" w:space="0" w:color="auto"/>
                <w:bottom w:val="none" w:sz="0" w:space="0" w:color="auto"/>
                <w:right w:val="none" w:sz="0" w:space="0" w:color="auto"/>
              </w:divBdr>
            </w:div>
            <w:div w:id="725950572">
              <w:marLeft w:val="0"/>
              <w:marRight w:val="0"/>
              <w:marTop w:val="0"/>
              <w:marBottom w:val="0"/>
              <w:divBdr>
                <w:top w:val="none" w:sz="0" w:space="0" w:color="auto"/>
                <w:left w:val="none" w:sz="0" w:space="0" w:color="auto"/>
                <w:bottom w:val="none" w:sz="0" w:space="0" w:color="auto"/>
                <w:right w:val="none" w:sz="0" w:space="0" w:color="auto"/>
              </w:divBdr>
            </w:div>
            <w:div w:id="1644701597">
              <w:marLeft w:val="0"/>
              <w:marRight w:val="0"/>
              <w:marTop w:val="0"/>
              <w:marBottom w:val="0"/>
              <w:divBdr>
                <w:top w:val="none" w:sz="0" w:space="0" w:color="auto"/>
                <w:left w:val="none" w:sz="0" w:space="0" w:color="auto"/>
                <w:bottom w:val="none" w:sz="0" w:space="0" w:color="auto"/>
                <w:right w:val="none" w:sz="0" w:space="0" w:color="auto"/>
              </w:divBdr>
            </w:div>
            <w:div w:id="1310666280">
              <w:marLeft w:val="0"/>
              <w:marRight w:val="0"/>
              <w:marTop w:val="0"/>
              <w:marBottom w:val="0"/>
              <w:divBdr>
                <w:top w:val="none" w:sz="0" w:space="0" w:color="auto"/>
                <w:left w:val="none" w:sz="0" w:space="0" w:color="auto"/>
                <w:bottom w:val="none" w:sz="0" w:space="0" w:color="auto"/>
                <w:right w:val="none" w:sz="0" w:space="0" w:color="auto"/>
              </w:divBdr>
            </w:div>
            <w:div w:id="1432511806">
              <w:marLeft w:val="0"/>
              <w:marRight w:val="0"/>
              <w:marTop w:val="0"/>
              <w:marBottom w:val="0"/>
              <w:divBdr>
                <w:top w:val="none" w:sz="0" w:space="0" w:color="auto"/>
                <w:left w:val="none" w:sz="0" w:space="0" w:color="auto"/>
                <w:bottom w:val="none" w:sz="0" w:space="0" w:color="auto"/>
                <w:right w:val="none" w:sz="0" w:space="0" w:color="auto"/>
              </w:divBdr>
            </w:div>
            <w:div w:id="809127608">
              <w:marLeft w:val="0"/>
              <w:marRight w:val="0"/>
              <w:marTop w:val="0"/>
              <w:marBottom w:val="0"/>
              <w:divBdr>
                <w:top w:val="none" w:sz="0" w:space="0" w:color="auto"/>
                <w:left w:val="none" w:sz="0" w:space="0" w:color="auto"/>
                <w:bottom w:val="none" w:sz="0" w:space="0" w:color="auto"/>
                <w:right w:val="none" w:sz="0" w:space="0" w:color="auto"/>
              </w:divBdr>
            </w:div>
            <w:div w:id="1997108834">
              <w:marLeft w:val="0"/>
              <w:marRight w:val="0"/>
              <w:marTop w:val="0"/>
              <w:marBottom w:val="0"/>
              <w:divBdr>
                <w:top w:val="none" w:sz="0" w:space="0" w:color="auto"/>
                <w:left w:val="none" w:sz="0" w:space="0" w:color="auto"/>
                <w:bottom w:val="none" w:sz="0" w:space="0" w:color="auto"/>
                <w:right w:val="none" w:sz="0" w:space="0" w:color="auto"/>
              </w:divBdr>
            </w:div>
            <w:div w:id="1095324088">
              <w:marLeft w:val="0"/>
              <w:marRight w:val="0"/>
              <w:marTop w:val="0"/>
              <w:marBottom w:val="0"/>
              <w:divBdr>
                <w:top w:val="none" w:sz="0" w:space="0" w:color="auto"/>
                <w:left w:val="none" w:sz="0" w:space="0" w:color="auto"/>
                <w:bottom w:val="none" w:sz="0" w:space="0" w:color="auto"/>
                <w:right w:val="none" w:sz="0" w:space="0" w:color="auto"/>
              </w:divBdr>
            </w:div>
            <w:div w:id="860053861">
              <w:marLeft w:val="0"/>
              <w:marRight w:val="0"/>
              <w:marTop w:val="0"/>
              <w:marBottom w:val="0"/>
              <w:divBdr>
                <w:top w:val="none" w:sz="0" w:space="0" w:color="auto"/>
                <w:left w:val="none" w:sz="0" w:space="0" w:color="auto"/>
                <w:bottom w:val="none" w:sz="0" w:space="0" w:color="auto"/>
                <w:right w:val="none" w:sz="0" w:space="0" w:color="auto"/>
              </w:divBdr>
            </w:div>
            <w:div w:id="294262050">
              <w:marLeft w:val="0"/>
              <w:marRight w:val="0"/>
              <w:marTop w:val="0"/>
              <w:marBottom w:val="0"/>
              <w:divBdr>
                <w:top w:val="none" w:sz="0" w:space="0" w:color="auto"/>
                <w:left w:val="none" w:sz="0" w:space="0" w:color="auto"/>
                <w:bottom w:val="none" w:sz="0" w:space="0" w:color="auto"/>
                <w:right w:val="none" w:sz="0" w:space="0" w:color="auto"/>
              </w:divBdr>
            </w:div>
            <w:div w:id="8926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5496">
      <w:bodyDiv w:val="1"/>
      <w:marLeft w:val="0"/>
      <w:marRight w:val="0"/>
      <w:marTop w:val="0"/>
      <w:marBottom w:val="0"/>
      <w:divBdr>
        <w:top w:val="none" w:sz="0" w:space="0" w:color="auto"/>
        <w:left w:val="none" w:sz="0" w:space="0" w:color="auto"/>
        <w:bottom w:val="none" w:sz="0" w:space="0" w:color="auto"/>
        <w:right w:val="none" w:sz="0" w:space="0" w:color="auto"/>
      </w:divBdr>
    </w:div>
    <w:div w:id="2054572157">
      <w:bodyDiv w:val="1"/>
      <w:marLeft w:val="0"/>
      <w:marRight w:val="0"/>
      <w:marTop w:val="0"/>
      <w:marBottom w:val="0"/>
      <w:divBdr>
        <w:top w:val="none" w:sz="0" w:space="0" w:color="auto"/>
        <w:left w:val="none" w:sz="0" w:space="0" w:color="auto"/>
        <w:bottom w:val="none" w:sz="0" w:space="0" w:color="auto"/>
        <w:right w:val="none" w:sz="0" w:space="0" w:color="auto"/>
      </w:divBdr>
      <w:divsChild>
        <w:div w:id="229465394">
          <w:marLeft w:val="0"/>
          <w:marRight w:val="0"/>
          <w:marTop w:val="0"/>
          <w:marBottom w:val="0"/>
          <w:divBdr>
            <w:top w:val="none" w:sz="0" w:space="0" w:color="auto"/>
            <w:left w:val="none" w:sz="0" w:space="0" w:color="auto"/>
            <w:bottom w:val="none" w:sz="0" w:space="0" w:color="auto"/>
            <w:right w:val="none" w:sz="0" w:space="0" w:color="auto"/>
          </w:divBdr>
          <w:divsChild>
            <w:div w:id="311297595">
              <w:marLeft w:val="0"/>
              <w:marRight w:val="0"/>
              <w:marTop w:val="0"/>
              <w:marBottom w:val="0"/>
              <w:divBdr>
                <w:top w:val="none" w:sz="0" w:space="0" w:color="auto"/>
                <w:left w:val="none" w:sz="0" w:space="0" w:color="auto"/>
                <w:bottom w:val="none" w:sz="0" w:space="0" w:color="auto"/>
                <w:right w:val="none" w:sz="0" w:space="0" w:color="auto"/>
              </w:divBdr>
            </w:div>
          </w:divsChild>
        </w:div>
        <w:div w:id="269170936">
          <w:marLeft w:val="160"/>
          <w:marRight w:val="400"/>
          <w:marTop w:val="640"/>
          <w:marBottom w:val="0"/>
          <w:divBdr>
            <w:top w:val="none" w:sz="0" w:space="0" w:color="auto"/>
            <w:left w:val="none" w:sz="0" w:space="0" w:color="auto"/>
            <w:bottom w:val="none" w:sz="0" w:space="0" w:color="auto"/>
            <w:right w:val="none" w:sz="0" w:space="0" w:color="auto"/>
          </w:divBdr>
        </w:div>
        <w:div w:id="770777461">
          <w:marLeft w:val="0"/>
          <w:marRight w:val="0"/>
          <w:marTop w:val="0"/>
          <w:marBottom w:val="0"/>
          <w:divBdr>
            <w:top w:val="none" w:sz="0" w:space="0" w:color="auto"/>
            <w:left w:val="none" w:sz="0" w:space="0" w:color="auto"/>
            <w:bottom w:val="none" w:sz="0" w:space="0" w:color="auto"/>
            <w:right w:val="none" w:sz="0" w:space="0" w:color="auto"/>
          </w:divBdr>
        </w:div>
      </w:divsChild>
    </w:div>
    <w:div w:id="2075080213">
      <w:bodyDiv w:val="1"/>
      <w:marLeft w:val="0"/>
      <w:marRight w:val="0"/>
      <w:marTop w:val="0"/>
      <w:marBottom w:val="0"/>
      <w:divBdr>
        <w:top w:val="none" w:sz="0" w:space="0" w:color="auto"/>
        <w:left w:val="none" w:sz="0" w:space="0" w:color="auto"/>
        <w:bottom w:val="none" w:sz="0" w:space="0" w:color="auto"/>
        <w:right w:val="none" w:sz="0" w:space="0" w:color="auto"/>
      </w:divBdr>
    </w:div>
    <w:div w:id="2086681907">
      <w:bodyDiv w:val="1"/>
      <w:marLeft w:val="0"/>
      <w:marRight w:val="0"/>
      <w:marTop w:val="0"/>
      <w:marBottom w:val="0"/>
      <w:divBdr>
        <w:top w:val="none" w:sz="0" w:space="0" w:color="auto"/>
        <w:left w:val="none" w:sz="0" w:space="0" w:color="auto"/>
        <w:bottom w:val="none" w:sz="0" w:space="0" w:color="auto"/>
        <w:right w:val="none" w:sz="0" w:space="0" w:color="auto"/>
      </w:divBdr>
      <w:divsChild>
        <w:div w:id="41946455">
          <w:marLeft w:val="0"/>
          <w:marRight w:val="0"/>
          <w:marTop w:val="0"/>
          <w:marBottom w:val="0"/>
          <w:divBdr>
            <w:top w:val="none" w:sz="0" w:space="0" w:color="auto"/>
            <w:left w:val="none" w:sz="0" w:space="0" w:color="auto"/>
            <w:bottom w:val="none" w:sz="0" w:space="0" w:color="auto"/>
            <w:right w:val="none" w:sz="0" w:space="0" w:color="auto"/>
          </w:divBdr>
        </w:div>
        <w:div w:id="1313220642">
          <w:marLeft w:val="0"/>
          <w:marRight w:val="0"/>
          <w:marTop w:val="0"/>
          <w:marBottom w:val="0"/>
          <w:divBdr>
            <w:top w:val="none" w:sz="0" w:space="0" w:color="auto"/>
            <w:left w:val="none" w:sz="0" w:space="0" w:color="auto"/>
            <w:bottom w:val="none" w:sz="0" w:space="0" w:color="auto"/>
            <w:right w:val="none" w:sz="0" w:space="0" w:color="auto"/>
          </w:divBdr>
        </w:div>
        <w:div w:id="1978339536">
          <w:marLeft w:val="0"/>
          <w:marRight w:val="0"/>
          <w:marTop w:val="0"/>
          <w:marBottom w:val="0"/>
          <w:divBdr>
            <w:top w:val="none" w:sz="0" w:space="0" w:color="auto"/>
            <w:left w:val="none" w:sz="0" w:space="0" w:color="auto"/>
            <w:bottom w:val="none" w:sz="0" w:space="0" w:color="auto"/>
            <w:right w:val="none" w:sz="0" w:space="0" w:color="auto"/>
          </w:divBdr>
        </w:div>
        <w:div w:id="439449899">
          <w:marLeft w:val="0"/>
          <w:marRight w:val="0"/>
          <w:marTop w:val="0"/>
          <w:marBottom w:val="0"/>
          <w:divBdr>
            <w:top w:val="none" w:sz="0" w:space="0" w:color="auto"/>
            <w:left w:val="none" w:sz="0" w:space="0" w:color="auto"/>
            <w:bottom w:val="none" w:sz="0" w:space="0" w:color="auto"/>
            <w:right w:val="none" w:sz="0" w:space="0" w:color="auto"/>
          </w:divBdr>
        </w:div>
        <w:div w:id="1469938553">
          <w:marLeft w:val="0"/>
          <w:marRight w:val="0"/>
          <w:marTop w:val="0"/>
          <w:marBottom w:val="0"/>
          <w:divBdr>
            <w:top w:val="none" w:sz="0" w:space="0" w:color="auto"/>
            <w:left w:val="none" w:sz="0" w:space="0" w:color="auto"/>
            <w:bottom w:val="none" w:sz="0" w:space="0" w:color="auto"/>
            <w:right w:val="none" w:sz="0" w:space="0" w:color="auto"/>
          </w:divBdr>
        </w:div>
        <w:div w:id="151410875">
          <w:marLeft w:val="0"/>
          <w:marRight w:val="0"/>
          <w:marTop w:val="0"/>
          <w:marBottom w:val="0"/>
          <w:divBdr>
            <w:top w:val="none" w:sz="0" w:space="0" w:color="auto"/>
            <w:left w:val="none" w:sz="0" w:space="0" w:color="auto"/>
            <w:bottom w:val="none" w:sz="0" w:space="0" w:color="auto"/>
            <w:right w:val="none" w:sz="0" w:space="0" w:color="auto"/>
          </w:divBdr>
        </w:div>
        <w:div w:id="200364492">
          <w:marLeft w:val="0"/>
          <w:marRight w:val="0"/>
          <w:marTop w:val="0"/>
          <w:marBottom w:val="0"/>
          <w:divBdr>
            <w:top w:val="none" w:sz="0" w:space="0" w:color="auto"/>
            <w:left w:val="none" w:sz="0" w:space="0" w:color="auto"/>
            <w:bottom w:val="none" w:sz="0" w:space="0" w:color="auto"/>
            <w:right w:val="none" w:sz="0" w:space="0" w:color="auto"/>
          </w:divBdr>
        </w:div>
        <w:div w:id="658190522">
          <w:marLeft w:val="0"/>
          <w:marRight w:val="0"/>
          <w:marTop w:val="0"/>
          <w:marBottom w:val="0"/>
          <w:divBdr>
            <w:top w:val="none" w:sz="0" w:space="0" w:color="auto"/>
            <w:left w:val="none" w:sz="0" w:space="0" w:color="auto"/>
            <w:bottom w:val="none" w:sz="0" w:space="0" w:color="auto"/>
            <w:right w:val="none" w:sz="0" w:space="0" w:color="auto"/>
          </w:divBdr>
        </w:div>
        <w:div w:id="1582443853">
          <w:marLeft w:val="0"/>
          <w:marRight w:val="0"/>
          <w:marTop w:val="0"/>
          <w:marBottom w:val="0"/>
          <w:divBdr>
            <w:top w:val="none" w:sz="0" w:space="0" w:color="auto"/>
            <w:left w:val="none" w:sz="0" w:space="0" w:color="auto"/>
            <w:bottom w:val="none" w:sz="0" w:space="0" w:color="auto"/>
            <w:right w:val="none" w:sz="0" w:space="0" w:color="auto"/>
          </w:divBdr>
        </w:div>
        <w:div w:id="1602375705">
          <w:marLeft w:val="0"/>
          <w:marRight w:val="0"/>
          <w:marTop w:val="0"/>
          <w:marBottom w:val="0"/>
          <w:divBdr>
            <w:top w:val="none" w:sz="0" w:space="0" w:color="auto"/>
            <w:left w:val="none" w:sz="0" w:space="0" w:color="auto"/>
            <w:bottom w:val="none" w:sz="0" w:space="0" w:color="auto"/>
            <w:right w:val="none" w:sz="0" w:space="0" w:color="auto"/>
          </w:divBdr>
        </w:div>
        <w:div w:id="2057391183">
          <w:marLeft w:val="0"/>
          <w:marRight w:val="0"/>
          <w:marTop w:val="0"/>
          <w:marBottom w:val="0"/>
          <w:divBdr>
            <w:top w:val="none" w:sz="0" w:space="0" w:color="auto"/>
            <w:left w:val="none" w:sz="0" w:space="0" w:color="auto"/>
            <w:bottom w:val="none" w:sz="0" w:space="0" w:color="auto"/>
            <w:right w:val="none" w:sz="0" w:space="0" w:color="auto"/>
          </w:divBdr>
        </w:div>
        <w:div w:id="671569046">
          <w:marLeft w:val="0"/>
          <w:marRight w:val="0"/>
          <w:marTop w:val="0"/>
          <w:marBottom w:val="0"/>
          <w:divBdr>
            <w:top w:val="none" w:sz="0" w:space="0" w:color="auto"/>
            <w:left w:val="none" w:sz="0" w:space="0" w:color="auto"/>
            <w:bottom w:val="none" w:sz="0" w:space="0" w:color="auto"/>
            <w:right w:val="none" w:sz="0" w:space="0" w:color="auto"/>
          </w:divBdr>
        </w:div>
        <w:div w:id="1857689417">
          <w:marLeft w:val="0"/>
          <w:marRight w:val="0"/>
          <w:marTop w:val="0"/>
          <w:marBottom w:val="0"/>
          <w:divBdr>
            <w:top w:val="none" w:sz="0" w:space="0" w:color="auto"/>
            <w:left w:val="none" w:sz="0" w:space="0" w:color="auto"/>
            <w:bottom w:val="none" w:sz="0" w:space="0" w:color="auto"/>
            <w:right w:val="none" w:sz="0" w:space="0" w:color="auto"/>
          </w:divBdr>
        </w:div>
        <w:div w:id="2070305114">
          <w:marLeft w:val="0"/>
          <w:marRight w:val="0"/>
          <w:marTop w:val="0"/>
          <w:marBottom w:val="0"/>
          <w:divBdr>
            <w:top w:val="none" w:sz="0" w:space="0" w:color="auto"/>
            <w:left w:val="none" w:sz="0" w:space="0" w:color="auto"/>
            <w:bottom w:val="none" w:sz="0" w:space="0" w:color="auto"/>
            <w:right w:val="none" w:sz="0" w:space="0" w:color="auto"/>
          </w:divBdr>
        </w:div>
        <w:div w:id="532620401">
          <w:marLeft w:val="0"/>
          <w:marRight w:val="0"/>
          <w:marTop w:val="0"/>
          <w:marBottom w:val="0"/>
          <w:divBdr>
            <w:top w:val="none" w:sz="0" w:space="0" w:color="auto"/>
            <w:left w:val="none" w:sz="0" w:space="0" w:color="auto"/>
            <w:bottom w:val="none" w:sz="0" w:space="0" w:color="auto"/>
            <w:right w:val="none" w:sz="0" w:space="0" w:color="auto"/>
          </w:divBdr>
        </w:div>
        <w:div w:id="193079442">
          <w:marLeft w:val="0"/>
          <w:marRight w:val="0"/>
          <w:marTop w:val="0"/>
          <w:marBottom w:val="0"/>
          <w:divBdr>
            <w:top w:val="none" w:sz="0" w:space="0" w:color="auto"/>
            <w:left w:val="none" w:sz="0" w:space="0" w:color="auto"/>
            <w:bottom w:val="none" w:sz="0" w:space="0" w:color="auto"/>
            <w:right w:val="none" w:sz="0" w:space="0" w:color="auto"/>
          </w:divBdr>
        </w:div>
        <w:div w:id="970356348">
          <w:marLeft w:val="0"/>
          <w:marRight w:val="0"/>
          <w:marTop w:val="0"/>
          <w:marBottom w:val="0"/>
          <w:divBdr>
            <w:top w:val="none" w:sz="0" w:space="0" w:color="auto"/>
            <w:left w:val="none" w:sz="0" w:space="0" w:color="auto"/>
            <w:bottom w:val="none" w:sz="0" w:space="0" w:color="auto"/>
            <w:right w:val="none" w:sz="0" w:space="0" w:color="auto"/>
          </w:divBdr>
        </w:div>
        <w:div w:id="1116607153">
          <w:marLeft w:val="0"/>
          <w:marRight w:val="0"/>
          <w:marTop w:val="0"/>
          <w:marBottom w:val="0"/>
          <w:divBdr>
            <w:top w:val="none" w:sz="0" w:space="0" w:color="auto"/>
            <w:left w:val="none" w:sz="0" w:space="0" w:color="auto"/>
            <w:bottom w:val="none" w:sz="0" w:space="0" w:color="auto"/>
            <w:right w:val="none" w:sz="0" w:space="0" w:color="auto"/>
          </w:divBdr>
        </w:div>
        <w:div w:id="554854301">
          <w:marLeft w:val="0"/>
          <w:marRight w:val="0"/>
          <w:marTop w:val="0"/>
          <w:marBottom w:val="0"/>
          <w:divBdr>
            <w:top w:val="none" w:sz="0" w:space="0" w:color="auto"/>
            <w:left w:val="none" w:sz="0" w:space="0" w:color="auto"/>
            <w:bottom w:val="none" w:sz="0" w:space="0" w:color="auto"/>
            <w:right w:val="none" w:sz="0" w:space="0" w:color="auto"/>
          </w:divBdr>
        </w:div>
        <w:div w:id="1878393893">
          <w:marLeft w:val="0"/>
          <w:marRight w:val="0"/>
          <w:marTop w:val="0"/>
          <w:marBottom w:val="0"/>
          <w:divBdr>
            <w:top w:val="none" w:sz="0" w:space="0" w:color="auto"/>
            <w:left w:val="none" w:sz="0" w:space="0" w:color="auto"/>
            <w:bottom w:val="none" w:sz="0" w:space="0" w:color="auto"/>
            <w:right w:val="none" w:sz="0" w:space="0" w:color="auto"/>
          </w:divBdr>
        </w:div>
        <w:div w:id="1125612825">
          <w:marLeft w:val="0"/>
          <w:marRight w:val="0"/>
          <w:marTop w:val="0"/>
          <w:marBottom w:val="0"/>
          <w:divBdr>
            <w:top w:val="none" w:sz="0" w:space="0" w:color="auto"/>
            <w:left w:val="none" w:sz="0" w:space="0" w:color="auto"/>
            <w:bottom w:val="none" w:sz="0" w:space="0" w:color="auto"/>
            <w:right w:val="none" w:sz="0" w:space="0" w:color="auto"/>
          </w:divBdr>
        </w:div>
        <w:div w:id="1442139348">
          <w:marLeft w:val="0"/>
          <w:marRight w:val="0"/>
          <w:marTop w:val="0"/>
          <w:marBottom w:val="0"/>
          <w:divBdr>
            <w:top w:val="none" w:sz="0" w:space="0" w:color="auto"/>
            <w:left w:val="none" w:sz="0" w:space="0" w:color="auto"/>
            <w:bottom w:val="none" w:sz="0" w:space="0" w:color="auto"/>
            <w:right w:val="none" w:sz="0" w:space="0" w:color="auto"/>
          </w:divBdr>
        </w:div>
        <w:div w:id="1126508159">
          <w:marLeft w:val="0"/>
          <w:marRight w:val="0"/>
          <w:marTop w:val="0"/>
          <w:marBottom w:val="0"/>
          <w:divBdr>
            <w:top w:val="none" w:sz="0" w:space="0" w:color="auto"/>
            <w:left w:val="none" w:sz="0" w:space="0" w:color="auto"/>
            <w:bottom w:val="none" w:sz="0" w:space="0" w:color="auto"/>
            <w:right w:val="none" w:sz="0" w:space="0" w:color="auto"/>
          </w:divBdr>
        </w:div>
      </w:divsChild>
    </w:div>
    <w:div w:id="2118479113">
      <w:bodyDiv w:val="1"/>
      <w:marLeft w:val="0"/>
      <w:marRight w:val="0"/>
      <w:marTop w:val="0"/>
      <w:marBottom w:val="0"/>
      <w:divBdr>
        <w:top w:val="none" w:sz="0" w:space="0" w:color="auto"/>
        <w:left w:val="none" w:sz="0" w:space="0" w:color="auto"/>
        <w:bottom w:val="none" w:sz="0" w:space="0" w:color="auto"/>
        <w:right w:val="none" w:sz="0" w:space="0" w:color="auto"/>
      </w:divBdr>
      <w:divsChild>
        <w:div w:id="1217545861">
          <w:marLeft w:val="160"/>
          <w:marRight w:val="400"/>
          <w:marTop w:val="640"/>
          <w:marBottom w:val="0"/>
          <w:divBdr>
            <w:top w:val="none" w:sz="0" w:space="0" w:color="auto"/>
            <w:left w:val="none" w:sz="0" w:space="0" w:color="auto"/>
            <w:bottom w:val="none" w:sz="0" w:space="0" w:color="auto"/>
            <w:right w:val="none" w:sz="0" w:space="0" w:color="auto"/>
          </w:divBdr>
        </w:div>
        <w:div w:id="1433889624">
          <w:marLeft w:val="0"/>
          <w:marRight w:val="0"/>
          <w:marTop w:val="0"/>
          <w:marBottom w:val="0"/>
          <w:divBdr>
            <w:top w:val="none" w:sz="0" w:space="0" w:color="auto"/>
            <w:left w:val="none" w:sz="0" w:space="0" w:color="auto"/>
            <w:bottom w:val="none" w:sz="0" w:space="0" w:color="auto"/>
            <w:right w:val="none" w:sz="0" w:space="0" w:color="auto"/>
          </w:divBdr>
          <w:divsChild>
            <w:div w:id="861942096">
              <w:marLeft w:val="0"/>
              <w:marRight w:val="0"/>
              <w:marTop w:val="0"/>
              <w:marBottom w:val="0"/>
              <w:divBdr>
                <w:top w:val="none" w:sz="0" w:space="0" w:color="auto"/>
                <w:left w:val="none" w:sz="0" w:space="0" w:color="auto"/>
                <w:bottom w:val="none" w:sz="0" w:space="0" w:color="auto"/>
                <w:right w:val="none" w:sz="0" w:space="0" w:color="auto"/>
              </w:divBdr>
            </w:div>
            <w:div w:id="1447114041">
              <w:marLeft w:val="16"/>
              <w:marRight w:val="0"/>
              <w:marTop w:val="112"/>
              <w:marBottom w:val="0"/>
              <w:divBdr>
                <w:top w:val="none" w:sz="0" w:space="0" w:color="auto"/>
                <w:left w:val="none" w:sz="0" w:space="0" w:color="auto"/>
                <w:bottom w:val="none" w:sz="0" w:space="0" w:color="auto"/>
                <w:right w:val="none" w:sz="0" w:space="0" w:color="auto"/>
              </w:divBdr>
            </w:div>
          </w:divsChild>
        </w:div>
      </w:divsChild>
    </w:div>
    <w:div w:id="2135561389">
      <w:bodyDiv w:val="1"/>
      <w:marLeft w:val="0"/>
      <w:marRight w:val="0"/>
      <w:marTop w:val="0"/>
      <w:marBottom w:val="0"/>
      <w:divBdr>
        <w:top w:val="none" w:sz="0" w:space="0" w:color="auto"/>
        <w:left w:val="none" w:sz="0" w:space="0" w:color="auto"/>
        <w:bottom w:val="none" w:sz="0" w:space="0" w:color="auto"/>
        <w:right w:val="none" w:sz="0" w:space="0" w:color="auto"/>
      </w:divBdr>
      <w:divsChild>
        <w:div w:id="1323773632">
          <w:marLeft w:val="0"/>
          <w:marRight w:val="0"/>
          <w:marTop w:val="0"/>
          <w:marBottom w:val="0"/>
          <w:divBdr>
            <w:top w:val="none" w:sz="0" w:space="0" w:color="auto"/>
            <w:left w:val="none" w:sz="0" w:space="0" w:color="auto"/>
            <w:bottom w:val="none" w:sz="0" w:space="0" w:color="auto"/>
            <w:right w:val="none" w:sz="0" w:space="0" w:color="auto"/>
          </w:divBdr>
        </w:div>
        <w:div w:id="866874469">
          <w:marLeft w:val="502"/>
          <w:marRight w:val="586"/>
          <w:marTop w:val="0"/>
          <w:marBottom w:val="0"/>
          <w:divBdr>
            <w:top w:val="none" w:sz="0" w:space="0" w:color="auto"/>
            <w:left w:val="none" w:sz="0" w:space="0" w:color="auto"/>
            <w:bottom w:val="none" w:sz="0" w:space="0" w:color="auto"/>
            <w:right w:val="none" w:sz="0" w:space="0" w:color="auto"/>
          </w:divBdr>
          <w:divsChild>
            <w:div w:id="1172380522">
              <w:marLeft w:val="0"/>
              <w:marRight w:val="0"/>
              <w:marTop w:val="0"/>
              <w:marBottom w:val="0"/>
              <w:divBdr>
                <w:top w:val="none" w:sz="0" w:space="0" w:color="auto"/>
                <w:left w:val="none" w:sz="0" w:space="0" w:color="auto"/>
                <w:bottom w:val="none" w:sz="0" w:space="0" w:color="auto"/>
                <w:right w:val="none" w:sz="0" w:space="0" w:color="auto"/>
              </w:divBdr>
              <w:divsChild>
                <w:div w:id="5159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06" Type="http://schemas.openxmlformats.org/officeDocument/2006/relationships/hyperlink" Target="http://www.artist-embedded.org/artist/-WCET-2011-.html" TargetMode="External"/><Relationship Id="rId107" Type="http://schemas.openxmlformats.org/officeDocument/2006/relationships/hyperlink" Target="http://www.artist-embedded.org/artist/-RTN-2011-.html" TargetMode="External"/><Relationship Id="rId108" Type="http://schemas.openxmlformats.org/officeDocument/2006/relationships/hyperlink" Target="http://www.artist-embedded.org/artist/-Map2MPSoC-2011-.html" TargetMode="External"/><Relationship Id="rId109" Type="http://schemas.openxmlformats.org/officeDocument/2006/relationships/hyperlink" Target="http://www.artist-embedded.org/artist/-UML-FM-2011-.html" TargetMode="External"/><Relationship Id="rId70" Type="http://schemas.openxmlformats.org/officeDocument/2006/relationships/hyperlink" Target="http://www.artist-embedded.org/artist/-ARTIST-Quantitative-Model-Checking,1262-.html" TargetMode="External"/><Relationship Id="rId71" Type="http://schemas.openxmlformats.org/officeDocument/2006/relationships/hyperlink" Target="http://www.artist-embedded.org/artist/-Time-Predictable-and-Composable-.html" TargetMode="External"/><Relationship Id="rId72" Type="http://schemas.openxmlformats.org/officeDocument/2006/relationships/hyperlink" Target="http://www.artist-embedded.org/artist/-ARTIST-Summer-School-on-ICT-for-.html" TargetMode="External"/><Relationship Id="rId73" Type="http://schemas.openxmlformats.org/officeDocument/2006/relationships/hyperlink" Target="http://www.artist-embedded.org/artist/-ARTIST-Graduate-School-on-RT,1200-.html" TargetMode="External"/><Relationship Id="rId74" Type="http://schemas.openxmlformats.org/officeDocument/2006/relationships/hyperlink" Target="http://www.artist-embedded.org/artist/-Modeling-Wizards-2010-.html" TargetMode="External"/><Relationship Id="rId75" Type="http://schemas.openxmlformats.org/officeDocument/2006/relationships/hyperlink" Target="http://www.artist-embedded.org/artist/-ARTIST-Summer-School-Europe-2010-.html" TargetMode="External"/><Relationship Id="rId76" Type="http://schemas.openxmlformats.org/officeDocument/2006/relationships/hyperlink" Target="http://www.artist-embedded.org/artist/-ARTIST-Summer-School-in-China-2010-.html" TargetMode="External"/><Relationship Id="rId77" Type="http://schemas.openxmlformats.org/officeDocument/2006/relationships/hyperlink" Target="http://www.artist-embedded.org/artist/-ARTIST-Summer-School-in-Morocco-.html" TargetMode="External"/><Relationship Id="rId78" Type="http://schemas.openxmlformats.org/officeDocument/2006/relationships/hyperlink" Target="http://www.artist-embedded.org/artist/-ARTIST-Graduate-School-on-RT-.html" TargetMode="External"/><Relationship Id="rId79" Type="http://schemas.openxmlformats.org/officeDocument/2006/relationships/hyperlink" Target="http://www.artist-embedded.org/artist/-ARTIST-Graduate-Course-Automated,1182-.html" TargetMode="External"/><Relationship Id="rId170" Type="http://schemas.openxmlformats.org/officeDocument/2006/relationships/hyperlink" Target="http://www.artist-embedded.org/artist/-FCC-2007-.html" TargetMode="External"/><Relationship Id="rId171" Type="http://schemas.openxmlformats.org/officeDocument/2006/relationships/hyperlink" Target="http://www.artist-embedded.org/artist/-Tool-platforms-for-modelling-.html" TargetMode="External"/><Relationship Id="rId172" Type="http://schemas.openxmlformats.org/officeDocument/2006/relationships/hyperlink" Target="http://www.artist-embedded.org/artist/-ARTIST2-PhD-Course-on-Automated,851-.html" TargetMode="External"/><Relationship Id="rId173" Type="http://schemas.openxmlformats.org/officeDocument/2006/relationships/hyperlink" Target="http://www.artist-embedded.org/artist/-Control-for-Embedded-Systems,810-.html" TargetMode="External"/><Relationship Id="rId174" Type="http://schemas.openxmlformats.org/officeDocument/2006/relationships/hyperlink" Target="http://www.artist-embedded.org/artist/-ARTIST-Graduate-Course-on-Embedded-.html" TargetMode="External"/><Relationship Id="rId175" Type="http://schemas.openxmlformats.org/officeDocument/2006/relationships/hyperlink" Target="http://www.artist-embedded.org/artist/-ARTIST2-Workshop-at-Date-07-.html" TargetMode="External"/><Relationship Id="rId176" Type="http://schemas.openxmlformats.org/officeDocument/2006/relationships/hyperlink" Target="http://www.artist-embedded.org/artist/-NERES-2007-.html" TargetMode="External"/><Relationship Id="rId177" Type="http://schemas.openxmlformats.org/officeDocument/2006/relationships/hyperlink" Target="http://www.artist-embedded.org/artist/-OSEK-Standard-and-Multicore-.html" TargetMode="External"/><Relationship Id="rId178" Type="http://schemas.openxmlformats.org/officeDocument/2006/relationships/hyperlink" Target="http://www.artist-embedded.org/artist/-MOTIVES-2007-.html" TargetMode="External"/><Relationship Id="rId179" Type="http://schemas.openxmlformats.org/officeDocument/2006/relationships/hyperlink" Target="http://www.artist-embedded.org/artist/-ARTIST2-Workshop-on-Basic-Concepts-.html" TargetMode="External"/><Relationship Id="rId260" Type="http://schemas.openxmlformats.org/officeDocument/2006/relationships/image" Target="media/image9.png"/><Relationship Id="rId10" Type="http://schemas.openxmlformats.org/officeDocument/2006/relationships/hyperlink" Target="http://www.artist-embedded.org/artist/-NERES-2011-.html" TargetMode="External"/><Relationship Id="rId11" Type="http://schemas.openxmlformats.org/officeDocument/2006/relationships/hyperlink" Target="http://www.artist-embedded.org/artist/-Time-Predictable-and-Composable-.html" TargetMode="External"/><Relationship Id="rId12" Type="http://schemas.openxmlformats.org/officeDocument/2006/relationships/hyperlink" Target="http://www.artist-embedded.org/artist/-ACESMB-2011-.html" TargetMode="External"/><Relationship Id="rId13" Type="http://schemas.openxmlformats.org/officeDocument/2006/relationships/hyperlink" Target="http://www.artist-embedded.org/artist/-WSS-11-.html" TargetMode="External"/><Relationship Id="rId14" Type="http://schemas.openxmlformats.org/officeDocument/2006/relationships/image" Target="media/image2.gif"/><Relationship Id="rId15" Type="http://schemas.openxmlformats.org/officeDocument/2006/relationships/hyperlink" Target="http://www.artist-embedded.org/artist/-WESE-2011-.html" TargetMode="External"/><Relationship Id="rId16" Type="http://schemas.openxmlformats.org/officeDocument/2006/relationships/hyperlink" Target="http://www.artist-embedded.org/artist/-JTRES-2011,1199-.html" TargetMode="External"/><Relationship Id="rId17" Type="http://schemas.openxmlformats.org/officeDocument/2006/relationships/hyperlink" Target="http://www.artist-embedded.org/artist/-IRTAW-15-.html" TargetMode="External"/><Relationship Id="rId18" Type="http://schemas.openxmlformats.org/officeDocument/2006/relationships/hyperlink" Target="http://www.artist-embedded.org/artist/-ARTIST-Summer-School-Europe-2011-.html" TargetMode="External"/><Relationship Id="rId19" Type="http://schemas.openxmlformats.org/officeDocument/2006/relationships/hyperlink" Target="http://www.artist-embedded.org/artist/-ARTIST-Summer-School-in-China-2011-.html" TargetMode="External"/><Relationship Id="rId261" Type="http://schemas.openxmlformats.org/officeDocument/2006/relationships/image" Target="media/image10.png"/><Relationship Id="rId262" Type="http://schemas.openxmlformats.org/officeDocument/2006/relationships/image" Target="media/image11.png"/><Relationship Id="rId263" Type="http://schemas.openxmlformats.org/officeDocument/2006/relationships/image" Target="media/image12.png"/><Relationship Id="rId264" Type="http://schemas.openxmlformats.org/officeDocument/2006/relationships/image" Target="media/image13.png"/><Relationship Id="rId110" Type="http://schemas.openxmlformats.org/officeDocument/2006/relationships/hyperlink" Target="http://www.artist-embedded.org/artist/-UML-AADL-2011-.html" TargetMode="External"/><Relationship Id="rId111" Type="http://schemas.openxmlformats.org/officeDocument/2006/relationships/hyperlink" Target="http://www.artist-embedded.org/artist/-APRES-2011-.html" TargetMode="External"/><Relationship Id="rId112" Type="http://schemas.openxmlformats.org/officeDocument/2006/relationships/hyperlink" Target="http://www.artist-embedded.org/artist/-Rigorous-Embedded-Design-2011-.html" TargetMode="External"/><Relationship Id="rId113" Type="http://schemas.openxmlformats.org/officeDocument/2006/relationships/hyperlink" Target="http://www.artist-embedded.org/artist/-PPES-2011-.html" TargetMode="External"/><Relationship Id="rId114" Type="http://schemas.openxmlformats.org/officeDocument/2006/relationships/hyperlink" Target="http://www.artist-embedded.org/artist/-ArtistDesign-Workshop-on-Real-Time-.html" TargetMode="External"/><Relationship Id="rId115" Type="http://schemas.openxmlformats.org/officeDocument/2006/relationships/hyperlink" Target="http://www.artist-embedded.org/artist/-Synchronous-Programming-of-Device,1237-.html" TargetMode="External"/><Relationship Id="rId116" Type="http://schemas.openxmlformats.org/officeDocument/2006/relationships/hyperlink" Target="http://www.artist-embedded.org/artist/-SeNAml-2012,1256-.html" TargetMode="External"/><Relationship Id="rId117" Type="http://schemas.openxmlformats.org/officeDocument/2006/relationships/hyperlink" Target="http://www.artist-embedded.org/artist/-MAP2MPSoC-SCOPES-2012-.html" TargetMode="External"/><Relationship Id="rId118" Type="http://schemas.openxmlformats.org/officeDocument/2006/relationships/hyperlink" Target="http://www.artist-embedded.org/artist/-AHS-2012,1255-.html" TargetMode="External"/><Relationship Id="rId119" Type="http://schemas.openxmlformats.org/officeDocument/2006/relationships/hyperlink" Target="http://www.artist-embedded.org/artist/-EIAC-RTESMA-12,1269-.html" TargetMode="External"/><Relationship Id="rId200" Type="http://schemas.openxmlformats.org/officeDocument/2006/relationships/hyperlink" Target="http://www.artist-embedded.org/artist/-ARTIST-Seminar-on-Adaptive-Real-.html" TargetMode="External"/><Relationship Id="rId201" Type="http://schemas.openxmlformats.org/officeDocument/2006/relationships/hyperlink" Target="http://www.artist-embedded.org/artist/-ARTIST-Workshop-at-DATE-05-.html" TargetMode="External"/><Relationship Id="rId202" Type="http://schemas.openxmlformats.org/officeDocument/2006/relationships/hyperlink" Target="http://www.artist-embedded.org/artist/-First-S-Ha-R-K-Workshop-.html" TargetMode="External"/><Relationship Id="rId203" Type="http://schemas.openxmlformats.org/officeDocument/2006/relationships/hyperlink" Target="http://www.israelexecutiveforum.com/agenda.aspx" TargetMode="External"/><Relationship Id="rId204" Type="http://schemas.openxmlformats.org/officeDocument/2006/relationships/hyperlink" Target="http://iwasi2011.poliba.it/programme.html" TargetMode="External"/><Relationship Id="rId205" Type="http://schemas.openxmlformats.org/officeDocument/2006/relationships/hyperlink" Target="http://www.artist-embedded.org/artist/Overview,2239.html" TargetMode="External"/><Relationship Id="rId206" Type="http://schemas.openxmlformats.org/officeDocument/2006/relationships/hyperlink" Target="http://esweek.acm.org/" TargetMode="External"/><Relationship Id="rId207" Type="http://schemas.openxmlformats.org/officeDocument/2006/relationships/hyperlink" Target="http://www.es.ele.tue.nl/~sander/tutorials/esweek-2011/" TargetMode="External"/><Relationship Id="rId208" Type="http://schemas.openxmlformats.org/officeDocument/2006/relationships/hyperlink" Target="http://www.cs.utexas.edu/users/ragerdl/fmcad11" TargetMode="External"/><Relationship Id="rId209" Type="http://schemas.openxmlformats.org/officeDocument/2006/relationships/hyperlink" Target="http://www.artist-embedded.org/artist/Programm,2288.html/" TargetMode="External"/><Relationship Id="rId265" Type="http://schemas.openxmlformats.org/officeDocument/2006/relationships/image" Target="media/image14.png"/><Relationship Id="rId266" Type="http://schemas.openxmlformats.org/officeDocument/2006/relationships/hyperlink" Target="http://www.informatik.uni-trier.de/~ley/db/indices/a-tree/c/Cern=yacute=:Pavol.html" TargetMode="External"/><Relationship Id="rId267" Type="http://schemas.openxmlformats.org/officeDocument/2006/relationships/hyperlink" Target="http://www.informatik.uni-trier.de/~ley/db/indices/a-tree/c/Chatterjee:Krishnendu.html" TargetMode="External"/><Relationship Id="rId268" Type="http://schemas.openxmlformats.org/officeDocument/2006/relationships/hyperlink" Target="http://www.informatik.uni-trier.de/~ley/db/indices/a-tree/r/Radhakrishna:Arjun.html" TargetMode="External"/><Relationship Id="rId269" Type="http://schemas.openxmlformats.org/officeDocument/2006/relationships/hyperlink" Target="http://www.informatik.uni-trier.de/~ley/db/indices/a-tree/s/Singh_0002:Rohit.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esweek.org/" TargetMode="External"/><Relationship Id="rId9" Type="http://schemas.openxmlformats.org/officeDocument/2006/relationships/hyperlink" Target="http://www.date-conference.com/" TargetMode="External"/><Relationship Id="rId80" Type="http://schemas.openxmlformats.org/officeDocument/2006/relationships/hyperlink" Target="http://www.artist-embedded.org/artist/-ARTIST-Summer-School-South-America-.html" TargetMode="External"/><Relationship Id="rId81" Type="http://schemas.openxmlformats.org/officeDocument/2006/relationships/hyperlink" Target="http://www.artist-embedded.org/artist/-Quantitative-Model-Checking-2010-.html" TargetMode="External"/><Relationship Id="rId82" Type="http://schemas.openxmlformats.org/officeDocument/2006/relationships/hyperlink" Target="http://www.artist-embedded.org/artist/-Automated-Formal-Methods-2009-.html" TargetMode="External"/><Relationship Id="rId83" Type="http://schemas.openxmlformats.org/officeDocument/2006/relationships/hyperlink" Target="http://www.artist-embedded.org/artist/-ARTIST-Embedded-Control-2009-.html" TargetMode="External"/><Relationship Id="rId84" Type="http://schemas.openxmlformats.org/officeDocument/2006/relationships/hyperlink" Target="http://www.artist-embedded.org/artist/-ARTIST2-Summer-School-2008-.html" TargetMode="External"/><Relationship Id="rId85" Type="http://schemas.openxmlformats.org/officeDocument/2006/relationships/hyperlink" Target="http://www.artist-embedded.org/artist/-ARTIST-2-South-American-School-.html" TargetMode="External"/><Relationship Id="rId86" Type="http://schemas.openxmlformats.org/officeDocument/2006/relationships/hyperlink" Target="http://www.artist-embedded.org/artist/-Artist2-Summer-School-in-China-.html" TargetMode="External"/><Relationship Id="rId87" Type="http://schemas.openxmlformats.org/officeDocument/2006/relationships/hyperlink" Target="http://www.artist-embedded.org/artist/-Real-Time-Kernels-for-.html" TargetMode="External"/><Relationship Id="rId88" Type="http://schemas.openxmlformats.org/officeDocument/2006/relationships/hyperlink" Target="http://www.artist-embedded.org/artist/-Automated-Formal-Methods-for-.html" TargetMode="External"/><Relationship Id="rId89" Type="http://schemas.openxmlformats.org/officeDocument/2006/relationships/hyperlink" Target="http://www.artist-embedded.org/artist/-Graduate-Course-on-Embedded-.html" TargetMode="External"/><Relationship Id="rId180" Type="http://schemas.openxmlformats.org/officeDocument/2006/relationships/hyperlink" Target="http://www.artist-embedded.org/artist/-Timing-Analysis-in-the-Industrial-.html" TargetMode="External"/><Relationship Id="rId181" Type="http://schemas.openxmlformats.org/officeDocument/2006/relationships/hyperlink" Target="http://www.artist-embedded.org/artist/-Models-of-Computation-and-.html" TargetMode="External"/><Relationship Id="rId182" Type="http://schemas.openxmlformats.org/officeDocument/2006/relationships/hyperlink" Target="http://www.artist-embedded.org/artist/-Foundations-and-Applications-of-.html" TargetMode="External"/><Relationship Id="rId183" Type="http://schemas.openxmlformats.org/officeDocument/2006/relationships/hyperlink" Target="http://www.artist-embedded.org/artist/-EmSoft-06-Workshop-on-Embedded-.html" TargetMode="External"/><Relationship Id="rId184" Type="http://schemas.openxmlformats.org/officeDocument/2006/relationships/hyperlink" Target="http://www.artist-embedded.org/artist/-ATAV-China-2006-.html" TargetMode="External"/><Relationship Id="rId185" Type="http://schemas.openxmlformats.org/officeDocument/2006/relationships/hyperlink" Target="http://www.artist-embedded.org/artist/-First-European-Laboratory-on-Real-.html" TargetMode="External"/><Relationship Id="rId186" Type="http://schemas.openxmlformats.org/officeDocument/2006/relationships/hyperlink" Target="http://www.artist-embedded.org/artist/-CORDIE-06-Concurrency-Real-Time-.html" TargetMode="External"/><Relationship Id="rId187" Type="http://schemas.openxmlformats.org/officeDocument/2006/relationships/hyperlink" Target="http://www.artist-embedded.org/artist/-Requirements-for-Flexible-.html" TargetMode="External"/><Relationship Id="rId188" Type="http://schemas.openxmlformats.org/officeDocument/2006/relationships/hyperlink" Target="http://www.artist-embedded.org/artist/-ARTIST2-Workshop-on-Execution-.html" TargetMode="External"/><Relationship Id="rId189" Type="http://schemas.openxmlformats.org/officeDocument/2006/relationships/hyperlink" Target="http://www.artist-embedded.org/artist/-ARTIST2-Workshop-on-Specification-.html" TargetMode="External"/><Relationship Id="rId270" Type="http://schemas.openxmlformats.org/officeDocument/2006/relationships/hyperlink" Target="http://www.informatik.uni-trier.de/~ley/db/conf/cav/cav2011.html" TargetMode="External"/><Relationship Id="rId20" Type="http://schemas.openxmlformats.org/officeDocument/2006/relationships/hyperlink" Target="http://www.artist-embedded.org/artist/-WCET-2011-.html" TargetMode="External"/><Relationship Id="rId21" Type="http://schemas.openxmlformats.org/officeDocument/2006/relationships/hyperlink" Target="http://www.artist-embedded.org/artist/-Map2MPSoC-2011-.html" TargetMode="External"/><Relationship Id="rId22" Type="http://schemas.openxmlformats.org/officeDocument/2006/relationships/hyperlink" Target="http://www.artist-embedded.org/artist/-ARTIST-Graduate-School-on-RT,1200-.html" TargetMode="External"/><Relationship Id="rId23" Type="http://schemas.openxmlformats.org/officeDocument/2006/relationships/hyperlink" Target="http://www.artist-embedded.org/artist/-UML-AADL-2011-.html" TargetMode="External"/><Relationship Id="rId24" Type="http://schemas.openxmlformats.org/officeDocument/2006/relationships/hyperlink" Target="http://www.artist-embedded.org/artist/-APRES-2011-.html" TargetMode="External"/><Relationship Id="rId25" Type="http://schemas.openxmlformats.org/officeDocument/2006/relationships/hyperlink" Target="http://www.artist-embedded.org/artist/-Rigorous-Embedded-Design-2011-.html" TargetMode="External"/><Relationship Id="rId26" Type="http://schemas.openxmlformats.org/officeDocument/2006/relationships/hyperlink" Target="http://www.artist-embedded.org/artist/-PPES-2011-.html" TargetMode="External"/><Relationship Id="rId27" Type="http://schemas.openxmlformats.org/officeDocument/2006/relationships/hyperlink" Target="http://www.artist-embedded.org/artist/-WSS-10-.html" TargetMode="External"/><Relationship Id="rId28" Type="http://schemas.openxmlformats.org/officeDocument/2006/relationships/hyperlink" Target="http://www.artist-embedded.org/artist/-WESE-10-.html" TargetMode="External"/><Relationship Id="rId29" Type="http://schemas.openxmlformats.org/officeDocument/2006/relationships/hyperlink" Target="http://www.artist-embedded.org/artist/-WFCD-2010-.html" TargetMode="External"/><Relationship Id="rId271" Type="http://schemas.openxmlformats.org/officeDocument/2006/relationships/hyperlink" Target="http://www.informatik.uni-trier.de/~ley/db/indices/a-tree/c/Chatterjee:Krishnendu.html" TargetMode="External"/><Relationship Id="rId272" Type="http://schemas.openxmlformats.org/officeDocument/2006/relationships/hyperlink" Target="http://www.informatik.uni-trier.de/~ley/db/indices/a-tree/h/Horn:Florian.html" TargetMode="External"/><Relationship Id="rId273" Type="http://schemas.openxmlformats.org/officeDocument/2006/relationships/hyperlink" Target="http://www.informatik.uni-trier.de/~ley/db/conf/lata/lata2011.html" TargetMode="External"/><Relationship Id="rId274" Type="http://schemas.openxmlformats.org/officeDocument/2006/relationships/hyperlink" Target="http://www.informatik.uni-trier.de/~ley/db/indices/a-tree/f/Fisher:Jasmin.html" TargetMode="External"/><Relationship Id="rId120" Type="http://schemas.openxmlformats.org/officeDocument/2006/relationships/hyperlink" Target="http://www.artist-embedded.org/artist/-ReCoSoC-2012,1254-.html" TargetMode="External"/><Relationship Id="rId121" Type="http://schemas.openxmlformats.org/officeDocument/2006/relationships/hyperlink" Target="http://www.artist-embedded.org/artist/-WCET-2012-.html" TargetMode="External"/><Relationship Id="rId122" Type="http://schemas.openxmlformats.org/officeDocument/2006/relationships/hyperlink" Target="http://www.artist-embedded.org/artist/-Synchron-2010,1198-.html" TargetMode="External"/><Relationship Id="rId123" Type="http://schemas.openxmlformats.org/officeDocument/2006/relationships/hyperlink" Target="http://www.artist-embedded.org/artist/-UML-FM-2010-.html" TargetMode="External"/><Relationship Id="rId124" Type="http://schemas.openxmlformats.org/officeDocument/2006/relationships/hyperlink" Target="http://www.artist-embedded.org/artist/-WSS-10-.html" TargetMode="External"/><Relationship Id="rId125" Type="http://schemas.openxmlformats.org/officeDocument/2006/relationships/hyperlink" Target="http://www.artist-embedded.org/artist/-WESE-10-.html" TargetMode="External"/><Relationship Id="rId126" Type="http://schemas.openxmlformats.org/officeDocument/2006/relationships/hyperlink" Target="http://www.artist-embedded.org/artist/-WFCD-2010-.html" TargetMode="External"/><Relationship Id="rId127" Type="http://schemas.openxmlformats.org/officeDocument/2006/relationships/hyperlink" Target="http://www.artist-embedded.org/artist/-ACESMB-2010-.html" TargetMode="External"/><Relationship Id="rId128" Type="http://schemas.openxmlformats.org/officeDocument/2006/relationships/hyperlink" Target="http://www.artist-embedded.org/artist/-FIT-2010-.html" TargetMode="External"/><Relationship Id="rId129" Type="http://schemas.openxmlformats.org/officeDocument/2006/relationships/hyperlink" Target="http://www.artist-embedded.org/artist/-WCET-2010-.html" TargetMode="External"/><Relationship Id="rId210" Type="http://schemas.openxmlformats.org/officeDocument/2006/relationships/hyperlink" Target="file:///C:\DOCUME%7E1\kgl\LOCALS%7E1\Temp\%5C%22http:\www.etaps.org\programme\76-programmeiwigp%5C%22" TargetMode="External"/><Relationship Id="rId211" Type="http://schemas.openxmlformats.org/officeDocument/2006/relationships/hyperlink" Target="http://www.cs.bris.ac.uk/Research/Micro/eaco-2.jsp%20" TargetMode="External"/><Relationship Id="rId212" Type="http://schemas.openxmlformats.org/officeDocument/2006/relationships/hyperlink" Target="http://www.artist-embedded.org/artist/Overview,2239.html" TargetMode="External"/><Relationship Id="rId213" Type="http://schemas.openxmlformats.org/officeDocument/2006/relationships/hyperlink" Target="http://www.sfb876.tu-dortmund.de/" TargetMode="External"/><Relationship Id="rId214" Type="http://schemas.openxmlformats.org/officeDocument/2006/relationships/hyperlink" Target="http://www.mrtc.mdh.se/nwpt2011/" TargetMode="External"/><Relationship Id="rId215" Type="http://schemas.openxmlformats.org/officeDocument/2006/relationships/hyperlink" Target="http://www.artist-embedded.org/artist/-ARTIST-Graduate-School-on-RT,1200-.html" TargetMode="External"/><Relationship Id="rId216" Type="http://schemas.openxmlformats.org/officeDocument/2006/relationships/hyperlink" Target="http://www.artist-embedded.org/artist/IRTAW-15,2204.html" TargetMode="External"/><Relationship Id="rId217" Type="http://schemas.openxmlformats.org/officeDocument/2006/relationships/hyperlink" Target="http://retis.sssup.it/waters2011/" TargetMode="External"/><Relationship Id="rId218" Type="http://schemas.openxmlformats.org/officeDocument/2006/relationships/hyperlink" Target="http://conferences.ncl.ac.uk/adaconnection2011/" TargetMode="External"/><Relationship Id="rId219" Type="http://schemas.openxmlformats.org/officeDocument/2006/relationships/hyperlink" Target="http://tii.ieee-ies.org/ss/EditPast/1109_Editorial.pdf" TargetMode="External"/><Relationship Id="rId275" Type="http://schemas.openxmlformats.org/officeDocument/2006/relationships/hyperlink" Target="http://www.informatik.uni-trier.de/~ley/db/indices/a-tree/n/Nickovic:Dejan.html" TargetMode="External"/><Relationship Id="rId276" Type="http://schemas.openxmlformats.org/officeDocument/2006/relationships/hyperlink" Target="http://www.informatik.uni-trier.de/~ley/db/indices/a-tree/p/Piterman:Nir.html" TargetMode="External"/><Relationship Id="rId277" Type="http://schemas.openxmlformats.org/officeDocument/2006/relationships/hyperlink" Target="http://www.informatik.uni-trier.de/~ley/db/indices/a-tree/s/Singh:Anmol_V=.html" TargetMode="External"/><Relationship Id="rId278" Type="http://schemas.openxmlformats.org/officeDocument/2006/relationships/hyperlink" Target="http://www.informatik.uni-trier.de/~ley/db/indices/a-tree/v/Vardi:Moshe_Y=.html" TargetMode="External"/><Relationship Id="rId279" Type="http://schemas.openxmlformats.org/officeDocument/2006/relationships/hyperlink" Target="http://www.informatik.uni-trier.de/~ley/db/conf/concur/concur2011.html" TargetMode="External"/><Relationship Id="rId90" Type="http://schemas.openxmlformats.org/officeDocument/2006/relationships/hyperlink" Target="http://www.artist-embedded.org/artist/-First-European-SouthAmerican-.html" TargetMode="External"/><Relationship Id="rId91" Type="http://schemas.openxmlformats.org/officeDocument/2006/relationships/hyperlink" Target="http://www.artist-embedded.org/artist/-Artist2-UNU-IIST-School-in-China-.html" TargetMode="External"/><Relationship Id="rId92" Type="http://schemas.openxmlformats.org/officeDocument/2006/relationships/hyperlink" Target="http://www.artist-embedded.org/artist/-ARTIST2-PhD-Course-on-Automated,851-.html" TargetMode="External"/><Relationship Id="rId93" Type="http://schemas.openxmlformats.org/officeDocument/2006/relationships/hyperlink" Target="http://www.artist-embedded.org/artist/-ARTIST-Graduate-Course-on-Embedded-.html" TargetMode="External"/><Relationship Id="rId94" Type="http://schemas.openxmlformats.org/officeDocument/2006/relationships/hyperlink" Target="http://www.artist-embedded.org/artist/-OSEK-Standard-and-Multicore-.html" TargetMode="External"/><Relationship Id="rId95" Type="http://schemas.openxmlformats.org/officeDocument/2006/relationships/hyperlink" Target="http://www.artist-embedded.org/artist/-MOTIVES-2007-.html" TargetMode="External"/><Relationship Id="rId96" Type="http://schemas.openxmlformats.org/officeDocument/2006/relationships/hyperlink" Target="http://www.artist-embedded.org/artist/-First-European-Laboratory-on-Real-.html" TargetMode="External"/><Relationship Id="rId97" Type="http://schemas.openxmlformats.org/officeDocument/2006/relationships/hyperlink" Target="http://www.artist-embedded.org/artist/-ARTIST2-UNU-IIST-China-School-.html" TargetMode="External"/><Relationship Id="rId98" Type="http://schemas.openxmlformats.org/officeDocument/2006/relationships/hyperlink" Target="http://www.artist-embedded.org/artist/-ARTIST2-Graduate-Course-on-.html" TargetMode="External"/><Relationship Id="rId99" Type="http://schemas.openxmlformats.org/officeDocument/2006/relationships/hyperlink" Target="http://www.artist-embedded.org/artist/-ARTIST2-Summer-School-2005-.html" TargetMode="External"/><Relationship Id="rId190" Type="http://schemas.openxmlformats.org/officeDocument/2006/relationships/hyperlink" Target="http://www.artist-embedded.org/artist/-ARTIST2-UNU-IIST-China-School-.html" TargetMode="External"/><Relationship Id="rId191" Type="http://schemas.openxmlformats.org/officeDocument/2006/relationships/hyperlink" Target="http://www.artist-embedded.org/artist/-ARTIST2-Graduate-Course-on-.html" TargetMode="External"/><Relationship Id="rId192" Type="http://schemas.openxmlformats.org/officeDocument/2006/relationships/hyperlink" Target="http://www.artist-embedded.org/artist/-ARTIST2-Workshop-Beyond-AutoSar-.html" TargetMode="External"/><Relationship Id="rId193" Type="http://schemas.openxmlformats.org/officeDocument/2006/relationships/hyperlink" Target="http://www.artist-embedded.org/artist/-ARTIST-Workshop-at-DATE-06-.html" TargetMode="External"/><Relationship Id="rId194" Type="http://schemas.openxmlformats.org/officeDocument/2006/relationships/hyperlink" Target="http://www.artist-embedded.org/artist/-ARTIST2-Summer-School-2005-.html" TargetMode="External"/><Relationship Id="rId195" Type="http://schemas.openxmlformats.org/officeDocument/2006/relationships/hyperlink" Target="http://www.artist-embedded.org/artist/-WESE-05-ARTIST2-Workshop-on-.html" TargetMode="External"/><Relationship Id="rId196" Type="http://schemas.openxmlformats.org/officeDocument/2006/relationships/hyperlink" Target="http://www.artist-embedded.org/artist/-31st-EUROMICRO-Conference-Special-.html" TargetMode="External"/><Relationship Id="rId197" Type="http://schemas.openxmlformats.org/officeDocument/2006/relationships/hyperlink" Target="http://www.artist-embedded.org/artist/-MEMOCODE-2005-.html" TargetMode="External"/><Relationship Id="rId198" Type="http://schemas.openxmlformats.org/officeDocument/2006/relationships/hyperlink" Target="http://www.artist-embedded.org/artist/-IST-NSF-Transatlantic-Research-.html" TargetMode="External"/><Relationship Id="rId199" Type="http://schemas.openxmlformats.org/officeDocument/2006/relationships/hyperlink" Target="http://www.artist-embedded.org/artist/-EU-US-Component-based-Engineering-.html" TargetMode="External"/><Relationship Id="rId280" Type="http://schemas.openxmlformats.org/officeDocument/2006/relationships/hyperlink" Target="http://www.informatik.uni-trier.de/~ley/db/indices/a-tree/t/Tripakis:Stavros.html" TargetMode="External"/><Relationship Id="rId30" Type="http://schemas.openxmlformats.org/officeDocument/2006/relationships/hyperlink" Target="http://www.artist-embedded.org/artist/-Memocode-2010,1162-.html" TargetMode="External"/><Relationship Id="rId31" Type="http://schemas.openxmlformats.org/officeDocument/2006/relationships/hyperlink" Target="http://www.artist-embedded.org/artist/-ARTIST-Summer-School-in-China-2010-.html" TargetMode="External"/><Relationship Id="rId32" Type="http://schemas.openxmlformats.org/officeDocument/2006/relationships/hyperlink" Target="http://www.artist-embedded.org/artist/-ARTIST-Summer-School-in-Morocco-.html" TargetMode="External"/><Relationship Id="rId33" Type="http://schemas.openxmlformats.org/officeDocument/2006/relationships/hyperlink" Target="http://www.artist-embedded.org/artist/-ARTIST-Summer-School-South-America-.html" TargetMode="External"/><Relationship Id="rId34" Type="http://schemas.openxmlformats.org/officeDocument/2006/relationships/hyperlink" Target="http://www.artist-embedded.org/artist/-WESE-09-.html" TargetMode="External"/><Relationship Id="rId35" Type="http://schemas.openxmlformats.org/officeDocument/2006/relationships/hyperlink" Target="http://www.artist-embedded.org/artist/-WFCD-2009-.html" TargetMode="External"/><Relationship Id="rId36" Type="http://schemas.openxmlformats.org/officeDocument/2006/relationships/hyperlink" Target="http://www.artist-embedded.org/artist/-IRTAW-14-.html" TargetMode="External"/><Relationship Id="rId37" Type="http://schemas.openxmlformats.org/officeDocument/2006/relationships/hyperlink" Target="http://www.artist-embedded.org/artist/-ARTIST-Summer-School-in-Europe-.html" TargetMode="External"/><Relationship Id="rId38" Type="http://schemas.openxmlformats.org/officeDocument/2006/relationships/hyperlink" Target="http://www.artist-embedded.org/artist/-ARTIST-SummerSchool-SouthAmerica-.html" TargetMode="External"/><Relationship Id="rId39" Type="http://schemas.openxmlformats.org/officeDocument/2006/relationships/hyperlink" Target="http://www.artist-embedded.org/artist/-ARTIST-Summer-School-in-China-2009-.html" TargetMode="External"/><Relationship Id="rId281" Type="http://schemas.openxmlformats.org/officeDocument/2006/relationships/hyperlink" Target="http://www.informatik.uni-trier.de/~ley/db/indices/a-tree/l/Lickly:Ben.html" TargetMode="External"/><Relationship Id="rId282" Type="http://schemas.openxmlformats.org/officeDocument/2006/relationships/hyperlink" Target="http://www.informatik.uni-trier.de/~ley/db/indices/a-tree/l/Lee:Edward_A=.html" TargetMode="External"/><Relationship Id="rId283" Type="http://schemas.openxmlformats.org/officeDocument/2006/relationships/hyperlink" Target="http://www.informatik.uni-trier.de/~ley/db/journals/toplas/toplas33.html" TargetMode="External"/><Relationship Id="rId284" Type="http://schemas.openxmlformats.org/officeDocument/2006/relationships/hyperlink" Target="http://dl.acm.org/citation.cfm?id=2077370" TargetMode="External"/><Relationship Id="rId130" Type="http://schemas.openxmlformats.org/officeDocument/2006/relationships/hyperlink" Target="http://www.artist-embedded.org/artist/-OSPERT-2010-.html" TargetMode="External"/><Relationship Id="rId131" Type="http://schemas.openxmlformats.org/officeDocument/2006/relationships/hyperlink" Target="http://www.artist-embedded.org/artist/-ARTIST-HW-Platforms-and-MPSoC-.html" TargetMode="External"/><Relationship Id="rId132" Type="http://schemas.openxmlformats.org/officeDocument/2006/relationships/hyperlink" Target="http://www.artist-embedded.org/artist/-Mapping-Applications-to-MPSoCs,1113-.html" TargetMode="External"/><Relationship Id="rId133" Type="http://schemas.openxmlformats.org/officeDocument/2006/relationships/hyperlink" Target="http://www.artist-embedded.org/artist/-GREEMBED-2010-.html" TargetMode="External"/><Relationship Id="rId220" Type="http://schemas.openxmlformats.org/officeDocument/2006/relationships/hyperlink" Target="http://www.etfa-2011.org/" TargetMode="External"/><Relationship Id="rId221" Type="http://schemas.openxmlformats.org/officeDocument/2006/relationships/hyperlink" Target="http://www.artist-embedded.org/artist/Overview,2239.html" TargetMode="External"/><Relationship Id="rId222" Type="http://schemas.openxmlformats.org/officeDocument/2006/relationships/hyperlink" Target="http://www.map.edu.pt/tele/" TargetMode="External"/><Relationship Id="rId223" Type="http://schemas.openxmlformats.org/officeDocument/2006/relationships/hyperlink" Target="http://events.unitn.it/en/futureenergy2011" TargetMode="External"/><Relationship Id="rId224" Type="http://schemas.openxmlformats.org/officeDocument/2006/relationships/hyperlink" Target="http://www.coolchips.org/" TargetMode="External"/><Relationship Id="rId225" Type="http://schemas.openxmlformats.org/officeDocument/2006/relationships/hyperlink" Target="http://www.artemis-ia.eu/sra_home" TargetMode="External"/><Relationship Id="rId226" Type="http://schemas.openxmlformats.org/officeDocument/2006/relationships/hyperlink" Target="http://www.mpsoc-forum.org/previous/2011/agenda.html" TargetMode="External"/><Relationship Id="rId227" Type="http://schemas.openxmlformats.org/officeDocument/2006/relationships/hyperlink" Target="http://www.cs.utah.edu/events/conferences/cav2011/" TargetMode="External"/><Relationship Id="rId228" Type="http://schemas.openxmlformats.org/officeDocument/2006/relationships/hyperlink" Target="http://www.artemis-ia.eu/jti_programme" TargetMode="External"/><Relationship Id="rId229" Type="http://schemas.openxmlformats.org/officeDocument/2006/relationships/hyperlink" Target="http://www.esweek.org/" TargetMode="External"/><Relationship Id="rId134" Type="http://schemas.openxmlformats.org/officeDocument/2006/relationships/hyperlink" Target="http://www.artist-embedded.org/artist/-FESA-2010-.html" TargetMode="External"/><Relationship Id="rId135" Type="http://schemas.openxmlformats.org/officeDocument/2006/relationships/hyperlink" Target="http://www.artist-embedded.org/artist/-WARM-2010-.html" TargetMode="External"/><Relationship Id="rId136" Type="http://schemas.openxmlformats.org/officeDocument/2006/relationships/hyperlink" Target="http://www.artist-embedded.org/artist/-map2mpsoc-2010-.html" TargetMode="External"/><Relationship Id="rId137" Type="http://schemas.openxmlformats.org/officeDocument/2006/relationships/hyperlink" Target="http://www.artist-embedded.org/artist/-Mapping-of-Applications-to-MPSoCs,1043-.html" TargetMode="External"/><Relationship Id="rId138" Type="http://schemas.openxmlformats.org/officeDocument/2006/relationships/hyperlink" Target="http://www.artist-embedded.org/artist/-Embedded-Systems-Industrial-.html" TargetMode="External"/><Relationship Id="rId139" Type="http://schemas.openxmlformats.org/officeDocument/2006/relationships/hyperlink" Target="http://www.artist-embedded.org/artist/-WS-on-Multicores-Theory-and-.html" TargetMode="External"/><Relationship Id="rId285" Type="http://schemas.openxmlformats.org/officeDocument/2006/relationships/header" Target="header1.xml"/><Relationship Id="rId286" Type="http://schemas.openxmlformats.org/officeDocument/2006/relationships/footer" Target="footer1.xml"/><Relationship Id="rId287" Type="http://schemas.openxmlformats.org/officeDocument/2006/relationships/fontTable" Target="fontTable.xml"/><Relationship Id="rId288" Type="http://schemas.openxmlformats.org/officeDocument/2006/relationships/theme" Target="theme/theme1.xml"/><Relationship Id="rId40" Type="http://schemas.openxmlformats.org/officeDocument/2006/relationships/hyperlink" Target="http://www.artist-embedded.org/artist/-Runtime-Verification-.html" TargetMode="External"/><Relationship Id="rId41" Type="http://schemas.openxmlformats.org/officeDocument/2006/relationships/hyperlink" Target="http://www.artist-embedded.org/artist/-WESE-08-WS-on-Embedded-Systems-.html" TargetMode="External"/><Relationship Id="rId42" Type="http://schemas.openxmlformats.org/officeDocument/2006/relationships/hyperlink" Target="http://www.artist-embedded.org/artist/-Components-2008-.html" TargetMode="External"/><Relationship Id="rId43" Type="http://schemas.openxmlformats.org/officeDocument/2006/relationships/hyperlink" Target="http://www.artist-embedded.org/artist/-ARTIST2-Summer-School-2008-.html" TargetMode="External"/><Relationship Id="rId44" Type="http://schemas.openxmlformats.org/officeDocument/2006/relationships/hyperlink" Target="http://www.artist-embedded.org/artist/-ARTIST-2-South-American-School-.html" TargetMode="External"/><Relationship Id="rId45" Type="http://schemas.openxmlformats.org/officeDocument/2006/relationships/hyperlink" Target="http://www.artist-embedded.org/artist/-Artist2-Summer-School-in-China-.html" TargetMode="External"/><Relationship Id="rId46" Type="http://schemas.openxmlformats.org/officeDocument/2006/relationships/hyperlink" Target="http://www.artist-embedded.org/artist/-ARTIST2-meeting-on-Integrated-.html" TargetMode="External"/><Relationship Id="rId47" Type="http://schemas.openxmlformats.org/officeDocument/2006/relationships/hyperlink" Target="http://www.artist-embedded.org/artist/-WESE-07-.html" TargetMode="External"/><Relationship Id="rId48" Type="http://schemas.openxmlformats.org/officeDocument/2006/relationships/hyperlink" Target="http://www.artist-embedded.org/artist/-Foundations-of-Component-based-.html" TargetMode="External"/><Relationship Id="rId49" Type="http://schemas.openxmlformats.org/officeDocument/2006/relationships/hyperlink" Target="http://www.artist-embedded.org/artist/-First-European-SouthAmerican-.html" TargetMode="External"/><Relationship Id="rId140" Type="http://schemas.openxmlformats.org/officeDocument/2006/relationships/hyperlink" Target="http://www.artist-embedded.org/artist/-UML-FM-08-.html" TargetMode="External"/><Relationship Id="rId141" Type="http://schemas.openxmlformats.org/officeDocument/2006/relationships/hyperlink" Target="http://www.artist-embedded.org/artist/-WESE-08-WS-on-Embedded-Systems-.html" TargetMode="External"/><Relationship Id="rId142" Type="http://schemas.openxmlformats.org/officeDocument/2006/relationships/hyperlink" Target="http://www.artist-embedded.org/artist/-Components-2008-.html" TargetMode="External"/><Relationship Id="rId143" Type="http://schemas.openxmlformats.org/officeDocument/2006/relationships/hyperlink" Target="http://www.artist-embedded.org/artist/-ACES-MB-08-.html" TargetMode="External"/><Relationship Id="rId144" Type="http://schemas.openxmlformats.org/officeDocument/2006/relationships/hyperlink" Target="http://www.artist-embedded.org/artist/-ARTIST2-Summer-School-2008-.html" TargetMode="External"/><Relationship Id="rId145" Type="http://schemas.openxmlformats.org/officeDocument/2006/relationships/hyperlink" Target="http://www.artist-embedded.org/artist/-ARTIST-2-South-American-School-.html" TargetMode="External"/><Relationship Id="rId146" Type="http://schemas.openxmlformats.org/officeDocument/2006/relationships/hyperlink" Target="http://www.artist-embedded.org/artist/-Artist2-Summer-School-in-China-.html" TargetMode="External"/><Relationship Id="rId147" Type="http://schemas.openxmlformats.org/officeDocument/2006/relationships/hyperlink" Target="http://www.artist-embedded.org/artist/-MoCC-2008-.html" TargetMode="External"/><Relationship Id="rId148" Type="http://schemas.openxmlformats.org/officeDocument/2006/relationships/hyperlink" Target="http://www.artist-embedded.org/artist/-WCET-08-.html" TargetMode="External"/><Relationship Id="rId149" Type="http://schemas.openxmlformats.org/officeDocument/2006/relationships/hyperlink" Target="http://www.artist-embedded.org/artist/-OSPERT-2008-.html" TargetMode="External"/><Relationship Id="rId230" Type="http://schemas.openxmlformats.org/officeDocument/2006/relationships/hyperlink" Target="http://www.safetrans-de.org/en_11_Industrial_Day.php" TargetMode="External"/><Relationship Id="rId231" Type="http://schemas.openxmlformats.org/officeDocument/2006/relationships/hyperlink" Target="http://www.nwo.nl/nwohome.nsf/pages/NWOP_8M3AYV" TargetMode="External"/><Relationship Id="rId232" Type="http://schemas.openxmlformats.org/officeDocument/2006/relationships/hyperlink" Target="http://www.artist-embedded.org/artist/SOMRES-20111.html" TargetMode="External"/><Relationship Id="rId233" Type="http://schemas.openxmlformats.org/officeDocument/2006/relationships/hyperlink" Target="http://retis.sssup.it/synthesys/" TargetMode="External"/><Relationship Id="rId234" Type="http://schemas.openxmlformats.org/officeDocument/2006/relationships/hyperlink" Target="http://www.mpsoc-forum.org/previous/2011/program.html" TargetMode="External"/><Relationship Id="rId235" Type="http://schemas.openxmlformats.org/officeDocument/2006/relationships/hyperlink" Target="http://www.isocc.org/keynote/sub_04_1.asp" TargetMode="External"/><Relationship Id="rId236" Type="http://schemas.openxmlformats.org/officeDocument/2006/relationships/hyperlink" Target="http://www2.imm.dtu.dk/~pop/codes+isss02tu-chakrabarty.html" TargetMode="External"/><Relationship Id="rId237" Type="http://schemas.openxmlformats.org/officeDocument/2006/relationships/hyperlink" Target="http://www.mpsoc-forum.org/previous/2011/index.html" TargetMode="External"/><Relationship Id="rId238" Type="http://schemas.openxmlformats.org/officeDocument/2006/relationships/hyperlink" Target="http://www.ieee-socc.org/SOCC2011/Program/program.html" TargetMode="External"/><Relationship Id="rId239" Type="http://schemas.openxmlformats.org/officeDocument/2006/relationships/hyperlink" Target="http://www.sliponline.org/" TargetMode="External"/><Relationship Id="rId50" Type="http://schemas.openxmlformats.org/officeDocument/2006/relationships/hyperlink" Target="http://www.artist-embedded.org/artist/-Artist2-UNU-IIST-School-in-China-.html" TargetMode="External"/><Relationship Id="rId51" Type="http://schemas.openxmlformats.org/officeDocument/2006/relationships/hyperlink" Target="http://www.artist-embedded.org/artist/-Foundations-and-Applications-of-.html" TargetMode="External"/><Relationship Id="rId52" Type="http://schemas.openxmlformats.org/officeDocument/2006/relationships/hyperlink" Target="http://www.artist-embedded.org/artist/-EmSoft-06-Workshop-on-Embedded-.html" TargetMode="External"/><Relationship Id="rId53" Type="http://schemas.openxmlformats.org/officeDocument/2006/relationships/hyperlink" Target="http://www.artist-embedded.org/artist/-ARTIST2-UNU-IIST-China-School-.html" TargetMode="External"/><Relationship Id="rId54" Type="http://schemas.openxmlformats.org/officeDocument/2006/relationships/hyperlink" Target="http://www.artist-embedded.org/artist/Joint-US-EU-TEKES-workshop.html" TargetMode="External"/><Relationship Id="rId55" Type="http://schemas.openxmlformats.org/officeDocument/2006/relationships/hyperlink" Target="http://www.artist-embedded.org/artist/Artist-International-Collaboration,452.html" TargetMode="External"/><Relationship Id="rId56" Type="http://schemas.openxmlformats.org/officeDocument/2006/relationships/hyperlink" Target="http://www.artist-embedded.org/artist/ACM-Special-Issue-on-Education,449.html" TargetMode="External"/><Relationship Id="rId57" Type="http://schemas.openxmlformats.org/officeDocument/2006/relationships/hyperlink" Target="http://www.artist-embedded.org/artist/Alan-Burns.html" TargetMode="External"/><Relationship Id="rId58" Type="http://schemas.openxmlformats.org/officeDocument/2006/relationships/hyperlink" Target="http://www.artist-embedded.org/artist/Alberto-Sangiovanni-Vincentelli.html" TargetMode="External"/><Relationship Id="rId59" Type="http://schemas.openxmlformats.org/officeDocument/2006/relationships/hyperlink" Target="http://www.artist-embedded.org/artist/ARTIST-INTERNATIONAL-COLLABORATION.html" TargetMode="External"/><Relationship Id="rId150" Type="http://schemas.openxmlformats.org/officeDocument/2006/relationships/hyperlink" Target="http://www.artist-embedded.org/artist/-Movep-08-.html" TargetMode="External"/><Relationship Id="rId151" Type="http://schemas.openxmlformats.org/officeDocument/2006/relationships/hyperlink" Target="http://www.artist-embedded.org/artist/-Real-Time-Kernels-for-.html" TargetMode="External"/><Relationship Id="rId152" Type="http://schemas.openxmlformats.org/officeDocument/2006/relationships/hyperlink" Target="http://www.artist-embedded.org/artist/-COMES-2008-.html" TargetMode="External"/><Relationship Id="rId153" Type="http://schemas.openxmlformats.org/officeDocument/2006/relationships/hyperlink" Target="http://www.artist-embedded.org/artist/-Automated-Formal-Methods-for-.html" TargetMode="External"/><Relationship Id="rId154" Type="http://schemas.openxmlformats.org/officeDocument/2006/relationships/hyperlink" Target="http://www.artist-embedded.org/artist/-map2mpsoc-2008-.html" TargetMode="External"/><Relationship Id="rId155" Type="http://schemas.openxmlformats.org/officeDocument/2006/relationships/hyperlink" Target="http://www.artist-embedded.org/artist/-Graduate-Course-on-Embedded-.html" TargetMode="External"/><Relationship Id="rId156" Type="http://schemas.openxmlformats.org/officeDocument/2006/relationships/hyperlink" Target="http://www.artist-embedded.org/artist/-ArtistDesign-Workshop-on-Design-.html" TargetMode="External"/><Relationship Id="rId157" Type="http://schemas.openxmlformats.org/officeDocument/2006/relationships/hyperlink" Target="http://www.artist-embedded.org/artist/-DataFlow-Modeling-for-Embedded-.html" TargetMode="External"/><Relationship Id="rId158" Type="http://schemas.openxmlformats.org/officeDocument/2006/relationships/hyperlink" Target="http://www.artist-embedded.org/artist/-APRES-08-.html" TargetMode="External"/><Relationship Id="rId159" Type="http://schemas.openxmlformats.org/officeDocument/2006/relationships/hyperlink" Target="http://www.artist-embedded.org/artist/-SLA-P-2008-.html" TargetMode="External"/><Relationship Id="rId240" Type="http://schemas.openxmlformats.org/officeDocument/2006/relationships/hyperlink" Target="http://eeweb.poly.edu/hli/3D-Workshop/Home.htm" TargetMode="External"/><Relationship Id="rId241" Type="http://schemas.openxmlformats.org/officeDocument/2006/relationships/hyperlink" Target="http://www.cs.utah.edu/events/conferences/cav2011/" TargetMode="External"/><Relationship Id="rId242" Type="http://schemas.openxmlformats.org/officeDocument/2006/relationships/hyperlink" Target="http://www.artist-embedded.org/artist/Technical-Programme" TargetMode="External"/><Relationship Id="rId243" Type="http://schemas.openxmlformats.org/officeDocument/2006/relationships/hyperlink" Target="http://www.safetrans-de.org/en_11_Industrial_Day.php" TargetMode="External"/><Relationship Id="rId244" Type="http://schemas.openxmlformats.org/officeDocument/2006/relationships/hyperlink" Target="http://scsig15022011.eventbrite.com/" TargetMode="External"/><Relationship Id="rId245" Type="http://schemas.openxmlformats.org/officeDocument/2006/relationships/hyperlink" Target="http://www2.imm.dtu.dk/~pop/codes+isss02tu-chakrabarty.html" TargetMode="External"/><Relationship Id="rId246" Type="http://schemas.openxmlformats.org/officeDocument/2006/relationships/hyperlink" Target="http://www.sliponline.org/" TargetMode="External"/><Relationship Id="rId247" Type="http://schemas.openxmlformats.org/officeDocument/2006/relationships/hyperlink" Target="http://iwasi2011.poliba.it/key4.html" TargetMode="External"/><Relationship Id="rId248" Type="http://schemas.openxmlformats.org/officeDocument/2006/relationships/hyperlink" Target="http://soc.cs.tut.fi/2011/Invited_speakers.php" TargetMode="External"/><Relationship Id="rId249" Type="http://schemas.openxmlformats.org/officeDocument/2006/relationships/hyperlink" Target="http://www.safetrans-de.org/en_11_Industrial_Day.php" TargetMode="External"/><Relationship Id="rId60" Type="http://schemas.openxmlformats.org/officeDocument/2006/relationships/hyperlink" Target="http://www.artist-embedded.org/artist/Conference-on-EU-Korea,450.html" TargetMode="External"/><Relationship Id="rId61" Type="http://schemas.openxmlformats.org/officeDocument/2006/relationships/hyperlink" Target="http://www.artist-embedded.org/artist/Artist-International-Collaboration,451.html" TargetMode="External"/><Relationship Id="rId62" Type="http://schemas.openxmlformats.org/officeDocument/2006/relationships/hyperlink" Target="http://www.artist-embedded.org/artist/-ARTIST-Summer-School-Europe-2011-.html" TargetMode="External"/><Relationship Id="rId63" Type="http://schemas.openxmlformats.org/officeDocument/2006/relationships/hyperlink" Target="http://cordis.europa.eu/fp7/ict/" TargetMode="External"/><Relationship Id="rId64" Type="http://schemas.openxmlformats.org/officeDocument/2006/relationships/image" Target="media/image3.png"/><Relationship Id="rId65" Type="http://schemas.openxmlformats.org/officeDocument/2006/relationships/image" Target="media/image4.png"/><Relationship Id="rId66" Type="http://schemas.openxmlformats.org/officeDocument/2006/relationships/hyperlink" Target="http://www.artist-embedded.org/artist/-Strategic-Management-Board,938-.html" TargetMode="External"/><Relationship Id="rId67" Type="http://schemas.openxmlformats.org/officeDocument/2006/relationships/image" Target="media/image5.png"/><Relationship Id="rId68" Type="http://schemas.openxmlformats.org/officeDocument/2006/relationships/hyperlink" Target="http://www.artist-embedded.org/artist/-ARTIST-Summer-School-in-China-2011-.html" TargetMode="External"/><Relationship Id="rId69" Type="http://schemas.openxmlformats.org/officeDocument/2006/relationships/image" Target="media/image6.png"/><Relationship Id="rId160" Type="http://schemas.openxmlformats.org/officeDocument/2006/relationships/hyperlink" Target="http://www.artist-embedded.org/artist/-ARTIST2-Timing-Analysis-activity-.html" TargetMode="External"/><Relationship Id="rId161" Type="http://schemas.openxmlformats.org/officeDocument/2006/relationships/hyperlink" Target="http://www.artist-embedded.org/artist/-Automotive-Systems-Day-2008-.html" TargetMode="External"/><Relationship Id="rId162" Type="http://schemas.openxmlformats.org/officeDocument/2006/relationships/hyperlink" Target="http://www.artist-embedded.org/artist/-ATESST-Open-Workshop-.html" TargetMode="External"/><Relationship Id="rId163" Type="http://schemas.openxmlformats.org/officeDocument/2006/relationships/hyperlink" Target="http://www.artist-embedded.org/artist/-Synchron-2007-.html" TargetMode="External"/><Relationship Id="rId164" Type="http://schemas.openxmlformats.org/officeDocument/2006/relationships/hyperlink" Target="http://www.artist-embedded.org/artist/-ARTIST2-meeting-on-Integrated-.html" TargetMode="External"/><Relationship Id="rId165" Type="http://schemas.openxmlformats.org/officeDocument/2006/relationships/hyperlink" Target="http://www.artist-embedded.org/artist/-WESE-07-.html" TargetMode="External"/><Relationship Id="rId166" Type="http://schemas.openxmlformats.org/officeDocument/2006/relationships/hyperlink" Target="http://www.artist-embedded.org/artist/-Foundations-of-Component-based-.html" TargetMode="External"/><Relationship Id="rId167" Type="http://schemas.openxmlformats.org/officeDocument/2006/relationships/hyperlink" Target="http://www.artist-embedded.org/artist/-Between-Control-and-Software-.html" TargetMode="External"/><Relationship Id="rId168" Type="http://schemas.openxmlformats.org/officeDocument/2006/relationships/hyperlink" Target="http://www.artist-embedded.org/artist/-First-European-SouthAmerican-.html" TargetMode="External"/><Relationship Id="rId169" Type="http://schemas.openxmlformats.org/officeDocument/2006/relationships/hyperlink" Target="http://www.artist-embedded.org/artist/-Artist2-UNU-IIST-School-in-China-.html" TargetMode="External"/><Relationship Id="rId250" Type="http://schemas.openxmlformats.org/officeDocument/2006/relationships/hyperlink" Target="http://www.israelexecutiveforum.com/agenda.aspx" TargetMode="External"/><Relationship Id="rId251" Type="http://schemas.openxmlformats.org/officeDocument/2006/relationships/hyperlink" Target="http://iwasi2011.poliba.it/programme.html" TargetMode="External"/><Relationship Id="rId252" Type="http://schemas.openxmlformats.org/officeDocument/2006/relationships/hyperlink" Target="http://www.tedxtrieste.com/wp/?portfolio=alberto-sangiovanni-vincentelli" TargetMode="External"/><Relationship Id="rId253" Type="http://schemas.openxmlformats.org/officeDocument/2006/relationships/hyperlink" Target="http://www.nwo.nl/nwohome.nsf/pages/NWOP_8M3AYV" TargetMode="External"/><Relationship Id="rId254" Type="http://schemas.openxmlformats.org/officeDocument/2006/relationships/hyperlink" Target="http://www.cs.bris.ac.uk/Research/Micro/eaco-2.jsp%20" TargetMode="External"/><Relationship Id="rId255" Type="http://schemas.openxmlformats.org/officeDocument/2006/relationships/hyperlink" Target="http://www.artist-embedded.org/artist/Overview,2239.html" TargetMode="External"/><Relationship Id="rId256" Type="http://schemas.openxmlformats.org/officeDocument/2006/relationships/hyperlink" Target="http://www.sfb876.tu-dortmund.de/" TargetMode="External"/><Relationship Id="rId257" Type="http://schemas.openxmlformats.org/officeDocument/2006/relationships/hyperlink" Target="http://www.artist-embedded.org/artist/spip.php?page=plan" TargetMode="External"/><Relationship Id="rId258" Type="http://schemas.openxmlformats.org/officeDocument/2006/relationships/image" Target="media/image7.png"/><Relationship Id="rId259" Type="http://schemas.openxmlformats.org/officeDocument/2006/relationships/image" Target="media/image8.png"/><Relationship Id="rId100" Type="http://schemas.openxmlformats.org/officeDocument/2006/relationships/hyperlink" Target="http://www.artist-embedded.org/artist/-NERES-2011-.html" TargetMode="External"/><Relationship Id="rId101" Type="http://schemas.openxmlformats.org/officeDocument/2006/relationships/hyperlink" Target="http://www.artist-embedded.org/artist/-ACESMB-2011-.html" TargetMode="External"/><Relationship Id="rId102" Type="http://schemas.openxmlformats.org/officeDocument/2006/relationships/hyperlink" Target="http://www.artist-embedded.org/artist/-WSS-11-.html" TargetMode="External"/><Relationship Id="rId103" Type="http://schemas.openxmlformats.org/officeDocument/2006/relationships/hyperlink" Target="http://www.artist-embedded.org/artist/-WESE-2011-.html" TargetMode="External"/><Relationship Id="rId104" Type="http://schemas.openxmlformats.org/officeDocument/2006/relationships/hyperlink" Target="http://www.artist-embedded.org/artist/-JTRES-2011,1199-.html" TargetMode="External"/><Relationship Id="rId105" Type="http://schemas.openxmlformats.org/officeDocument/2006/relationships/hyperlink" Target="http://www.artist-embedded.org/artist/-IRTAW-1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98</Pages>
  <Words>34108</Words>
  <Characters>194416</Characters>
  <Application>Microsoft Macintosh Word</Application>
  <DocSecurity>0</DocSecurity>
  <Lines>1620</Lines>
  <Paragraphs>388</Paragraphs>
  <ScaleCrop>false</ScaleCrop>
  <HeadingPairs>
    <vt:vector size="2" baseType="variant">
      <vt:variant>
        <vt:lpstr>Title</vt:lpstr>
      </vt:variant>
      <vt:variant>
        <vt:i4>1</vt:i4>
      </vt:variant>
    </vt:vector>
  </HeadingPairs>
  <TitlesOfParts>
    <vt:vector size="1" baseType="lpstr">
      <vt:lpstr>Please, do not change anything about the format in this document (layout/spacing of the table, police types or sizes, etc</vt:lpstr>
    </vt:vector>
  </TitlesOfParts>
  <Company>VERIMAG</Company>
  <LinksUpToDate>false</LinksUpToDate>
  <CharactersWithSpaces>238756</CharactersWithSpaces>
  <SharedDoc>false</SharedDoc>
  <HLinks>
    <vt:vector size="2016" baseType="variant">
      <vt:variant>
        <vt:i4>13</vt:i4>
      </vt:variant>
      <vt:variant>
        <vt:i4>1251</vt:i4>
      </vt:variant>
      <vt:variant>
        <vt:i4>0</vt:i4>
      </vt:variant>
      <vt:variant>
        <vt:i4>5</vt:i4>
      </vt:variant>
      <vt:variant>
        <vt:lpwstr>http://ieeexplore.ieee.org/stamp/stamp.jsp?tp=&amp;arnumber=5075820&amp;isnumber=5075803</vt:lpwstr>
      </vt:variant>
      <vt:variant>
        <vt:lpwstr/>
      </vt:variant>
      <vt:variant>
        <vt:i4>65585</vt:i4>
      </vt:variant>
      <vt:variant>
        <vt:i4>1248</vt:i4>
      </vt:variant>
      <vt:variant>
        <vt:i4>0</vt:i4>
      </vt:variant>
      <vt:variant>
        <vt:i4>5</vt:i4>
      </vt:variant>
      <vt:variant>
        <vt:lpwstr>http://www.dyscas.org</vt:lpwstr>
      </vt:variant>
      <vt:variant>
        <vt:lpwstr/>
      </vt:variant>
      <vt:variant>
        <vt:i4>7798794</vt:i4>
      </vt:variant>
      <vt:variant>
        <vt:i4>1245</vt:i4>
      </vt:variant>
      <vt:variant>
        <vt:i4>0</vt:i4>
      </vt:variant>
      <vt:variant>
        <vt:i4>5</vt:i4>
      </vt:variant>
      <vt:variant>
        <vt:lpwstr>http://www-micrel.deis.unibo.it/aigaion2/index.php/publications/show/76</vt:lpwstr>
      </vt:variant>
      <vt:variant>
        <vt:lpwstr/>
      </vt:variant>
      <vt:variant>
        <vt:i4>5701750</vt:i4>
      </vt:variant>
      <vt:variant>
        <vt:i4>1242</vt:i4>
      </vt:variant>
      <vt:variant>
        <vt:i4>0</vt:i4>
      </vt:variant>
      <vt:variant>
        <vt:i4>5</vt:i4>
      </vt:variant>
      <vt:variant>
        <vt:lpwstr>http://www-micrel.deis.unibo.it/aigaion2/index.php/authors/show/4</vt:lpwstr>
      </vt:variant>
      <vt:variant>
        <vt:lpwstr/>
      </vt:variant>
      <vt:variant>
        <vt:i4>5701744</vt:i4>
      </vt:variant>
      <vt:variant>
        <vt:i4>1239</vt:i4>
      </vt:variant>
      <vt:variant>
        <vt:i4>0</vt:i4>
      </vt:variant>
      <vt:variant>
        <vt:i4>5</vt:i4>
      </vt:variant>
      <vt:variant>
        <vt:lpwstr>http://www-micrel.deis.unibo.it/aigaion2/index.php/authors/show/2</vt:lpwstr>
      </vt:variant>
      <vt:variant>
        <vt:lpwstr/>
      </vt:variant>
      <vt:variant>
        <vt:i4>5701747</vt:i4>
      </vt:variant>
      <vt:variant>
        <vt:i4>1236</vt:i4>
      </vt:variant>
      <vt:variant>
        <vt:i4>0</vt:i4>
      </vt:variant>
      <vt:variant>
        <vt:i4>5</vt:i4>
      </vt:variant>
      <vt:variant>
        <vt:lpwstr>http://www-micrel.deis.unibo.it/aigaion2/index.php/authors/show/1</vt:lpwstr>
      </vt:variant>
      <vt:variant>
        <vt:lpwstr/>
      </vt:variant>
      <vt:variant>
        <vt:i4>2687060</vt:i4>
      </vt:variant>
      <vt:variant>
        <vt:i4>1233</vt:i4>
      </vt:variant>
      <vt:variant>
        <vt:i4>0</vt:i4>
      </vt:variant>
      <vt:variant>
        <vt:i4>5</vt:i4>
      </vt:variant>
      <vt:variant>
        <vt:lpwstr>http://doi.ieeecomputersociety.org/10.1109/TPDS.2009.95</vt:lpwstr>
      </vt:variant>
      <vt:variant>
        <vt:lpwstr/>
      </vt:variant>
      <vt:variant>
        <vt:i4>13</vt:i4>
      </vt:variant>
      <vt:variant>
        <vt:i4>1230</vt:i4>
      </vt:variant>
      <vt:variant>
        <vt:i4>0</vt:i4>
      </vt:variant>
      <vt:variant>
        <vt:i4>5</vt:i4>
      </vt:variant>
      <vt:variant>
        <vt:lpwstr>http://ieeexplore.ieee.org/stamp/stamp.jsp?tp=&amp;arnumber=5075820&amp;isnumber=5075803</vt:lpwstr>
      </vt:variant>
      <vt:variant>
        <vt:lpwstr/>
      </vt:variant>
      <vt:variant>
        <vt:i4>8257625</vt:i4>
      </vt:variant>
      <vt:variant>
        <vt:i4>1227</vt:i4>
      </vt:variant>
      <vt:variant>
        <vt:i4>0</vt:i4>
      </vt:variant>
      <vt:variant>
        <vt:i4>5</vt:i4>
      </vt:variant>
      <vt:variant>
        <vt:lpwstr>http://www.dyscas.org/downloads.htm</vt:lpwstr>
      </vt:variant>
      <vt:variant>
        <vt:lpwstr/>
      </vt:variant>
      <vt:variant>
        <vt:i4>5570679</vt:i4>
      </vt:variant>
      <vt:variant>
        <vt:i4>1224</vt:i4>
      </vt:variant>
      <vt:variant>
        <vt:i4>0</vt:i4>
      </vt:variant>
      <vt:variant>
        <vt:i4>5</vt:i4>
      </vt:variant>
      <vt:variant>
        <vt:lpwstr>http://pub.ist.ac.at/~tah/Publications/sliding-window_abstraction_for_infinite_markov_chains</vt:lpwstr>
      </vt:variant>
      <vt:variant>
        <vt:lpwstr/>
      </vt:variant>
      <vt:variant>
        <vt:i4>2162790</vt:i4>
      </vt:variant>
      <vt:variant>
        <vt:i4>1221</vt:i4>
      </vt:variant>
      <vt:variant>
        <vt:i4>0</vt:i4>
      </vt:variant>
      <vt:variant>
        <vt:i4>5</vt:i4>
      </vt:variant>
      <vt:variant>
        <vt:lpwstr>http://software.imdea.org/events/vmcai10/</vt:lpwstr>
      </vt:variant>
      <vt:variant>
        <vt:lpwstr>_blank</vt:lpwstr>
      </vt:variant>
      <vt:variant>
        <vt:i4>196659</vt:i4>
      </vt:variant>
      <vt:variant>
        <vt:i4>1218</vt:i4>
      </vt:variant>
      <vt:variant>
        <vt:i4>0</vt:i4>
      </vt:variant>
      <vt:variant>
        <vt:i4>5</vt:i4>
      </vt:variant>
      <vt:variant>
        <vt:lpwstr>http://mtc.epfl.ch/~doyen/papers/Antichains_for_the_Automata-based_Approach_to_Model-checking.pdf</vt:lpwstr>
      </vt:variant>
      <vt:variant>
        <vt:lpwstr/>
      </vt:variant>
      <vt:variant>
        <vt:i4>7340119</vt:i4>
      </vt:variant>
      <vt:variant>
        <vt:i4>1215</vt:i4>
      </vt:variant>
      <vt:variant>
        <vt:i4>0</vt:i4>
      </vt:variant>
      <vt:variant>
        <vt:i4>5</vt:i4>
      </vt:variant>
      <vt:variant>
        <vt:lpwstr>http://mtc.epfl.ch/~doyen/papers/Alpaga.pdf</vt:lpwstr>
      </vt:variant>
      <vt:variant>
        <vt:lpwstr/>
      </vt:variant>
      <vt:variant>
        <vt:i4>4194389</vt:i4>
      </vt:variant>
      <vt:variant>
        <vt:i4>1212</vt:i4>
      </vt:variant>
      <vt:variant>
        <vt:i4>0</vt:i4>
      </vt:variant>
      <vt:variant>
        <vt:i4>5</vt:i4>
      </vt:variant>
      <vt:variant>
        <vt:lpwstr>http://ieeexplore.ieee.org/stamp/stamp.jsp?arnumber=5167508&amp;isnumber=5167496</vt:lpwstr>
      </vt:variant>
      <vt:variant>
        <vt:lpwstr/>
      </vt:variant>
      <vt:variant>
        <vt:i4>5046352</vt:i4>
      </vt:variant>
      <vt:variant>
        <vt:i4>1209</vt:i4>
      </vt:variant>
      <vt:variant>
        <vt:i4>0</vt:i4>
      </vt:variant>
      <vt:variant>
        <vt:i4>5</vt:i4>
      </vt:variant>
      <vt:variant>
        <vt:lpwstr>http://ieeexplore.ieee.org/stamp/stamp.jsp?arnumber=5066706&amp;isnumber=5066609</vt:lpwstr>
      </vt:variant>
      <vt:variant>
        <vt:lpwstr/>
      </vt:variant>
      <vt:variant>
        <vt:i4>65619</vt:i4>
      </vt:variant>
      <vt:variant>
        <vt:i4>1206</vt:i4>
      </vt:variant>
      <vt:variant>
        <vt:i4>0</vt:i4>
      </vt:variant>
      <vt:variant>
        <vt:i4>5</vt:i4>
      </vt:variant>
      <vt:variant>
        <vt:lpwstr>http://www.artist-embedded.org/artist/spip.php?page=plan</vt:lpwstr>
      </vt:variant>
      <vt:variant>
        <vt:lpwstr/>
      </vt:variant>
      <vt:variant>
        <vt:i4>7602280</vt:i4>
      </vt:variant>
      <vt:variant>
        <vt:i4>1203</vt:i4>
      </vt:variant>
      <vt:variant>
        <vt:i4>0</vt:i4>
      </vt:variant>
      <vt:variant>
        <vt:i4>5</vt:i4>
      </vt:variant>
      <vt:variant>
        <vt:lpwstr>http://www.aspdac.com/aspdac2009/tutorial/</vt:lpwstr>
      </vt:variant>
      <vt:variant>
        <vt:lpwstr/>
      </vt:variant>
      <vt:variant>
        <vt:i4>262173</vt:i4>
      </vt:variant>
      <vt:variant>
        <vt:i4>1200</vt:i4>
      </vt:variant>
      <vt:variant>
        <vt:i4>0</vt:i4>
      </vt:variant>
      <vt:variant>
        <vt:i4>5</vt:i4>
      </vt:variant>
      <vt:variant>
        <vt:lpwstr>http://www.artist-embedded.org/artist/Overview,1800.html</vt:lpwstr>
      </vt:variant>
      <vt:variant>
        <vt:lpwstr/>
      </vt:variant>
      <vt:variant>
        <vt:i4>8323089</vt:i4>
      </vt:variant>
      <vt:variant>
        <vt:i4>1197</vt:i4>
      </vt:variant>
      <vt:variant>
        <vt:i4>0</vt:i4>
      </vt:variant>
      <vt:variant>
        <vt:i4>5</vt:i4>
      </vt:variant>
      <vt:variant>
        <vt:lpwstr>http://city.tu-braunschweig.de/index.php/en/events/symposium-2009/workshops/embedded-communication-</vt:lpwstr>
      </vt:variant>
      <vt:variant>
        <vt:lpwstr/>
      </vt:variant>
      <vt:variant>
        <vt:i4>458776</vt:i4>
      </vt:variant>
      <vt:variant>
        <vt:i4>1194</vt:i4>
      </vt:variant>
      <vt:variant>
        <vt:i4>0</vt:i4>
      </vt:variant>
      <vt:variant>
        <vt:i4>5</vt:i4>
      </vt:variant>
      <vt:variant>
        <vt:lpwstr>http://ecrts09.dsg.cs.tcd.ie/keynote-speaker.php</vt:lpwstr>
      </vt:variant>
      <vt:variant>
        <vt:lpwstr/>
      </vt:variant>
      <vt:variant>
        <vt:i4>6946932</vt:i4>
      </vt:variant>
      <vt:variant>
        <vt:i4>1191</vt:i4>
      </vt:variant>
      <vt:variant>
        <vt:i4>0</vt:i4>
      </vt:variant>
      <vt:variant>
        <vt:i4>5</vt:i4>
      </vt:variant>
      <vt:variant>
        <vt:lpwstr>http://www.science.uva.nl/events/ESTIMedia09/keynotes.html</vt:lpwstr>
      </vt:variant>
      <vt:variant>
        <vt:lpwstr/>
      </vt:variant>
      <vt:variant>
        <vt:i4>6291512</vt:i4>
      </vt:variant>
      <vt:variant>
        <vt:i4>1188</vt:i4>
      </vt:variant>
      <vt:variant>
        <vt:i4>0</vt:i4>
      </vt:variant>
      <vt:variant>
        <vt:i4>5</vt:i4>
      </vt:variant>
      <vt:variant>
        <vt:lpwstr>http://www.artist-embedded.org/artist/Keynote.html</vt:lpwstr>
      </vt:variant>
      <vt:variant>
        <vt:lpwstr/>
      </vt:variant>
      <vt:variant>
        <vt:i4>1179727</vt:i4>
      </vt:variant>
      <vt:variant>
        <vt:i4>1185</vt:i4>
      </vt:variant>
      <vt:variant>
        <vt:i4>0</vt:i4>
      </vt:variant>
      <vt:variant>
        <vt:i4>5</vt:i4>
      </vt:variant>
      <vt:variant>
        <vt:lpwstr>http://www.embeddedconference.se/index.php?Itemid=47</vt:lpwstr>
      </vt:variant>
      <vt:variant>
        <vt:lpwstr/>
      </vt:variant>
      <vt:variant>
        <vt:i4>458768</vt:i4>
      </vt:variant>
      <vt:variant>
        <vt:i4>1182</vt:i4>
      </vt:variant>
      <vt:variant>
        <vt:i4>0</vt:i4>
      </vt:variant>
      <vt:variant>
        <vt:i4>5</vt:i4>
      </vt:variant>
      <vt:variant>
        <vt:lpwstr>http://www.artist-embedded.org/artist/Overview,1633.html</vt:lpwstr>
      </vt:variant>
      <vt:variant>
        <vt:lpwstr/>
      </vt:variant>
      <vt:variant>
        <vt:i4>2883633</vt:i4>
      </vt:variant>
      <vt:variant>
        <vt:i4>1179</vt:i4>
      </vt:variant>
      <vt:variant>
        <vt:i4>0</vt:i4>
      </vt:variant>
      <vt:variant>
        <vt:i4>5</vt:i4>
      </vt:variant>
      <vt:variant>
        <vt:lpwstr>http://www.scopesconf.org/</vt:lpwstr>
      </vt:variant>
      <vt:variant>
        <vt:lpwstr/>
      </vt:variant>
      <vt:variant>
        <vt:i4>8126587</vt:i4>
      </vt:variant>
      <vt:variant>
        <vt:i4>1176</vt:i4>
      </vt:variant>
      <vt:variant>
        <vt:i4>0</vt:i4>
      </vt:variant>
      <vt:variant>
        <vt:i4>5</vt:i4>
      </vt:variant>
      <vt:variant>
        <vt:lpwstr>http://www.tik.ee.ethz.ch/~jchen/RePP/</vt:lpwstr>
      </vt:variant>
      <vt:variant>
        <vt:lpwstr/>
      </vt:variant>
      <vt:variant>
        <vt:i4>2818128</vt:i4>
      </vt:variant>
      <vt:variant>
        <vt:i4>1173</vt:i4>
      </vt:variant>
      <vt:variant>
        <vt:i4>0</vt:i4>
      </vt:variant>
      <vt:variant>
        <vt:i4>5</vt:i4>
      </vt:variant>
      <vt:variant>
        <vt:lpwstr>http://www.</vt:lpwstr>
      </vt:variant>
      <vt:variant>
        <vt:lpwstr/>
      </vt:variant>
      <vt:variant>
        <vt:i4>7012421</vt:i4>
      </vt:variant>
      <vt:variant>
        <vt:i4>1170</vt:i4>
      </vt:variant>
      <vt:variant>
        <vt:i4>0</vt:i4>
      </vt:variant>
      <vt:variant>
        <vt:i4>5</vt:i4>
      </vt:variant>
      <vt:variant>
        <vt:lpwstr>http://www.artist-embedded.org/artist/DySCAS-2009,1555.html</vt:lpwstr>
      </vt:variant>
      <vt:variant>
        <vt:lpwstr/>
      </vt:variant>
      <vt:variant>
        <vt:i4>3801188</vt:i4>
      </vt:variant>
      <vt:variant>
        <vt:i4>1167</vt:i4>
      </vt:variant>
      <vt:variant>
        <vt:i4>0</vt:i4>
      </vt:variant>
      <vt:variant>
        <vt:i4>5</vt:i4>
      </vt:variant>
      <vt:variant>
        <vt:lpwstr>http://www.artist-embedded.org/docs/Events/2009/DySCAS/DySCAS workshop February 18 - Summary_MT.pdf</vt:lpwstr>
      </vt:variant>
      <vt:variant>
        <vt:lpwstr/>
      </vt:variant>
      <vt:variant>
        <vt:i4>6815856</vt:i4>
      </vt:variant>
      <vt:variant>
        <vt:i4>1164</vt:i4>
      </vt:variant>
      <vt:variant>
        <vt:i4>0</vt:i4>
      </vt:variant>
      <vt:variant>
        <vt:i4>5</vt:i4>
      </vt:variant>
      <vt:variant>
        <vt:lpwstr>http://www2.control.lth.se/ArtistAdapt/index.php/Main_Page/Meetings/Pisa_Apr_2009</vt:lpwstr>
      </vt:variant>
      <vt:variant>
        <vt:lpwstr/>
      </vt:variant>
      <vt:variant>
        <vt:i4>196624</vt:i4>
      </vt:variant>
      <vt:variant>
        <vt:i4>1161</vt:i4>
      </vt:variant>
      <vt:variant>
        <vt:i4>0</vt:i4>
      </vt:variant>
      <vt:variant>
        <vt:i4>5</vt:i4>
      </vt:variant>
      <vt:variant>
        <vt:lpwstr>http://www.artist-embedded.org/artist/Overview,1673.html</vt:lpwstr>
      </vt:variant>
      <vt:variant>
        <vt:lpwstr/>
      </vt:variant>
      <vt:variant>
        <vt:i4>131095</vt:i4>
      </vt:variant>
      <vt:variant>
        <vt:i4>1158</vt:i4>
      </vt:variant>
      <vt:variant>
        <vt:i4>0</vt:i4>
      </vt:variant>
      <vt:variant>
        <vt:i4>5</vt:i4>
      </vt:variant>
      <vt:variant>
        <vt:lpwstr>http://www.artist-embedded.org/artist/Overview,1765.html</vt:lpwstr>
      </vt:variant>
      <vt:variant>
        <vt:lpwstr/>
      </vt:variant>
      <vt:variant>
        <vt:i4>6291478</vt:i4>
      </vt:variant>
      <vt:variant>
        <vt:i4>1155</vt:i4>
      </vt:variant>
      <vt:variant>
        <vt:i4>0</vt:i4>
      </vt:variant>
      <vt:variant>
        <vt:i4>5</vt:i4>
      </vt:variant>
      <vt:variant>
        <vt:lpwstr>http://www.dyscas.org/final_workshop.htm</vt:lpwstr>
      </vt:variant>
      <vt:variant>
        <vt:lpwstr/>
      </vt:variant>
      <vt:variant>
        <vt:i4>8323089</vt:i4>
      </vt:variant>
      <vt:variant>
        <vt:i4>1152</vt:i4>
      </vt:variant>
      <vt:variant>
        <vt:i4>0</vt:i4>
      </vt:variant>
      <vt:variant>
        <vt:i4>5</vt:i4>
      </vt:variant>
      <vt:variant>
        <vt:lpwstr>http://city.tu-braunschweig.de/index.php/en/events/symposium-2009/workshops/embedded-communication-</vt:lpwstr>
      </vt:variant>
      <vt:variant>
        <vt:lpwstr/>
      </vt:variant>
      <vt:variant>
        <vt:i4>6291512</vt:i4>
      </vt:variant>
      <vt:variant>
        <vt:i4>1149</vt:i4>
      </vt:variant>
      <vt:variant>
        <vt:i4>0</vt:i4>
      </vt:variant>
      <vt:variant>
        <vt:i4>5</vt:i4>
      </vt:variant>
      <vt:variant>
        <vt:lpwstr>http://www.artist-embedded.org/artist/Keynote.html</vt:lpwstr>
      </vt:variant>
      <vt:variant>
        <vt:lpwstr/>
      </vt:variant>
      <vt:variant>
        <vt:i4>8126568</vt:i4>
      </vt:variant>
      <vt:variant>
        <vt:i4>1146</vt:i4>
      </vt:variant>
      <vt:variant>
        <vt:i4>0</vt:i4>
      </vt:variant>
      <vt:variant>
        <vt:i4>5</vt:i4>
      </vt:variant>
      <vt:variant>
        <vt:lpwstr>http://www.cds.caltech.edu/~murray/wiki/Caltech_Workshop_on_Verification_and_Validation</vt:lpwstr>
      </vt:variant>
      <vt:variant>
        <vt:lpwstr/>
      </vt:variant>
      <vt:variant>
        <vt:i4>7798835</vt:i4>
      </vt:variant>
      <vt:variant>
        <vt:i4>1143</vt:i4>
      </vt:variant>
      <vt:variant>
        <vt:i4>0</vt:i4>
      </vt:variant>
      <vt:variant>
        <vt:i4>5</vt:i4>
      </vt:variant>
      <vt:variant>
        <vt:lpwstr>http://www.symtavision.com/newsconference2009.html</vt:lpwstr>
      </vt:variant>
      <vt:variant>
        <vt:lpwstr/>
      </vt:variant>
      <vt:variant>
        <vt:i4>8126587</vt:i4>
      </vt:variant>
      <vt:variant>
        <vt:i4>1140</vt:i4>
      </vt:variant>
      <vt:variant>
        <vt:i4>0</vt:i4>
      </vt:variant>
      <vt:variant>
        <vt:i4>5</vt:i4>
      </vt:variant>
      <vt:variant>
        <vt:lpwstr>http://www.tik.ee.ethz.ch/~jchen/RePP/</vt:lpwstr>
      </vt:variant>
      <vt:variant>
        <vt:lpwstr/>
      </vt:variant>
      <vt:variant>
        <vt:i4>4259935</vt:i4>
      </vt:variant>
      <vt:variant>
        <vt:i4>1137</vt:i4>
      </vt:variant>
      <vt:variant>
        <vt:i4>0</vt:i4>
      </vt:variant>
      <vt:variant>
        <vt:i4>5</vt:i4>
      </vt:variant>
      <vt:variant>
        <vt:lpwstr>http://sies2009.epfl.ch/</vt:lpwstr>
      </vt:variant>
      <vt:variant>
        <vt:lpwstr/>
      </vt:variant>
      <vt:variant>
        <vt:i4>8323089</vt:i4>
      </vt:variant>
      <vt:variant>
        <vt:i4>1134</vt:i4>
      </vt:variant>
      <vt:variant>
        <vt:i4>0</vt:i4>
      </vt:variant>
      <vt:variant>
        <vt:i4>5</vt:i4>
      </vt:variant>
      <vt:variant>
        <vt:lpwstr>http://city.tu-braunschweig.de/index.php/en/events/symposium-2009/workshops/embedded-communication-</vt:lpwstr>
      </vt:variant>
      <vt:variant>
        <vt:lpwstr/>
      </vt:variant>
      <vt:variant>
        <vt:i4>3801102</vt:i4>
      </vt:variant>
      <vt:variant>
        <vt:i4>1131</vt:i4>
      </vt:variant>
      <vt:variant>
        <vt:i4>0</vt:i4>
      </vt:variant>
      <vt:variant>
        <vt:i4>5</vt:i4>
      </vt:variant>
      <vt:variant>
        <vt:lpwstr>https://webmail.ida.ing.tu-bs.de/twiki/bin/view/Main/ArtistDesignClusterMeeting</vt:lpwstr>
      </vt:variant>
      <vt:variant>
        <vt:lpwstr/>
      </vt:variant>
      <vt:variant>
        <vt:i4>2818165</vt:i4>
      </vt:variant>
      <vt:variant>
        <vt:i4>1128</vt:i4>
      </vt:variant>
      <vt:variant>
        <vt:i4>0</vt:i4>
      </vt:variant>
      <vt:variant>
        <vt:i4>5</vt:i4>
      </vt:variant>
      <vt:variant>
        <vt:lpwstr>http://www.alari.ch/comes/</vt:lpwstr>
      </vt:variant>
      <vt:variant>
        <vt:lpwstr/>
      </vt:variant>
      <vt:variant>
        <vt:i4>6553606</vt:i4>
      </vt:variant>
      <vt:variant>
        <vt:i4>1125</vt:i4>
      </vt:variant>
      <vt:variant>
        <vt:i4>0</vt:i4>
      </vt:variant>
      <vt:variant>
        <vt:i4>5</vt:i4>
      </vt:variant>
      <vt:variant>
        <vt:lpwstr>http://www.artist-embedded.org/artist/Programme,1636.html</vt:lpwstr>
      </vt:variant>
      <vt:variant>
        <vt:lpwstr>Beutel</vt:lpwstr>
      </vt:variant>
      <vt:variant>
        <vt:i4>7405573</vt:i4>
      </vt:variant>
      <vt:variant>
        <vt:i4>1122</vt:i4>
      </vt:variant>
      <vt:variant>
        <vt:i4>0</vt:i4>
      </vt:variant>
      <vt:variant>
        <vt:i4>5</vt:i4>
      </vt:variant>
      <vt:variant>
        <vt:lpwstr>http://www.artist-embedded.org/artist/Programme,1636.html</vt:lpwstr>
      </vt:variant>
      <vt:variant>
        <vt:lpwstr>Thiele</vt:lpwstr>
      </vt:variant>
      <vt:variant>
        <vt:i4>60</vt:i4>
      </vt:variant>
      <vt:variant>
        <vt:i4>1119</vt:i4>
      </vt:variant>
      <vt:variant>
        <vt:i4>0</vt:i4>
      </vt:variant>
      <vt:variant>
        <vt:i4>5</vt:i4>
      </vt:variant>
      <vt:variant>
        <vt:lpwstr>http://www.cs.cityu.edu.hk/rtcsa2009/</vt:lpwstr>
      </vt:variant>
      <vt:variant>
        <vt:lpwstr/>
      </vt:variant>
      <vt:variant>
        <vt:i4>7143428</vt:i4>
      </vt:variant>
      <vt:variant>
        <vt:i4>1116</vt:i4>
      </vt:variant>
      <vt:variant>
        <vt:i4>0</vt:i4>
      </vt:variant>
      <vt:variant>
        <vt:i4>5</vt:i4>
      </vt:variant>
      <vt:variant>
        <vt:lpwstr>http://city.tu-bs.de/index.php/en/events/symposium-2009</vt:lpwstr>
      </vt:variant>
      <vt:variant>
        <vt:lpwstr/>
      </vt:variant>
      <vt:variant>
        <vt:i4>917596</vt:i4>
      </vt:variant>
      <vt:variant>
        <vt:i4>1113</vt:i4>
      </vt:variant>
      <vt:variant>
        <vt:i4>0</vt:i4>
      </vt:variant>
      <vt:variant>
        <vt:i4>5</vt:i4>
      </vt:variant>
      <vt:variant>
        <vt:lpwstr>http://psi.nsc.ru/psi09/</vt:lpwstr>
      </vt:variant>
      <vt:variant>
        <vt:lpwstr/>
      </vt:variant>
      <vt:variant>
        <vt:i4>5505088</vt:i4>
      </vt:variant>
      <vt:variant>
        <vt:i4>1110</vt:i4>
      </vt:variant>
      <vt:variant>
        <vt:i4>0</vt:i4>
      </vt:variant>
      <vt:variant>
        <vt:i4>5</vt:i4>
      </vt:variant>
      <vt:variant>
        <vt:lpwstr>http://www.mdd4dres.info/lectures/thiele</vt:lpwstr>
      </vt:variant>
      <vt:variant>
        <vt:lpwstr/>
      </vt:variant>
      <vt:variant>
        <vt:i4>5177426</vt:i4>
      </vt:variant>
      <vt:variant>
        <vt:i4>1107</vt:i4>
      </vt:variant>
      <vt:variant>
        <vt:i4>0</vt:i4>
      </vt:variant>
      <vt:variant>
        <vt:i4>5</vt:i4>
      </vt:variant>
      <vt:variant>
        <vt:lpwstr>http://sites.google.com/site/fetch2009/programme</vt:lpwstr>
      </vt:variant>
      <vt:variant>
        <vt:lpwstr/>
      </vt:variant>
      <vt:variant>
        <vt:i4>6291512</vt:i4>
      </vt:variant>
      <vt:variant>
        <vt:i4>1104</vt:i4>
      </vt:variant>
      <vt:variant>
        <vt:i4>0</vt:i4>
      </vt:variant>
      <vt:variant>
        <vt:i4>5</vt:i4>
      </vt:variant>
      <vt:variant>
        <vt:lpwstr>http://www.artist-embedded.org/artist/Keynote.html</vt:lpwstr>
      </vt:variant>
      <vt:variant>
        <vt:lpwstr/>
      </vt:variant>
      <vt:variant>
        <vt:i4>7798835</vt:i4>
      </vt:variant>
      <vt:variant>
        <vt:i4>1101</vt:i4>
      </vt:variant>
      <vt:variant>
        <vt:i4>0</vt:i4>
      </vt:variant>
      <vt:variant>
        <vt:i4>5</vt:i4>
      </vt:variant>
      <vt:variant>
        <vt:lpwstr>http://www.symtavision.com/newsconference2009.html</vt:lpwstr>
      </vt:variant>
      <vt:variant>
        <vt:lpwstr/>
      </vt:variant>
      <vt:variant>
        <vt:i4>458776</vt:i4>
      </vt:variant>
      <vt:variant>
        <vt:i4>1098</vt:i4>
      </vt:variant>
      <vt:variant>
        <vt:i4>0</vt:i4>
      </vt:variant>
      <vt:variant>
        <vt:i4>5</vt:i4>
      </vt:variant>
      <vt:variant>
        <vt:lpwstr>http://ecrts09.dsg.cs.tcd.ie/keynote-speaker.php</vt:lpwstr>
      </vt:variant>
      <vt:variant>
        <vt:lpwstr/>
      </vt:variant>
      <vt:variant>
        <vt:i4>6946932</vt:i4>
      </vt:variant>
      <vt:variant>
        <vt:i4>1095</vt:i4>
      </vt:variant>
      <vt:variant>
        <vt:i4>0</vt:i4>
      </vt:variant>
      <vt:variant>
        <vt:i4>5</vt:i4>
      </vt:variant>
      <vt:variant>
        <vt:lpwstr>http://www.science.uva.nl/events/ESTIMedia09/keynotes.html</vt:lpwstr>
      </vt:variant>
      <vt:variant>
        <vt:lpwstr/>
      </vt:variant>
      <vt:variant>
        <vt:i4>7602280</vt:i4>
      </vt:variant>
      <vt:variant>
        <vt:i4>1092</vt:i4>
      </vt:variant>
      <vt:variant>
        <vt:i4>0</vt:i4>
      </vt:variant>
      <vt:variant>
        <vt:i4>5</vt:i4>
      </vt:variant>
      <vt:variant>
        <vt:lpwstr>http://www.aspdac.com/aspdac2009/tutorial/</vt:lpwstr>
      </vt:variant>
      <vt:variant>
        <vt:lpwstr/>
      </vt:variant>
      <vt:variant>
        <vt:i4>1900566</vt:i4>
      </vt:variant>
      <vt:variant>
        <vt:i4>1089</vt:i4>
      </vt:variant>
      <vt:variant>
        <vt:i4>0</vt:i4>
      </vt:variant>
      <vt:variant>
        <vt:i4>5</vt:i4>
      </vt:variant>
      <vt:variant>
        <vt:lpwstr>http://www.artist-embedded.org/artist/-SEEC-09-.html</vt:lpwstr>
      </vt:variant>
      <vt:variant>
        <vt:lpwstr/>
      </vt:variant>
      <vt:variant>
        <vt:i4>5767229</vt:i4>
      </vt:variant>
      <vt:variant>
        <vt:i4>1086</vt:i4>
      </vt:variant>
      <vt:variant>
        <vt:i4>0</vt:i4>
      </vt:variant>
      <vt:variant>
        <vt:i4>5</vt:i4>
      </vt:variant>
      <vt:variant>
        <vt:lpwstr>http://www.artist-embedded.org/docs/Events/2009/SEEC/SLIDES/Benini_UniBo.pdf</vt:lpwstr>
      </vt:variant>
      <vt:variant>
        <vt:lpwstr/>
      </vt:variant>
      <vt:variant>
        <vt:i4>4456573</vt:i4>
      </vt:variant>
      <vt:variant>
        <vt:i4>1083</vt:i4>
      </vt:variant>
      <vt:variant>
        <vt:i4>0</vt:i4>
      </vt:variant>
      <vt:variant>
        <vt:i4>5</vt:i4>
      </vt:variant>
      <vt:variant>
        <vt:lpwstr>http://www.science.uva.nl/events/ESTIMedia09/</vt:lpwstr>
      </vt:variant>
      <vt:variant>
        <vt:lpwstr/>
      </vt:variant>
      <vt:variant>
        <vt:i4>327703</vt:i4>
      </vt:variant>
      <vt:variant>
        <vt:i4>1080</vt:i4>
      </vt:variant>
      <vt:variant>
        <vt:i4>0</vt:i4>
      </vt:variant>
      <vt:variant>
        <vt:i4>5</vt:i4>
      </vt:variant>
      <vt:variant>
        <vt:lpwstr>http://www.artist-embedded.org/artist/Overview,1614.html</vt:lpwstr>
      </vt:variant>
      <vt:variant>
        <vt:lpwstr/>
      </vt:variant>
      <vt:variant>
        <vt:i4>5701714</vt:i4>
      </vt:variant>
      <vt:variant>
        <vt:i4>1077</vt:i4>
      </vt:variant>
      <vt:variant>
        <vt:i4>0</vt:i4>
      </vt:variant>
      <vt:variant>
        <vt:i4>5</vt:i4>
      </vt:variant>
      <vt:variant>
        <vt:lpwstr>https://iwomp.zih.tu-dresden.de/</vt:lpwstr>
      </vt:variant>
      <vt:variant>
        <vt:lpwstr/>
      </vt:variant>
      <vt:variant>
        <vt:i4>3604594</vt:i4>
      </vt:variant>
      <vt:variant>
        <vt:i4>1074</vt:i4>
      </vt:variant>
      <vt:variant>
        <vt:i4>0</vt:i4>
      </vt:variant>
      <vt:variant>
        <vt:i4>5</vt:i4>
      </vt:variant>
      <vt:variant>
        <vt:lpwstr>http://www.mpsoc-forum.org/2009/index.html</vt:lpwstr>
      </vt:variant>
      <vt:variant>
        <vt:lpwstr/>
      </vt:variant>
      <vt:variant>
        <vt:i4>458771</vt:i4>
      </vt:variant>
      <vt:variant>
        <vt:i4>1071</vt:i4>
      </vt:variant>
      <vt:variant>
        <vt:i4>0</vt:i4>
      </vt:variant>
      <vt:variant>
        <vt:i4>5</vt:i4>
      </vt:variant>
      <vt:variant>
        <vt:lpwstr>http://www.artist-embedded.org/artist/Overview,1630.html</vt:lpwstr>
      </vt:variant>
      <vt:variant>
        <vt:lpwstr/>
      </vt:variant>
      <vt:variant>
        <vt:i4>131182</vt:i4>
      </vt:variant>
      <vt:variant>
        <vt:i4>1068</vt:i4>
      </vt:variant>
      <vt:variant>
        <vt:i4>0</vt:i4>
      </vt:variant>
      <vt:variant>
        <vt:i4>5</vt:i4>
      </vt:variant>
      <vt:variant>
        <vt:lpwstr>http://www.weblink.eu/weblink/weblink/weblink/webpage/Jan</vt:lpwstr>
      </vt:variant>
      <vt:variant>
        <vt:lpwstr/>
      </vt:variant>
      <vt:variant>
        <vt:i4>5963846</vt:i4>
      </vt:variant>
      <vt:variant>
        <vt:i4>1065</vt:i4>
      </vt:variant>
      <vt:variant>
        <vt:i4>0</vt:i4>
      </vt:variant>
      <vt:variant>
        <vt:i4>5</vt:i4>
      </vt:variant>
      <vt:variant>
        <vt:lpwstr>http://artwise.cister-isep.info/publications.php</vt:lpwstr>
      </vt:variant>
      <vt:variant>
        <vt:lpwstr/>
      </vt:variant>
      <vt:variant>
        <vt:i4>5505124</vt:i4>
      </vt:variant>
      <vt:variant>
        <vt:i4>1062</vt:i4>
      </vt:variant>
      <vt:variant>
        <vt:i4>0</vt:i4>
      </vt:variant>
      <vt:variant>
        <vt:i4>5</vt:i4>
      </vt:variant>
      <vt:variant>
        <vt:lpwstr>http://www.ewsn.org/tutorial.html</vt:lpwstr>
      </vt:variant>
      <vt:variant>
        <vt:lpwstr/>
      </vt:variant>
      <vt:variant>
        <vt:i4>2752580</vt:i4>
      </vt:variant>
      <vt:variant>
        <vt:i4>1059</vt:i4>
      </vt:variant>
      <vt:variant>
        <vt:i4>0</vt:i4>
      </vt:variant>
      <vt:variant>
        <vt:i4>5</vt:i4>
      </vt:variant>
      <vt:variant>
        <vt:lpwstr>http://ewsn09.v6testbed.net</vt:lpwstr>
      </vt:variant>
      <vt:variant>
        <vt:lpwstr/>
      </vt:variant>
      <vt:variant>
        <vt:i4>196624</vt:i4>
      </vt:variant>
      <vt:variant>
        <vt:i4>1056</vt:i4>
      </vt:variant>
      <vt:variant>
        <vt:i4>0</vt:i4>
      </vt:variant>
      <vt:variant>
        <vt:i4>5</vt:i4>
      </vt:variant>
      <vt:variant>
        <vt:lpwstr>http://www.artist-embedded.org/artist/Overview,1673.html</vt:lpwstr>
      </vt:variant>
      <vt:variant>
        <vt:lpwstr/>
      </vt:variant>
      <vt:variant>
        <vt:i4>458771</vt:i4>
      </vt:variant>
      <vt:variant>
        <vt:i4>1053</vt:i4>
      </vt:variant>
      <vt:variant>
        <vt:i4>0</vt:i4>
      </vt:variant>
      <vt:variant>
        <vt:i4>5</vt:i4>
      </vt:variant>
      <vt:variant>
        <vt:lpwstr>http://www.artist-embedded.org/artist/Overview,1630.html</vt:lpwstr>
      </vt:variant>
      <vt:variant>
        <vt:lpwstr/>
      </vt:variant>
      <vt:variant>
        <vt:i4>1900662</vt:i4>
      </vt:variant>
      <vt:variant>
        <vt:i4>1050</vt:i4>
      </vt:variant>
      <vt:variant>
        <vt:i4>0</vt:i4>
      </vt:variant>
      <vt:variant>
        <vt:i4>5</vt:i4>
      </vt:variant>
      <vt:variant>
        <vt:lpwstr>http://www.hurray.isep.ipp.pt/rtn09/index.php</vt:lpwstr>
      </vt:variant>
      <vt:variant>
        <vt:lpwstr/>
      </vt:variant>
      <vt:variant>
        <vt:i4>131095</vt:i4>
      </vt:variant>
      <vt:variant>
        <vt:i4>1047</vt:i4>
      </vt:variant>
      <vt:variant>
        <vt:i4>0</vt:i4>
      </vt:variant>
      <vt:variant>
        <vt:i4>5</vt:i4>
      </vt:variant>
      <vt:variant>
        <vt:lpwstr>http://www.artist-embedded.org/artist/Overview,1765.html</vt:lpwstr>
      </vt:variant>
      <vt:variant>
        <vt:lpwstr/>
      </vt:variant>
      <vt:variant>
        <vt:i4>393253</vt:i4>
      </vt:variant>
      <vt:variant>
        <vt:i4>1044</vt:i4>
      </vt:variant>
      <vt:variant>
        <vt:i4>0</vt:i4>
      </vt:variant>
      <vt:variant>
        <vt:i4>5</vt:i4>
      </vt:variant>
      <vt:variant>
        <vt:lpwstr>http://www.sensornets-school.org/</vt:lpwstr>
      </vt:variant>
      <vt:variant>
        <vt:lpwstr/>
      </vt:variant>
      <vt:variant>
        <vt:i4>6291478</vt:i4>
      </vt:variant>
      <vt:variant>
        <vt:i4>1041</vt:i4>
      </vt:variant>
      <vt:variant>
        <vt:i4>0</vt:i4>
      </vt:variant>
      <vt:variant>
        <vt:i4>5</vt:i4>
      </vt:variant>
      <vt:variant>
        <vt:lpwstr>http://www.dyscas.org/final_workshop.htm</vt:lpwstr>
      </vt:variant>
      <vt:variant>
        <vt:lpwstr/>
      </vt:variant>
      <vt:variant>
        <vt:i4>3670122</vt:i4>
      </vt:variant>
      <vt:variant>
        <vt:i4>1038</vt:i4>
      </vt:variant>
      <vt:variant>
        <vt:i4>0</vt:i4>
      </vt:variant>
      <vt:variant>
        <vt:i4>5</vt:i4>
      </vt:variant>
      <vt:variant>
        <vt:lpwstr>http://www.cister.isep.ipp.pt/activities/SEMINARS/(S(25ohbe55j1gkob55jmibsx45))/Distinguished.ashx</vt:lpwstr>
      </vt:variant>
      <vt:variant>
        <vt:lpwstr/>
      </vt:variant>
      <vt:variant>
        <vt:i4>1900658</vt:i4>
      </vt:variant>
      <vt:variant>
        <vt:i4>1035</vt:i4>
      </vt:variant>
      <vt:variant>
        <vt:i4>0</vt:i4>
      </vt:variant>
      <vt:variant>
        <vt:i4>5</vt:i4>
      </vt:variant>
      <vt:variant>
        <vt:lpwstr>http://www.artist-embedded.org/artist/Programme,1652.html</vt:lpwstr>
      </vt:variant>
      <vt:variant>
        <vt:lpwstr/>
      </vt:variant>
      <vt:variant>
        <vt:i4>8323089</vt:i4>
      </vt:variant>
      <vt:variant>
        <vt:i4>1032</vt:i4>
      </vt:variant>
      <vt:variant>
        <vt:i4>0</vt:i4>
      </vt:variant>
      <vt:variant>
        <vt:i4>5</vt:i4>
      </vt:variant>
      <vt:variant>
        <vt:lpwstr>http://city.tu-braunschweig.de/index.php/en/events/symposium-2009/workshops/embedded-communication-</vt:lpwstr>
      </vt:variant>
      <vt:variant>
        <vt:lpwstr/>
      </vt:variant>
      <vt:variant>
        <vt:i4>7602288</vt:i4>
      </vt:variant>
      <vt:variant>
        <vt:i4>1029</vt:i4>
      </vt:variant>
      <vt:variant>
        <vt:i4>0</vt:i4>
      </vt:variant>
      <vt:variant>
        <vt:i4>5</vt:i4>
      </vt:variant>
      <vt:variant>
        <vt:lpwstr>http://www.artist-embedded.org/artist/Programme,1636.html</vt:lpwstr>
      </vt:variant>
      <vt:variant>
        <vt:lpwstr>Almeida</vt:lpwstr>
      </vt:variant>
      <vt:variant>
        <vt:i4>393253</vt:i4>
      </vt:variant>
      <vt:variant>
        <vt:i4>1026</vt:i4>
      </vt:variant>
      <vt:variant>
        <vt:i4>0</vt:i4>
      </vt:variant>
      <vt:variant>
        <vt:i4>5</vt:i4>
      </vt:variant>
      <vt:variant>
        <vt:lpwstr>http://www.sensornets-school.org/</vt:lpwstr>
      </vt:variant>
      <vt:variant>
        <vt:lpwstr/>
      </vt:variant>
      <vt:variant>
        <vt:i4>1835027</vt:i4>
      </vt:variant>
      <vt:variant>
        <vt:i4>1023</vt:i4>
      </vt:variant>
      <vt:variant>
        <vt:i4>0</vt:i4>
      </vt:variant>
      <vt:variant>
        <vt:i4>5</vt:i4>
      </vt:variant>
      <vt:variant>
        <vt:lpwstr>http://www.artist-embedded.org/artist/CRTS-2009.html</vt:lpwstr>
      </vt:variant>
      <vt:variant>
        <vt:lpwstr/>
      </vt:variant>
      <vt:variant>
        <vt:i4>6160430</vt:i4>
      </vt:variant>
      <vt:variant>
        <vt:i4>1020</vt:i4>
      </vt:variant>
      <vt:variant>
        <vt:i4>0</vt:i4>
      </vt:variant>
      <vt:variant>
        <vt:i4>5</vt:i4>
      </vt:variant>
      <vt:variant>
        <vt:lpwstr>http://www.it.uc3m.es/jtr2009</vt:lpwstr>
      </vt:variant>
      <vt:variant>
        <vt:lpwstr/>
      </vt:variant>
      <vt:variant>
        <vt:i4>5636160</vt:i4>
      </vt:variant>
      <vt:variant>
        <vt:i4>1017</vt:i4>
      </vt:variant>
      <vt:variant>
        <vt:i4>0</vt:i4>
      </vt:variant>
      <vt:variant>
        <vt:i4>5</vt:i4>
      </vt:variant>
      <vt:variant>
        <vt:lpwstr>http://www.artist-embedded.org/artist/-OSPERT-2009-.html</vt:lpwstr>
      </vt:variant>
      <vt:variant>
        <vt:lpwstr/>
      </vt:variant>
      <vt:variant>
        <vt:i4>1572973</vt:i4>
      </vt:variant>
      <vt:variant>
        <vt:i4>1014</vt:i4>
      </vt:variant>
      <vt:variant>
        <vt:i4>0</vt:i4>
      </vt:variant>
      <vt:variant>
        <vt:i4>5</vt:i4>
      </vt:variant>
      <vt:variant>
        <vt:lpwstr>http://robot.unipv.it/cyberrescue-RTSS09/</vt:lpwstr>
      </vt:variant>
      <vt:variant>
        <vt:lpwstr/>
      </vt:variant>
      <vt:variant>
        <vt:i4>3670081</vt:i4>
      </vt:variant>
      <vt:variant>
        <vt:i4>1011</vt:i4>
      </vt:variant>
      <vt:variant>
        <vt:i4>0</vt:i4>
      </vt:variant>
      <vt:variant>
        <vt:i4>5</vt:i4>
      </vt:variant>
      <vt:variant>
        <vt:lpwstr>http://www.artist-embedded.org/artist/ARTIST-Embedded-Control-2009.html</vt:lpwstr>
      </vt:variant>
      <vt:variant>
        <vt:lpwstr/>
      </vt:variant>
      <vt:variant>
        <vt:i4>3473431</vt:i4>
      </vt:variant>
      <vt:variant>
        <vt:i4>1008</vt:i4>
      </vt:variant>
      <vt:variant>
        <vt:i4>0</vt:i4>
      </vt:variant>
      <vt:variant>
        <vt:i4>5</vt:i4>
      </vt:variant>
      <vt:variant>
        <vt:lpwstr>http://rtns09.ece.fr/index_fichiers/Schedule.html</vt:lpwstr>
      </vt:variant>
      <vt:variant>
        <vt:lpwstr>Speaker</vt:lpwstr>
      </vt:variant>
      <vt:variant>
        <vt:i4>4980845</vt:i4>
      </vt:variant>
      <vt:variant>
        <vt:i4>1005</vt:i4>
      </vt:variant>
      <vt:variant>
        <vt:i4>0</vt:i4>
      </vt:variant>
      <vt:variant>
        <vt:i4>5</vt:i4>
      </vt:variant>
      <vt:variant>
        <vt:lpwstr>http://www.hipeac.net/acaces2009/</vt:lpwstr>
      </vt:variant>
      <vt:variant>
        <vt:lpwstr/>
      </vt:variant>
      <vt:variant>
        <vt:i4>27</vt:i4>
      </vt:variant>
      <vt:variant>
        <vt:i4>1002</vt:i4>
      </vt:variant>
      <vt:variant>
        <vt:i4>0</vt:i4>
      </vt:variant>
      <vt:variant>
        <vt:i4>5</vt:i4>
      </vt:variant>
      <vt:variant>
        <vt:lpwstr>http://www.sics.se/multicoredays</vt:lpwstr>
      </vt:variant>
      <vt:variant>
        <vt:lpwstr/>
      </vt:variant>
      <vt:variant>
        <vt:i4>1048696</vt:i4>
      </vt:variant>
      <vt:variant>
        <vt:i4>999</vt:i4>
      </vt:variant>
      <vt:variant>
        <vt:i4>0</vt:i4>
      </vt:variant>
      <vt:variant>
        <vt:i4>5</vt:i4>
      </vt:variant>
      <vt:variant>
        <vt:lpwstr>http://ecrts09.dsg.cs.tcd.ie/</vt:lpwstr>
      </vt:variant>
      <vt:variant>
        <vt:lpwstr/>
      </vt:variant>
      <vt:variant>
        <vt:i4>655382</vt:i4>
      </vt:variant>
      <vt:variant>
        <vt:i4>996</vt:i4>
      </vt:variant>
      <vt:variant>
        <vt:i4>0</vt:i4>
      </vt:variant>
      <vt:variant>
        <vt:i4>5</vt:i4>
      </vt:variant>
      <vt:variant>
        <vt:lpwstr>http://www.artist-embedded.org/artist/WCET-2009.html</vt:lpwstr>
      </vt:variant>
      <vt:variant>
        <vt:lpwstr/>
      </vt:variant>
      <vt:variant>
        <vt:i4>6815810</vt:i4>
      </vt:variant>
      <vt:variant>
        <vt:i4>993</vt:i4>
      </vt:variant>
      <vt:variant>
        <vt:i4>0</vt:i4>
      </vt:variant>
      <vt:variant>
        <vt:i4>5</vt:i4>
      </vt:variant>
      <vt:variant>
        <vt:lpwstr>http://www.eecs.berkeley.edu/~sseshia/qa09/</vt:lpwstr>
      </vt:variant>
      <vt:variant>
        <vt:lpwstr/>
      </vt:variant>
      <vt:variant>
        <vt:i4>6553680</vt:i4>
      </vt:variant>
      <vt:variant>
        <vt:i4>990</vt:i4>
      </vt:variant>
      <vt:variant>
        <vt:i4>0</vt:i4>
      </vt:variant>
      <vt:variant>
        <vt:i4>5</vt:i4>
      </vt:variant>
      <vt:variant>
        <vt:lpwstr>http://www.elis.ugent.be/aces/index.php?page=activities</vt:lpwstr>
      </vt:variant>
      <vt:variant>
        <vt:lpwstr/>
      </vt:variant>
      <vt:variant>
        <vt:i4>4194356</vt:i4>
      </vt:variant>
      <vt:variant>
        <vt:i4>987</vt:i4>
      </vt:variant>
      <vt:variant>
        <vt:i4>0</vt:i4>
      </vt:variant>
      <vt:variant>
        <vt:i4>5</vt:i4>
      </vt:variant>
      <vt:variant>
        <vt:lpwstr>http://www.nets.rwth-aachen.de/content/current_events/tdi/pro/index.html</vt:lpwstr>
      </vt:variant>
      <vt:variant>
        <vt:lpwstr/>
      </vt:variant>
      <vt:variant>
        <vt:i4>589884</vt:i4>
      </vt:variant>
      <vt:variant>
        <vt:i4>984</vt:i4>
      </vt:variant>
      <vt:variant>
        <vt:i4>0</vt:i4>
      </vt:variant>
      <vt:variant>
        <vt:i4>5</vt:i4>
      </vt:variant>
      <vt:variant>
        <vt:lpwstr>http://puma.in.tum.de/wiki/Venice_2009</vt:lpwstr>
      </vt:variant>
      <vt:variant>
        <vt:lpwstr/>
      </vt:variant>
      <vt:variant>
        <vt:i4>458768</vt:i4>
      </vt:variant>
      <vt:variant>
        <vt:i4>981</vt:i4>
      </vt:variant>
      <vt:variant>
        <vt:i4>0</vt:i4>
      </vt:variant>
      <vt:variant>
        <vt:i4>5</vt:i4>
      </vt:variant>
      <vt:variant>
        <vt:lpwstr>http://www.artist-embedded.org/artist/Overview,1633.html</vt:lpwstr>
      </vt:variant>
      <vt:variant>
        <vt:lpwstr/>
      </vt:variant>
      <vt:variant>
        <vt:i4>1704001</vt:i4>
      </vt:variant>
      <vt:variant>
        <vt:i4>978</vt:i4>
      </vt:variant>
      <vt:variant>
        <vt:i4>0</vt:i4>
      </vt:variant>
      <vt:variant>
        <vt:i4>5</vt:i4>
      </vt:variant>
      <vt:variant>
        <vt:lpwstr>http://www.scopesconf.org/scopes-09/keynote.html</vt:lpwstr>
      </vt:variant>
      <vt:variant>
        <vt:lpwstr/>
      </vt:variant>
      <vt:variant>
        <vt:i4>4784136</vt:i4>
      </vt:variant>
      <vt:variant>
        <vt:i4>975</vt:i4>
      </vt:variant>
      <vt:variant>
        <vt:i4>0</vt:i4>
      </vt:variant>
      <vt:variant>
        <vt:i4>5</vt:i4>
      </vt:variant>
      <vt:variant>
        <vt:lpwstr>http://www.design-reuse.com/ipesc09/program/</vt:lpwstr>
      </vt:variant>
      <vt:variant>
        <vt:lpwstr/>
      </vt:variant>
      <vt:variant>
        <vt:i4>983056</vt:i4>
      </vt:variant>
      <vt:variant>
        <vt:i4>972</vt:i4>
      </vt:variant>
      <vt:variant>
        <vt:i4>0</vt:i4>
      </vt:variant>
      <vt:variant>
        <vt:i4>5</vt:i4>
      </vt:variant>
      <vt:variant>
        <vt:lpwstr>http://www.artist-embedded.org/artist/-WESE-09-.html</vt:lpwstr>
      </vt:variant>
      <vt:variant>
        <vt:lpwstr/>
      </vt:variant>
      <vt:variant>
        <vt:i4>983056</vt:i4>
      </vt:variant>
      <vt:variant>
        <vt:i4>969</vt:i4>
      </vt:variant>
      <vt:variant>
        <vt:i4>0</vt:i4>
      </vt:variant>
      <vt:variant>
        <vt:i4>5</vt:i4>
      </vt:variant>
      <vt:variant>
        <vt:lpwstr>http://www.artist-embedded.org/artist/-WESE-09-.html</vt:lpwstr>
      </vt:variant>
      <vt:variant>
        <vt:lpwstr/>
      </vt:variant>
      <vt:variant>
        <vt:i4>1507399</vt:i4>
      </vt:variant>
      <vt:variant>
        <vt:i4>966</vt:i4>
      </vt:variant>
      <vt:variant>
        <vt:i4>0</vt:i4>
      </vt:variant>
      <vt:variant>
        <vt:i4>5</vt:i4>
      </vt:variant>
      <vt:variant>
        <vt:lpwstr>http://www.ewdtest.com/conf/</vt:lpwstr>
      </vt:variant>
      <vt:variant>
        <vt:lpwstr/>
      </vt:variant>
      <vt:variant>
        <vt:i4>458776</vt:i4>
      </vt:variant>
      <vt:variant>
        <vt:i4>963</vt:i4>
      </vt:variant>
      <vt:variant>
        <vt:i4>0</vt:i4>
      </vt:variant>
      <vt:variant>
        <vt:i4>5</vt:i4>
      </vt:variant>
      <vt:variant>
        <vt:lpwstr>http://ecrts09.dsg.cs.tcd.ie/keynote-speaker.php</vt:lpwstr>
      </vt:variant>
      <vt:variant>
        <vt:lpwstr/>
      </vt:variant>
      <vt:variant>
        <vt:i4>6488150</vt:i4>
      </vt:variant>
      <vt:variant>
        <vt:i4>960</vt:i4>
      </vt:variant>
      <vt:variant>
        <vt:i4>0</vt:i4>
      </vt:variant>
      <vt:variant>
        <vt:i4>5</vt:i4>
      </vt:variant>
      <vt:variant>
        <vt:lpwstr>http://www.artist-embedded.org/artist/-map2mpsoc-2009-.html</vt:lpwstr>
      </vt:variant>
      <vt:variant>
        <vt:lpwstr/>
      </vt:variant>
      <vt:variant>
        <vt:i4>8126556</vt:i4>
      </vt:variant>
      <vt:variant>
        <vt:i4>957</vt:i4>
      </vt:variant>
      <vt:variant>
        <vt:i4>0</vt:i4>
      </vt:variant>
      <vt:variant>
        <vt:i4>5</vt:i4>
      </vt:variant>
      <vt:variant>
        <vt:lpwstr>http://www.scopesconf.org/scopes-09</vt:lpwstr>
      </vt:variant>
      <vt:variant>
        <vt:lpwstr/>
      </vt:variant>
      <vt:variant>
        <vt:i4>5046286</vt:i4>
      </vt:variant>
      <vt:variant>
        <vt:i4>954</vt:i4>
      </vt:variant>
      <vt:variant>
        <vt:i4>0</vt:i4>
      </vt:variant>
      <vt:variant>
        <vt:i4>5</vt:i4>
      </vt:variant>
      <vt:variant>
        <vt:lpwstr>http://www.date-conference.com/date09/conference/date09-session-12-1</vt:lpwstr>
      </vt:variant>
      <vt:variant>
        <vt:lpwstr/>
      </vt:variant>
      <vt:variant>
        <vt:i4>1179714</vt:i4>
      </vt:variant>
      <vt:variant>
        <vt:i4>951</vt:i4>
      </vt:variant>
      <vt:variant>
        <vt:i4>0</vt:i4>
      </vt:variant>
      <vt:variant>
        <vt:i4>5</vt:i4>
      </vt:variant>
      <vt:variant>
        <vt:lpwstr>http://www.it.uu.se/research/upmarc/inauguration</vt:lpwstr>
      </vt:variant>
      <vt:variant>
        <vt:lpwstr/>
      </vt:variant>
      <vt:variant>
        <vt:i4>917512</vt:i4>
      </vt:variant>
      <vt:variant>
        <vt:i4>948</vt:i4>
      </vt:variant>
      <vt:variant>
        <vt:i4>0</vt:i4>
      </vt:variant>
      <vt:variant>
        <vt:i4>5</vt:i4>
      </vt:variant>
      <vt:variant>
        <vt:lpwstr>http://www.alari.ch/</vt:lpwstr>
      </vt:variant>
      <vt:variant>
        <vt:lpwstr/>
      </vt:variant>
      <vt:variant>
        <vt:i4>7602280</vt:i4>
      </vt:variant>
      <vt:variant>
        <vt:i4>945</vt:i4>
      </vt:variant>
      <vt:variant>
        <vt:i4>0</vt:i4>
      </vt:variant>
      <vt:variant>
        <vt:i4>5</vt:i4>
      </vt:variant>
      <vt:variant>
        <vt:lpwstr>http://www.aspdac.com/aspdac2009/tutorial/</vt:lpwstr>
      </vt:variant>
      <vt:variant>
        <vt:lpwstr/>
      </vt:variant>
      <vt:variant>
        <vt:i4>7798825</vt:i4>
      </vt:variant>
      <vt:variant>
        <vt:i4>942</vt:i4>
      </vt:variant>
      <vt:variant>
        <vt:i4>0</vt:i4>
      </vt:variant>
      <vt:variant>
        <vt:i4>5</vt:i4>
      </vt:variant>
      <vt:variant>
        <vt:lpwstr>http://www.auth.gr/home/index_en.html</vt:lpwstr>
      </vt:variant>
      <vt:variant>
        <vt:lpwstr/>
      </vt:variant>
      <vt:variant>
        <vt:i4>5767220</vt:i4>
      </vt:variant>
      <vt:variant>
        <vt:i4>939</vt:i4>
      </vt:variant>
      <vt:variant>
        <vt:i4>0</vt:i4>
      </vt:variant>
      <vt:variant>
        <vt:i4>5</vt:i4>
      </vt:variant>
      <vt:variant>
        <vt:lpwstr>http://www.math.auth.gr/index.php?lang=en</vt:lpwstr>
      </vt:variant>
      <vt:variant>
        <vt:lpwstr/>
      </vt:variant>
      <vt:variant>
        <vt:i4>2621488</vt:i4>
      </vt:variant>
      <vt:variant>
        <vt:i4>936</vt:i4>
      </vt:variant>
      <vt:variant>
        <vt:i4>0</vt:i4>
      </vt:variant>
      <vt:variant>
        <vt:i4>5</vt:i4>
      </vt:variant>
      <vt:variant>
        <vt:lpwstr>http://icalp09.cti.gr/</vt:lpwstr>
      </vt:variant>
      <vt:variant>
        <vt:lpwstr/>
      </vt:variant>
      <vt:variant>
        <vt:i4>2097276</vt:i4>
      </vt:variant>
      <vt:variant>
        <vt:i4>933</vt:i4>
      </vt:variant>
      <vt:variant>
        <vt:i4>0</vt:i4>
      </vt:variant>
      <vt:variant>
        <vt:i4>5</vt:i4>
      </vt:variant>
      <vt:variant>
        <vt:lpwstr>http://quantlog09.web.auth.gr/</vt:lpwstr>
      </vt:variant>
      <vt:variant>
        <vt:lpwstr/>
      </vt:variant>
      <vt:variant>
        <vt:i4>2490437</vt:i4>
      </vt:variant>
      <vt:variant>
        <vt:i4>930</vt:i4>
      </vt:variant>
      <vt:variant>
        <vt:i4>0</vt:i4>
      </vt:variant>
      <vt:variant>
        <vt:i4>5</vt:i4>
      </vt:variant>
      <vt:variant>
        <vt:lpwstr>http://www.esf.org/activities/eurocores/programmes/logiccc.html</vt:lpwstr>
      </vt:variant>
      <vt:variant>
        <vt:lpwstr/>
      </vt:variant>
      <vt:variant>
        <vt:i4>2490381</vt:i4>
      </vt:variant>
      <vt:variant>
        <vt:i4>927</vt:i4>
      </vt:variant>
      <vt:variant>
        <vt:i4>0</vt:i4>
      </vt:variant>
      <vt:variant>
        <vt:i4>5</vt:i4>
      </vt:variant>
      <vt:variant>
        <vt:lpwstr>http://www.ulb.ac.be/di/gasics/</vt:lpwstr>
      </vt:variant>
      <vt:variant>
        <vt:lpwstr/>
      </vt:variant>
      <vt:variant>
        <vt:i4>196707</vt:i4>
      </vt:variant>
      <vt:variant>
        <vt:i4>924</vt:i4>
      </vt:variant>
      <vt:variant>
        <vt:i4>0</vt:i4>
      </vt:variant>
      <vt:variant>
        <vt:i4>5</vt:i4>
      </vt:variant>
      <vt:variant>
        <vt:lpwstr>http://www.lsv.ens-cachan.fr/Events/gasics09/</vt:lpwstr>
      </vt:variant>
      <vt:variant>
        <vt:lpwstr/>
      </vt:variant>
      <vt:variant>
        <vt:i4>5898281</vt:i4>
      </vt:variant>
      <vt:variant>
        <vt:i4>921</vt:i4>
      </vt:variant>
      <vt:variant>
        <vt:i4>0</vt:i4>
      </vt:variant>
      <vt:variant>
        <vt:i4>5</vt:i4>
      </vt:variant>
      <vt:variant>
        <vt:lpwstr>http://ejcp2009.inria.fr/</vt:lpwstr>
      </vt:variant>
      <vt:variant>
        <vt:lpwstr/>
      </vt:variant>
      <vt:variant>
        <vt:i4>2490466</vt:i4>
      </vt:variant>
      <vt:variant>
        <vt:i4>918</vt:i4>
      </vt:variant>
      <vt:variant>
        <vt:i4>0</vt:i4>
      </vt:variant>
      <vt:variant>
        <vt:i4>5</vt:i4>
      </vt:variant>
      <vt:variant>
        <vt:lpwstr>http://etr09.telecom-paristech.fr/</vt:lpwstr>
      </vt:variant>
      <vt:variant>
        <vt:lpwstr/>
      </vt:variant>
      <vt:variant>
        <vt:i4>655484</vt:i4>
      </vt:variant>
      <vt:variant>
        <vt:i4>915</vt:i4>
      </vt:variant>
      <vt:variant>
        <vt:i4>0</vt:i4>
      </vt:variant>
      <vt:variant>
        <vt:i4>5</vt:i4>
      </vt:variant>
      <vt:variant>
        <vt:lpwstr>http://msr09.irccyn.ec-nantes.fr/</vt:lpwstr>
      </vt:variant>
      <vt:variant>
        <vt:lpwstr/>
      </vt:variant>
      <vt:variant>
        <vt:i4>7340091</vt:i4>
      </vt:variant>
      <vt:variant>
        <vt:i4>912</vt:i4>
      </vt:variant>
      <vt:variant>
        <vt:i4>0</vt:i4>
      </vt:variant>
      <vt:variant>
        <vt:i4>5</vt:i4>
      </vt:variant>
      <vt:variant>
        <vt:lpwstr>http://www-vvps09.imag.fr/</vt:lpwstr>
      </vt:variant>
      <vt:variant>
        <vt:lpwstr/>
      </vt:variant>
      <vt:variant>
        <vt:i4>8060929</vt:i4>
      </vt:variant>
      <vt:variant>
        <vt:i4>909</vt:i4>
      </vt:variant>
      <vt:variant>
        <vt:i4>0</vt:i4>
      </vt:variant>
      <vt:variant>
        <vt:i4>5</vt:i4>
      </vt:variant>
      <vt:variant>
        <vt:lpwstr>http://planning.cis.strath.ac.uk/vvpsws</vt:lpwstr>
      </vt:variant>
      <vt:variant>
        <vt:lpwstr/>
      </vt:variant>
      <vt:variant>
        <vt:i4>3539064</vt:i4>
      </vt:variant>
      <vt:variant>
        <vt:i4>906</vt:i4>
      </vt:variant>
      <vt:variant>
        <vt:i4>0</vt:i4>
      </vt:variant>
      <vt:variant>
        <vt:i4>5</vt:i4>
      </vt:variant>
      <vt:variant>
        <vt:lpwstr>http://www-rv2009.imag.fr/</vt:lpwstr>
      </vt:variant>
      <vt:variant>
        <vt:lpwstr/>
      </vt:variant>
      <vt:variant>
        <vt:i4>6488157</vt:i4>
      </vt:variant>
      <vt:variant>
        <vt:i4>903</vt:i4>
      </vt:variant>
      <vt:variant>
        <vt:i4>0</vt:i4>
      </vt:variant>
      <vt:variant>
        <vt:i4>5</vt:i4>
      </vt:variant>
      <vt:variant>
        <vt:lpwstr>http://www-cav2009.imag.fr/</vt:lpwstr>
      </vt:variant>
      <vt:variant>
        <vt:lpwstr/>
      </vt:variant>
      <vt:variant>
        <vt:i4>7340091</vt:i4>
      </vt:variant>
      <vt:variant>
        <vt:i4>900</vt:i4>
      </vt:variant>
      <vt:variant>
        <vt:i4>0</vt:i4>
      </vt:variant>
      <vt:variant>
        <vt:i4>5</vt:i4>
      </vt:variant>
      <vt:variant>
        <vt:lpwstr>http://www-vvps09.imag.fr/</vt:lpwstr>
      </vt:variant>
      <vt:variant>
        <vt:lpwstr/>
      </vt:variant>
      <vt:variant>
        <vt:i4>7471136</vt:i4>
      </vt:variant>
      <vt:variant>
        <vt:i4>897</vt:i4>
      </vt:variant>
      <vt:variant>
        <vt:i4>0</vt:i4>
      </vt:variant>
      <vt:variant>
        <vt:i4>5</vt:i4>
      </vt:variant>
      <vt:variant>
        <vt:lpwstr>http://www.dagstuhl.de/de/programm/kalender/semhp/?semnr=09361</vt:lpwstr>
      </vt:variant>
      <vt:variant>
        <vt:lpwstr/>
      </vt:variant>
      <vt:variant>
        <vt:i4>6488170</vt:i4>
      </vt:variant>
      <vt:variant>
        <vt:i4>894</vt:i4>
      </vt:variant>
      <vt:variant>
        <vt:i4>0</vt:i4>
      </vt:variant>
      <vt:variant>
        <vt:i4>5</vt:i4>
      </vt:variant>
      <vt:variant>
        <vt:lpwstr>http://www.weblink.eu/weblink/weblink/weblink/webpage/</vt:lpwstr>
      </vt:variant>
      <vt:variant>
        <vt:lpwstr/>
      </vt:variant>
      <vt:variant>
        <vt:i4>6488170</vt:i4>
      </vt:variant>
      <vt:variant>
        <vt:i4>891</vt:i4>
      </vt:variant>
      <vt:variant>
        <vt:i4>0</vt:i4>
      </vt:variant>
      <vt:variant>
        <vt:i4>5</vt:i4>
      </vt:variant>
      <vt:variant>
        <vt:lpwstr>http://www.weblink.eu/weblink/weblink/weblink/webpage/</vt:lpwstr>
      </vt:variant>
      <vt:variant>
        <vt:lpwstr/>
      </vt:variant>
      <vt:variant>
        <vt:i4>262164</vt:i4>
      </vt:variant>
      <vt:variant>
        <vt:i4>888</vt:i4>
      </vt:variant>
      <vt:variant>
        <vt:i4>0</vt:i4>
      </vt:variant>
      <vt:variant>
        <vt:i4>5</vt:i4>
      </vt:variant>
      <vt:variant>
        <vt:lpwstr>http://www.artist-embedded.org/artist/Overview,1706.html</vt:lpwstr>
      </vt:variant>
      <vt:variant>
        <vt:lpwstr/>
      </vt:variant>
      <vt:variant>
        <vt:i4>1048576</vt:i4>
      </vt:variant>
      <vt:variant>
        <vt:i4>885</vt:i4>
      </vt:variant>
      <vt:variant>
        <vt:i4>0</vt:i4>
      </vt:variant>
      <vt:variant>
        <vt:i4>5</vt:i4>
      </vt:variant>
      <vt:variant>
        <vt:lpwstr>http://www.artist-embedded.org/artist/WESH-2009.html</vt:lpwstr>
      </vt:variant>
      <vt:variant>
        <vt:lpwstr/>
      </vt:variant>
      <vt:variant>
        <vt:i4>6946818</vt:i4>
      </vt:variant>
      <vt:variant>
        <vt:i4>882</vt:i4>
      </vt:variant>
      <vt:variant>
        <vt:i4>0</vt:i4>
      </vt:variant>
      <vt:variant>
        <vt:i4>5</vt:i4>
      </vt:variant>
      <vt:variant>
        <vt:lpwstr>http://www.cse.psu.edu/lctes09/</vt:lpwstr>
      </vt:variant>
      <vt:variant>
        <vt:lpwstr/>
      </vt:variant>
      <vt:variant>
        <vt:i4>2621486</vt:i4>
      </vt:variant>
      <vt:variant>
        <vt:i4>879</vt:i4>
      </vt:variant>
      <vt:variant>
        <vt:i4>0</vt:i4>
      </vt:variant>
      <vt:variant>
        <vt:i4>5</vt:i4>
      </vt:variant>
      <vt:variant>
        <vt:lpwstr>http://www.emsoft.org/</vt:lpwstr>
      </vt:variant>
      <vt:variant>
        <vt:lpwstr/>
      </vt:variant>
      <vt:variant>
        <vt:i4>6750313</vt:i4>
      </vt:variant>
      <vt:variant>
        <vt:i4>876</vt:i4>
      </vt:variant>
      <vt:variant>
        <vt:i4>0</vt:i4>
      </vt:variant>
      <vt:variant>
        <vt:i4>5</vt:i4>
      </vt:variant>
      <vt:variant>
        <vt:lpwstr>http://www.date-conference.com/date09/</vt:lpwstr>
      </vt:variant>
      <vt:variant>
        <vt:lpwstr/>
      </vt:variant>
      <vt:variant>
        <vt:i4>5046273</vt:i4>
      </vt:variant>
      <vt:variant>
        <vt:i4>873</vt:i4>
      </vt:variant>
      <vt:variant>
        <vt:i4>0</vt:i4>
      </vt:variant>
      <vt:variant>
        <vt:i4>5</vt:i4>
      </vt:variant>
      <vt:variant>
        <vt:lpwstr>http://ti.arc.nasa.gov/event/spin09/</vt:lpwstr>
      </vt:variant>
      <vt:variant>
        <vt:lpwstr/>
      </vt:variant>
      <vt:variant>
        <vt:i4>6488157</vt:i4>
      </vt:variant>
      <vt:variant>
        <vt:i4>870</vt:i4>
      </vt:variant>
      <vt:variant>
        <vt:i4>0</vt:i4>
      </vt:variant>
      <vt:variant>
        <vt:i4>5</vt:i4>
      </vt:variant>
      <vt:variant>
        <vt:lpwstr>http://www-cav2009.imag.fr/</vt:lpwstr>
      </vt:variant>
      <vt:variant>
        <vt:lpwstr/>
      </vt:variant>
      <vt:variant>
        <vt:i4>8192068</vt:i4>
      </vt:variant>
      <vt:variant>
        <vt:i4>867</vt:i4>
      </vt:variant>
      <vt:variant>
        <vt:i4>0</vt:i4>
      </vt:variant>
      <vt:variant>
        <vt:i4>5</vt:i4>
      </vt:variant>
      <vt:variant>
        <vt:lpwstr>http://varma.ece.cmu.edu/CPS-Forum/Presentations/Kirsch.pdf</vt:lpwstr>
      </vt:variant>
      <vt:variant>
        <vt:lpwstr/>
      </vt:variant>
      <vt:variant>
        <vt:i4>2162694</vt:i4>
      </vt:variant>
      <vt:variant>
        <vt:i4>864</vt:i4>
      </vt:variant>
      <vt:variant>
        <vt:i4>0</vt:i4>
      </vt:variant>
      <vt:variant>
        <vt:i4>5</vt:i4>
      </vt:variant>
      <vt:variant>
        <vt:lpwstr>http://varma.ece.cmu.edu/CPS-Forum/</vt:lpwstr>
      </vt:variant>
      <vt:variant>
        <vt:lpwstr/>
      </vt:variant>
      <vt:variant>
        <vt:i4>131199</vt:i4>
      </vt:variant>
      <vt:variant>
        <vt:i4>861</vt:i4>
      </vt:variant>
      <vt:variant>
        <vt:i4>0</vt:i4>
      </vt:variant>
      <vt:variant>
        <vt:i4>5</vt:i4>
      </vt:variant>
      <vt:variant>
        <vt:lpwstr>http://msdl.cs.mcgill.ca/conferences/CAMPaM/2009/</vt:lpwstr>
      </vt:variant>
      <vt:variant>
        <vt:lpwstr/>
      </vt:variant>
      <vt:variant>
        <vt:i4>6815810</vt:i4>
      </vt:variant>
      <vt:variant>
        <vt:i4>858</vt:i4>
      </vt:variant>
      <vt:variant>
        <vt:i4>0</vt:i4>
      </vt:variant>
      <vt:variant>
        <vt:i4>5</vt:i4>
      </vt:variant>
      <vt:variant>
        <vt:lpwstr>http://www.eecs.berkeley.edu/~sseshia/qa09/</vt:lpwstr>
      </vt:variant>
      <vt:variant>
        <vt:lpwstr/>
      </vt:variant>
      <vt:variant>
        <vt:i4>5570675</vt:i4>
      </vt:variant>
      <vt:variant>
        <vt:i4>855</vt:i4>
      </vt:variant>
      <vt:variant>
        <vt:i4>0</vt:i4>
      </vt:variant>
      <vt:variant>
        <vt:i4>5</vt:i4>
      </vt:variant>
      <vt:variant>
        <vt:lpwstr>http://www.artist-embedded.org/artist/ARTIST2-Summer-School-2008.html</vt:lpwstr>
      </vt:variant>
      <vt:variant>
        <vt:lpwstr/>
      </vt:variant>
      <vt:variant>
        <vt:i4>5308515</vt:i4>
      </vt:variant>
      <vt:variant>
        <vt:i4>852</vt:i4>
      </vt:variant>
      <vt:variant>
        <vt:i4>0</vt:i4>
      </vt:variant>
      <vt:variant>
        <vt:i4>5</vt:i4>
      </vt:variant>
      <vt:variant>
        <vt:lpwstr>http://www.win.tue.nl/ipa/activities/falldays2009</vt:lpwstr>
      </vt:variant>
      <vt:variant>
        <vt:lpwstr/>
      </vt:variant>
      <vt:variant>
        <vt:i4>1966117</vt:i4>
      </vt:variant>
      <vt:variant>
        <vt:i4>849</vt:i4>
      </vt:variant>
      <vt:variant>
        <vt:i4>0</vt:i4>
      </vt:variant>
      <vt:variant>
        <vt:i4>5</vt:i4>
      </vt:variant>
      <vt:variant>
        <vt:lpwstr>http://www.esi.nl/frames.html?/events/esi_symposium_2009/</vt:lpwstr>
      </vt:variant>
      <vt:variant>
        <vt:lpwstr/>
      </vt:variant>
      <vt:variant>
        <vt:i4>4390990</vt:i4>
      </vt:variant>
      <vt:variant>
        <vt:i4>846</vt:i4>
      </vt:variant>
      <vt:variant>
        <vt:i4>0</vt:i4>
      </vt:variant>
      <vt:variant>
        <vt:i4>5</vt:i4>
      </vt:variant>
      <vt:variant>
        <vt:lpwstr>http://nirict.3tu.nl/meetings-nirict/24-04-09CeDICT/</vt:lpwstr>
      </vt:variant>
      <vt:variant>
        <vt:lpwstr/>
      </vt:variant>
      <vt:variant>
        <vt:i4>5308515</vt:i4>
      </vt:variant>
      <vt:variant>
        <vt:i4>843</vt:i4>
      </vt:variant>
      <vt:variant>
        <vt:i4>0</vt:i4>
      </vt:variant>
      <vt:variant>
        <vt:i4>5</vt:i4>
      </vt:variant>
      <vt:variant>
        <vt:lpwstr>http://www.win.tue.nl/ipa/activities/falldays2009</vt:lpwstr>
      </vt:variant>
      <vt:variant>
        <vt:lpwstr/>
      </vt:variant>
      <vt:variant>
        <vt:i4>1966117</vt:i4>
      </vt:variant>
      <vt:variant>
        <vt:i4>840</vt:i4>
      </vt:variant>
      <vt:variant>
        <vt:i4>0</vt:i4>
      </vt:variant>
      <vt:variant>
        <vt:i4>5</vt:i4>
      </vt:variant>
      <vt:variant>
        <vt:lpwstr>http://www.esi.nl/frames.html?/events/esi_symposium_2009/</vt:lpwstr>
      </vt:variant>
      <vt:variant>
        <vt:lpwstr/>
      </vt:variant>
      <vt:variant>
        <vt:i4>2883698</vt:i4>
      </vt:variant>
      <vt:variant>
        <vt:i4>837</vt:i4>
      </vt:variant>
      <vt:variant>
        <vt:i4>0</vt:i4>
      </vt:variant>
      <vt:variant>
        <vt:i4>5</vt:i4>
      </vt:variant>
      <vt:variant>
        <vt:lpwstr>http://www.ece.cmu.edu/news/seminar/2009/fall/basten_09_17_09.pdf</vt:lpwstr>
      </vt:variant>
      <vt:variant>
        <vt:lpwstr/>
      </vt:variant>
      <vt:variant>
        <vt:i4>4980809</vt:i4>
      </vt:variant>
      <vt:variant>
        <vt:i4>834</vt:i4>
      </vt:variant>
      <vt:variant>
        <vt:i4>0</vt:i4>
      </vt:variant>
      <vt:variant>
        <vt:i4>5</vt:i4>
      </vt:variant>
      <vt:variant>
        <vt:lpwstr>http://homepages.cae.wisc.edu/~saluja/seminars/schedule.html</vt:lpwstr>
      </vt:variant>
      <vt:variant>
        <vt:lpwstr/>
      </vt:variant>
      <vt:variant>
        <vt:i4>5570651</vt:i4>
      </vt:variant>
      <vt:variant>
        <vt:i4>831</vt:i4>
      </vt:variant>
      <vt:variant>
        <vt:i4>0</vt:i4>
      </vt:variant>
      <vt:variant>
        <vt:i4>5</vt:i4>
      </vt:variant>
      <vt:variant>
        <vt:lpwstr>http://www.artist-embedded.org/artist/-First-S-Ha-R-K-Workshop-.html</vt:lpwstr>
      </vt:variant>
      <vt:variant>
        <vt:lpwstr/>
      </vt:variant>
      <vt:variant>
        <vt:i4>3014681</vt:i4>
      </vt:variant>
      <vt:variant>
        <vt:i4>828</vt:i4>
      </vt:variant>
      <vt:variant>
        <vt:i4>0</vt:i4>
      </vt:variant>
      <vt:variant>
        <vt:i4>5</vt:i4>
      </vt:variant>
      <vt:variant>
        <vt:lpwstr>http://www.artist-embedded.org/artist/-ARTIST-Workshop-at-DATE-05-.html</vt:lpwstr>
      </vt:variant>
      <vt:variant>
        <vt:lpwstr/>
      </vt:variant>
      <vt:variant>
        <vt:i4>6029316</vt:i4>
      </vt:variant>
      <vt:variant>
        <vt:i4>825</vt:i4>
      </vt:variant>
      <vt:variant>
        <vt:i4>0</vt:i4>
      </vt:variant>
      <vt:variant>
        <vt:i4>5</vt:i4>
      </vt:variant>
      <vt:variant>
        <vt:lpwstr>http://www.artist-embedded.org/artist/-ARTIST-Seminar-on-Adaptive-Real-.html</vt:lpwstr>
      </vt:variant>
      <vt:variant>
        <vt:lpwstr/>
      </vt:variant>
      <vt:variant>
        <vt:i4>2490472</vt:i4>
      </vt:variant>
      <vt:variant>
        <vt:i4>822</vt:i4>
      </vt:variant>
      <vt:variant>
        <vt:i4>0</vt:i4>
      </vt:variant>
      <vt:variant>
        <vt:i4>5</vt:i4>
      </vt:variant>
      <vt:variant>
        <vt:lpwstr>http://www.artist-embedded.org/artist/-EU-US-Component-based-Engineering-.html</vt:lpwstr>
      </vt:variant>
      <vt:variant>
        <vt:lpwstr/>
      </vt:variant>
      <vt:variant>
        <vt:i4>7536671</vt:i4>
      </vt:variant>
      <vt:variant>
        <vt:i4>819</vt:i4>
      </vt:variant>
      <vt:variant>
        <vt:i4>0</vt:i4>
      </vt:variant>
      <vt:variant>
        <vt:i4>5</vt:i4>
      </vt:variant>
      <vt:variant>
        <vt:lpwstr>http://www.artist-embedded.org/artist/-IST-NSF-Transatlantic-Research-.html</vt:lpwstr>
      </vt:variant>
      <vt:variant>
        <vt:lpwstr/>
      </vt:variant>
      <vt:variant>
        <vt:i4>3145762</vt:i4>
      </vt:variant>
      <vt:variant>
        <vt:i4>816</vt:i4>
      </vt:variant>
      <vt:variant>
        <vt:i4>0</vt:i4>
      </vt:variant>
      <vt:variant>
        <vt:i4>5</vt:i4>
      </vt:variant>
      <vt:variant>
        <vt:lpwstr>http://www.artist-embedded.org/artist/-MEMOCODE-2005-.html</vt:lpwstr>
      </vt:variant>
      <vt:variant>
        <vt:lpwstr/>
      </vt:variant>
      <vt:variant>
        <vt:i4>3997730</vt:i4>
      </vt:variant>
      <vt:variant>
        <vt:i4>813</vt:i4>
      </vt:variant>
      <vt:variant>
        <vt:i4>0</vt:i4>
      </vt:variant>
      <vt:variant>
        <vt:i4>5</vt:i4>
      </vt:variant>
      <vt:variant>
        <vt:lpwstr>http://www.artist-embedded.org/artist/-31st-EUROMICRO-Conference-Special-.html</vt:lpwstr>
      </vt:variant>
      <vt:variant>
        <vt:lpwstr/>
      </vt:variant>
      <vt:variant>
        <vt:i4>851980</vt:i4>
      </vt:variant>
      <vt:variant>
        <vt:i4>810</vt:i4>
      </vt:variant>
      <vt:variant>
        <vt:i4>0</vt:i4>
      </vt:variant>
      <vt:variant>
        <vt:i4>5</vt:i4>
      </vt:variant>
      <vt:variant>
        <vt:lpwstr>http://www.artist-embedded.org/artist/-WESE-05-ARTIST2-Workshop-on-.html</vt:lpwstr>
      </vt:variant>
      <vt:variant>
        <vt:lpwstr/>
      </vt:variant>
      <vt:variant>
        <vt:i4>6357066</vt:i4>
      </vt:variant>
      <vt:variant>
        <vt:i4>807</vt:i4>
      </vt:variant>
      <vt:variant>
        <vt:i4>0</vt:i4>
      </vt:variant>
      <vt:variant>
        <vt:i4>5</vt:i4>
      </vt:variant>
      <vt:variant>
        <vt:lpwstr>http://www.artist-embedded.org/artist/-ARTIST2-Summer-School-2005-.html</vt:lpwstr>
      </vt:variant>
      <vt:variant>
        <vt:lpwstr/>
      </vt:variant>
      <vt:variant>
        <vt:i4>3014682</vt:i4>
      </vt:variant>
      <vt:variant>
        <vt:i4>804</vt:i4>
      </vt:variant>
      <vt:variant>
        <vt:i4>0</vt:i4>
      </vt:variant>
      <vt:variant>
        <vt:i4>5</vt:i4>
      </vt:variant>
      <vt:variant>
        <vt:lpwstr>http://www.artist-embedded.org/artist/-ARTIST-Workshop-at-DATE-06-.html</vt:lpwstr>
      </vt:variant>
      <vt:variant>
        <vt:lpwstr/>
      </vt:variant>
      <vt:variant>
        <vt:i4>327773</vt:i4>
      </vt:variant>
      <vt:variant>
        <vt:i4>801</vt:i4>
      </vt:variant>
      <vt:variant>
        <vt:i4>0</vt:i4>
      </vt:variant>
      <vt:variant>
        <vt:i4>5</vt:i4>
      </vt:variant>
      <vt:variant>
        <vt:lpwstr>http://www.artist-embedded.org/artist/-ARTIST2-Workshop-Beyond-AutoSar-.html</vt:lpwstr>
      </vt:variant>
      <vt:variant>
        <vt:lpwstr/>
      </vt:variant>
      <vt:variant>
        <vt:i4>6815816</vt:i4>
      </vt:variant>
      <vt:variant>
        <vt:i4>798</vt:i4>
      </vt:variant>
      <vt:variant>
        <vt:i4>0</vt:i4>
      </vt:variant>
      <vt:variant>
        <vt:i4>5</vt:i4>
      </vt:variant>
      <vt:variant>
        <vt:lpwstr>http://www.artist-embedded.org/artist/-ARTIST2-Graduate-Course-on-.html</vt:lpwstr>
      </vt:variant>
      <vt:variant>
        <vt:lpwstr/>
      </vt:variant>
      <vt:variant>
        <vt:i4>3604515</vt:i4>
      </vt:variant>
      <vt:variant>
        <vt:i4>795</vt:i4>
      </vt:variant>
      <vt:variant>
        <vt:i4>0</vt:i4>
      </vt:variant>
      <vt:variant>
        <vt:i4>5</vt:i4>
      </vt:variant>
      <vt:variant>
        <vt:lpwstr>http://www.artist-embedded.org/artist/-ARTIST2-UNU-IIST-China-School-.html</vt:lpwstr>
      </vt:variant>
      <vt:variant>
        <vt:lpwstr/>
      </vt:variant>
      <vt:variant>
        <vt:i4>6357041</vt:i4>
      </vt:variant>
      <vt:variant>
        <vt:i4>792</vt:i4>
      </vt:variant>
      <vt:variant>
        <vt:i4>0</vt:i4>
      </vt:variant>
      <vt:variant>
        <vt:i4>5</vt:i4>
      </vt:variant>
      <vt:variant>
        <vt:lpwstr>http://www.artist-embedded.org/artist/-ARTIST2-Workshop-on-Specification-.html</vt:lpwstr>
      </vt:variant>
      <vt:variant>
        <vt:lpwstr/>
      </vt:variant>
      <vt:variant>
        <vt:i4>6488124</vt:i4>
      </vt:variant>
      <vt:variant>
        <vt:i4>789</vt:i4>
      </vt:variant>
      <vt:variant>
        <vt:i4>0</vt:i4>
      </vt:variant>
      <vt:variant>
        <vt:i4>5</vt:i4>
      </vt:variant>
      <vt:variant>
        <vt:lpwstr>http://www.artist-embedded.org/artist/-ARTIST2-Workshop-on-Execution-.html</vt:lpwstr>
      </vt:variant>
      <vt:variant>
        <vt:lpwstr/>
      </vt:variant>
      <vt:variant>
        <vt:i4>8192032</vt:i4>
      </vt:variant>
      <vt:variant>
        <vt:i4>786</vt:i4>
      </vt:variant>
      <vt:variant>
        <vt:i4>0</vt:i4>
      </vt:variant>
      <vt:variant>
        <vt:i4>5</vt:i4>
      </vt:variant>
      <vt:variant>
        <vt:lpwstr>http://www.artist-embedded.org/artist/-Requirements-for-Flexible-.html</vt:lpwstr>
      </vt:variant>
      <vt:variant>
        <vt:lpwstr/>
      </vt:variant>
      <vt:variant>
        <vt:i4>5439510</vt:i4>
      </vt:variant>
      <vt:variant>
        <vt:i4>783</vt:i4>
      </vt:variant>
      <vt:variant>
        <vt:i4>0</vt:i4>
      </vt:variant>
      <vt:variant>
        <vt:i4>5</vt:i4>
      </vt:variant>
      <vt:variant>
        <vt:lpwstr>http://www.artist-embedded.org/artist/-CORDIE-06-Concurrency-Real-Time-.html</vt:lpwstr>
      </vt:variant>
      <vt:variant>
        <vt:lpwstr/>
      </vt:variant>
      <vt:variant>
        <vt:i4>6684716</vt:i4>
      </vt:variant>
      <vt:variant>
        <vt:i4>780</vt:i4>
      </vt:variant>
      <vt:variant>
        <vt:i4>0</vt:i4>
      </vt:variant>
      <vt:variant>
        <vt:i4>5</vt:i4>
      </vt:variant>
      <vt:variant>
        <vt:lpwstr>http://www.artist-embedded.org/artist/-First-European-Laboratory-on-Real-.html</vt:lpwstr>
      </vt:variant>
      <vt:variant>
        <vt:lpwstr/>
      </vt:variant>
      <vt:variant>
        <vt:i4>2031691</vt:i4>
      </vt:variant>
      <vt:variant>
        <vt:i4>777</vt:i4>
      </vt:variant>
      <vt:variant>
        <vt:i4>0</vt:i4>
      </vt:variant>
      <vt:variant>
        <vt:i4>5</vt:i4>
      </vt:variant>
      <vt:variant>
        <vt:lpwstr>http://www.artist-embedded.org/artist/-ATAV-China-2006-.html</vt:lpwstr>
      </vt:variant>
      <vt:variant>
        <vt:lpwstr/>
      </vt:variant>
      <vt:variant>
        <vt:i4>3538947</vt:i4>
      </vt:variant>
      <vt:variant>
        <vt:i4>774</vt:i4>
      </vt:variant>
      <vt:variant>
        <vt:i4>0</vt:i4>
      </vt:variant>
      <vt:variant>
        <vt:i4>5</vt:i4>
      </vt:variant>
      <vt:variant>
        <vt:lpwstr>http://www.artist-embedded.org/artist/-EmSoft-06-Workshop-on-Embedded-.html</vt:lpwstr>
      </vt:variant>
      <vt:variant>
        <vt:lpwstr/>
      </vt:variant>
      <vt:variant>
        <vt:i4>5242961</vt:i4>
      </vt:variant>
      <vt:variant>
        <vt:i4>771</vt:i4>
      </vt:variant>
      <vt:variant>
        <vt:i4>0</vt:i4>
      </vt:variant>
      <vt:variant>
        <vt:i4>5</vt:i4>
      </vt:variant>
      <vt:variant>
        <vt:lpwstr>http://www.artist-embedded.org/artist/-Foundations-and-Applications-of-.html</vt:lpwstr>
      </vt:variant>
      <vt:variant>
        <vt:lpwstr/>
      </vt:variant>
      <vt:variant>
        <vt:i4>2687016</vt:i4>
      </vt:variant>
      <vt:variant>
        <vt:i4>768</vt:i4>
      </vt:variant>
      <vt:variant>
        <vt:i4>0</vt:i4>
      </vt:variant>
      <vt:variant>
        <vt:i4>5</vt:i4>
      </vt:variant>
      <vt:variant>
        <vt:lpwstr>http://www.artist-embedded.org/artist/-Models-of-Computation-and-.html</vt:lpwstr>
      </vt:variant>
      <vt:variant>
        <vt:lpwstr/>
      </vt:variant>
      <vt:variant>
        <vt:i4>2883688</vt:i4>
      </vt:variant>
      <vt:variant>
        <vt:i4>765</vt:i4>
      </vt:variant>
      <vt:variant>
        <vt:i4>0</vt:i4>
      </vt:variant>
      <vt:variant>
        <vt:i4>5</vt:i4>
      </vt:variant>
      <vt:variant>
        <vt:lpwstr>http://www.artist-embedded.org/artist/-Timing-Analysis-in-the-Industrial-.html</vt:lpwstr>
      </vt:variant>
      <vt:variant>
        <vt:lpwstr/>
      </vt:variant>
      <vt:variant>
        <vt:i4>6357000</vt:i4>
      </vt:variant>
      <vt:variant>
        <vt:i4>762</vt:i4>
      </vt:variant>
      <vt:variant>
        <vt:i4>0</vt:i4>
      </vt:variant>
      <vt:variant>
        <vt:i4>5</vt:i4>
      </vt:variant>
      <vt:variant>
        <vt:lpwstr>http://www.artist-embedded.org/artist/-ARTIST2-Workshop-on-Basic-Concepts-.html</vt:lpwstr>
      </vt:variant>
      <vt:variant>
        <vt:lpwstr/>
      </vt:variant>
      <vt:variant>
        <vt:i4>2031735</vt:i4>
      </vt:variant>
      <vt:variant>
        <vt:i4>759</vt:i4>
      </vt:variant>
      <vt:variant>
        <vt:i4>0</vt:i4>
      </vt:variant>
      <vt:variant>
        <vt:i4>5</vt:i4>
      </vt:variant>
      <vt:variant>
        <vt:lpwstr>http://www.artist-embedded.org/artist/-MOTIVES-2007-.html</vt:lpwstr>
      </vt:variant>
      <vt:variant>
        <vt:lpwstr/>
      </vt:variant>
      <vt:variant>
        <vt:i4>4194370</vt:i4>
      </vt:variant>
      <vt:variant>
        <vt:i4>756</vt:i4>
      </vt:variant>
      <vt:variant>
        <vt:i4>0</vt:i4>
      </vt:variant>
      <vt:variant>
        <vt:i4>5</vt:i4>
      </vt:variant>
      <vt:variant>
        <vt:lpwstr>http://www.artist-embedded.org/artist/-OSEK-Standard-and-Multicore-.html</vt:lpwstr>
      </vt:variant>
      <vt:variant>
        <vt:lpwstr/>
      </vt:variant>
      <vt:variant>
        <vt:i4>7077908</vt:i4>
      </vt:variant>
      <vt:variant>
        <vt:i4>753</vt:i4>
      </vt:variant>
      <vt:variant>
        <vt:i4>0</vt:i4>
      </vt:variant>
      <vt:variant>
        <vt:i4>5</vt:i4>
      </vt:variant>
      <vt:variant>
        <vt:lpwstr>http://www.artist-embedded.org/artist/-NERES-2007-.html</vt:lpwstr>
      </vt:variant>
      <vt:variant>
        <vt:lpwstr/>
      </vt:variant>
      <vt:variant>
        <vt:i4>65542</vt:i4>
      </vt:variant>
      <vt:variant>
        <vt:i4>750</vt:i4>
      </vt:variant>
      <vt:variant>
        <vt:i4>0</vt:i4>
      </vt:variant>
      <vt:variant>
        <vt:i4>5</vt:i4>
      </vt:variant>
      <vt:variant>
        <vt:lpwstr>http://www.artist-embedded.org/artist/-ARTIST2-Workshop-at-Date-07-.html</vt:lpwstr>
      </vt:variant>
      <vt:variant>
        <vt:lpwstr/>
      </vt:variant>
      <vt:variant>
        <vt:i4>7864393</vt:i4>
      </vt:variant>
      <vt:variant>
        <vt:i4>747</vt:i4>
      </vt:variant>
      <vt:variant>
        <vt:i4>0</vt:i4>
      </vt:variant>
      <vt:variant>
        <vt:i4>5</vt:i4>
      </vt:variant>
      <vt:variant>
        <vt:lpwstr>http://www.artist-embedded.org/artist/-ARTIST-Graduate-Course-on-Embedded-.html</vt:lpwstr>
      </vt:variant>
      <vt:variant>
        <vt:lpwstr/>
      </vt:variant>
      <vt:variant>
        <vt:i4>5242931</vt:i4>
      </vt:variant>
      <vt:variant>
        <vt:i4>744</vt:i4>
      </vt:variant>
      <vt:variant>
        <vt:i4>0</vt:i4>
      </vt:variant>
      <vt:variant>
        <vt:i4>5</vt:i4>
      </vt:variant>
      <vt:variant>
        <vt:lpwstr>http://www.artist-embedded.org/artist/-Control-for-Embedded-Systems,810-.html</vt:lpwstr>
      </vt:variant>
      <vt:variant>
        <vt:lpwstr/>
      </vt:variant>
      <vt:variant>
        <vt:i4>1572890</vt:i4>
      </vt:variant>
      <vt:variant>
        <vt:i4>741</vt:i4>
      </vt:variant>
      <vt:variant>
        <vt:i4>0</vt:i4>
      </vt:variant>
      <vt:variant>
        <vt:i4>5</vt:i4>
      </vt:variant>
      <vt:variant>
        <vt:lpwstr>http://www.artist-embedded.org/artist/-ARTIST2-PhD-Course-on-Automated,851-.html</vt:lpwstr>
      </vt:variant>
      <vt:variant>
        <vt:lpwstr/>
      </vt:variant>
      <vt:variant>
        <vt:i4>4849716</vt:i4>
      </vt:variant>
      <vt:variant>
        <vt:i4>738</vt:i4>
      </vt:variant>
      <vt:variant>
        <vt:i4>0</vt:i4>
      </vt:variant>
      <vt:variant>
        <vt:i4>5</vt:i4>
      </vt:variant>
      <vt:variant>
        <vt:lpwstr>http://www.artist-embedded.org/artist/-Tool-platforms-for-modelling-.html</vt:lpwstr>
      </vt:variant>
      <vt:variant>
        <vt:lpwstr/>
      </vt:variant>
      <vt:variant>
        <vt:i4>393335</vt:i4>
      </vt:variant>
      <vt:variant>
        <vt:i4>735</vt:i4>
      </vt:variant>
      <vt:variant>
        <vt:i4>0</vt:i4>
      </vt:variant>
      <vt:variant>
        <vt:i4>5</vt:i4>
      </vt:variant>
      <vt:variant>
        <vt:lpwstr>http://www.artist-embedded.org/artist/-FCC-2007-.html</vt:lpwstr>
      </vt:variant>
      <vt:variant>
        <vt:lpwstr/>
      </vt:variant>
      <vt:variant>
        <vt:i4>4194430</vt:i4>
      </vt:variant>
      <vt:variant>
        <vt:i4>732</vt:i4>
      </vt:variant>
      <vt:variant>
        <vt:i4>0</vt:i4>
      </vt:variant>
      <vt:variant>
        <vt:i4>5</vt:i4>
      </vt:variant>
      <vt:variant>
        <vt:lpwstr>http://www.artist-embedded.org/artist/-Artist2-UNU-IIST-School-in-China-.html</vt:lpwstr>
      </vt:variant>
      <vt:variant>
        <vt:lpwstr/>
      </vt:variant>
      <vt:variant>
        <vt:i4>6094948</vt:i4>
      </vt:variant>
      <vt:variant>
        <vt:i4>729</vt:i4>
      </vt:variant>
      <vt:variant>
        <vt:i4>0</vt:i4>
      </vt:variant>
      <vt:variant>
        <vt:i4>5</vt:i4>
      </vt:variant>
      <vt:variant>
        <vt:lpwstr>http://www.artist-embedded.org/artist/-First-European-SouthAmerican-.html</vt:lpwstr>
      </vt:variant>
      <vt:variant>
        <vt:lpwstr/>
      </vt:variant>
      <vt:variant>
        <vt:i4>1704033</vt:i4>
      </vt:variant>
      <vt:variant>
        <vt:i4>726</vt:i4>
      </vt:variant>
      <vt:variant>
        <vt:i4>0</vt:i4>
      </vt:variant>
      <vt:variant>
        <vt:i4>5</vt:i4>
      </vt:variant>
      <vt:variant>
        <vt:lpwstr>http://www.artist-embedded.org/artist/-Between-Control-and-Software-.html</vt:lpwstr>
      </vt:variant>
      <vt:variant>
        <vt:lpwstr/>
      </vt:variant>
      <vt:variant>
        <vt:i4>6946839</vt:i4>
      </vt:variant>
      <vt:variant>
        <vt:i4>723</vt:i4>
      </vt:variant>
      <vt:variant>
        <vt:i4>0</vt:i4>
      </vt:variant>
      <vt:variant>
        <vt:i4>5</vt:i4>
      </vt:variant>
      <vt:variant>
        <vt:lpwstr>http://www.artist-embedded.org/artist/-Foundations-of-Component-based-.html</vt:lpwstr>
      </vt:variant>
      <vt:variant>
        <vt:lpwstr/>
      </vt:variant>
      <vt:variant>
        <vt:i4>65552</vt:i4>
      </vt:variant>
      <vt:variant>
        <vt:i4>720</vt:i4>
      </vt:variant>
      <vt:variant>
        <vt:i4>0</vt:i4>
      </vt:variant>
      <vt:variant>
        <vt:i4>5</vt:i4>
      </vt:variant>
      <vt:variant>
        <vt:lpwstr>http://www.artist-embedded.org/artist/-WESE-07-.html</vt:lpwstr>
      </vt:variant>
      <vt:variant>
        <vt:lpwstr/>
      </vt:variant>
      <vt:variant>
        <vt:i4>6684704</vt:i4>
      </vt:variant>
      <vt:variant>
        <vt:i4>717</vt:i4>
      </vt:variant>
      <vt:variant>
        <vt:i4>0</vt:i4>
      </vt:variant>
      <vt:variant>
        <vt:i4>5</vt:i4>
      </vt:variant>
      <vt:variant>
        <vt:lpwstr>http://www.artist-embedded.org/artist/-ARTIST2-meeting-on-Integrated-.html</vt:lpwstr>
      </vt:variant>
      <vt:variant>
        <vt:lpwstr/>
      </vt:variant>
      <vt:variant>
        <vt:i4>3080228</vt:i4>
      </vt:variant>
      <vt:variant>
        <vt:i4>714</vt:i4>
      </vt:variant>
      <vt:variant>
        <vt:i4>0</vt:i4>
      </vt:variant>
      <vt:variant>
        <vt:i4>5</vt:i4>
      </vt:variant>
      <vt:variant>
        <vt:lpwstr>http://www.artist-embedded.org/artist/-Synchron-2007-.html</vt:lpwstr>
      </vt:variant>
      <vt:variant>
        <vt:lpwstr/>
      </vt:variant>
      <vt:variant>
        <vt:i4>6029430</vt:i4>
      </vt:variant>
      <vt:variant>
        <vt:i4>711</vt:i4>
      </vt:variant>
      <vt:variant>
        <vt:i4>0</vt:i4>
      </vt:variant>
      <vt:variant>
        <vt:i4>5</vt:i4>
      </vt:variant>
      <vt:variant>
        <vt:lpwstr>http://www.artist-embedded.org/artist/-ATESST-Open-Workshop-.html</vt:lpwstr>
      </vt:variant>
      <vt:variant>
        <vt:lpwstr/>
      </vt:variant>
      <vt:variant>
        <vt:i4>4259920</vt:i4>
      </vt:variant>
      <vt:variant>
        <vt:i4>708</vt:i4>
      </vt:variant>
      <vt:variant>
        <vt:i4>0</vt:i4>
      </vt:variant>
      <vt:variant>
        <vt:i4>5</vt:i4>
      </vt:variant>
      <vt:variant>
        <vt:lpwstr>http://www.artist-embedded.org/artist/-Automotive-Systems-Day-2008-.html</vt:lpwstr>
      </vt:variant>
      <vt:variant>
        <vt:lpwstr/>
      </vt:variant>
      <vt:variant>
        <vt:i4>1703996</vt:i4>
      </vt:variant>
      <vt:variant>
        <vt:i4>705</vt:i4>
      </vt:variant>
      <vt:variant>
        <vt:i4>0</vt:i4>
      </vt:variant>
      <vt:variant>
        <vt:i4>5</vt:i4>
      </vt:variant>
      <vt:variant>
        <vt:lpwstr>http://www.artist-embedded.org/artist/-ARTIST2-Timing-Analysis-activity-.html</vt:lpwstr>
      </vt:variant>
      <vt:variant>
        <vt:lpwstr/>
      </vt:variant>
      <vt:variant>
        <vt:i4>6357082</vt:i4>
      </vt:variant>
      <vt:variant>
        <vt:i4>702</vt:i4>
      </vt:variant>
      <vt:variant>
        <vt:i4>0</vt:i4>
      </vt:variant>
      <vt:variant>
        <vt:i4>5</vt:i4>
      </vt:variant>
      <vt:variant>
        <vt:lpwstr>http://www.artist-embedded.org/artist/-SLA-P-2008-.html</vt:lpwstr>
      </vt:variant>
      <vt:variant>
        <vt:lpwstr/>
      </vt:variant>
      <vt:variant>
        <vt:i4>5308478</vt:i4>
      </vt:variant>
      <vt:variant>
        <vt:i4>699</vt:i4>
      </vt:variant>
      <vt:variant>
        <vt:i4>0</vt:i4>
      </vt:variant>
      <vt:variant>
        <vt:i4>5</vt:i4>
      </vt:variant>
      <vt:variant>
        <vt:lpwstr>http://www.artist-embedded.org/artist/-APRES-08-.html</vt:lpwstr>
      </vt:variant>
      <vt:variant>
        <vt:lpwstr/>
      </vt:variant>
      <vt:variant>
        <vt:i4>2293833</vt:i4>
      </vt:variant>
      <vt:variant>
        <vt:i4>696</vt:i4>
      </vt:variant>
      <vt:variant>
        <vt:i4>0</vt:i4>
      </vt:variant>
      <vt:variant>
        <vt:i4>5</vt:i4>
      </vt:variant>
      <vt:variant>
        <vt:lpwstr>http://www.artist-embedded.org/artist/-DataFlow-Modeling-for-Embedded-.html</vt:lpwstr>
      </vt:variant>
      <vt:variant>
        <vt:lpwstr/>
      </vt:variant>
      <vt:variant>
        <vt:i4>1572871</vt:i4>
      </vt:variant>
      <vt:variant>
        <vt:i4>693</vt:i4>
      </vt:variant>
      <vt:variant>
        <vt:i4>0</vt:i4>
      </vt:variant>
      <vt:variant>
        <vt:i4>5</vt:i4>
      </vt:variant>
      <vt:variant>
        <vt:lpwstr>http://www.artist-embedded.org/artist/-ArtistDesign-Workshop-on-Design-.html</vt:lpwstr>
      </vt:variant>
      <vt:variant>
        <vt:lpwstr/>
      </vt:variant>
      <vt:variant>
        <vt:i4>458770</vt:i4>
      </vt:variant>
      <vt:variant>
        <vt:i4>690</vt:i4>
      </vt:variant>
      <vt:variant>
        <vt:i4>0</vt:i4>
      </vt:variant>
      <vt:variant>
        <vt:i4>5</vt:i4>
      </vt:variant>
      <vt:variant>
        <vt:lpwstr>http://www.artist-embedded.org/artist/-Graduate-Course-on-Embedded-.html</vt:lpwstr>
      </vt:variant>
      <vt:variant>
        <vt:lpwstr/>
      </vt:variant>
      <vt:variant>
        <vt:i4>6488151</vt:i4>
      </vt:variant>
      <vt:variant>
        <vt:i4>687</vt:i4>
      </vt:variant>
      <vt:variant>
        <vt:i4>0</vt:i4>
      </vt:variant>
      <vt:variant>
        <vt:i4>5</vt:i4>
      </vt:variant>
      <vt:variant>
        <vt:lpwstr>http://www.artist-embedded.org/artist/-map2mpsoc-2008-.html</vt:lpwstr>
      </vt:variant>
      <vt:variant>
        <vt:lpwstr/>
      </vt:variant>
      <vt:variant>
        <vt:i4>1704050</vt:i4>
      </vt:variant>
      <vt:variant>
        <vt:i4>684</vt:i4>
      </vt:variant>
      <vt:variant>
        <vt:i4>0</vt:i4>
      </vt:variant>
      <vt:variant>
        <vt:i4>5</vt:i4>
      </vt:variant>
      <vt:variant>
        <vt:lpwstr>http://www.artist-embedded.org/artist/-Automated-Formal-Methods-for-.html</vt:lpwstr>
      </vt:variant>
      <vt:variant>
        <vt:lpwstr/>
      </vt:variant>
      <vt:variant>
        <vt:i4>8257553</vt:i4>
      </vt:variant>
      <vt:variant>
        <vt:i4>681</vt:i4>
      </vt:variant>
      <vt:variant>
        <vt:i4>0</vt:i4>
      </vt:variant>
      <vt:variant>
        <vt:i4>5</vt:i4>
      </vt:variant>
      <vt:variant>
        <vt:lpwstr>http://www.artist-embedded.org/artist/-COMES-2008-.html</vt:lpwstr>
      </vt:variant>
      <vt:variant>
        <vt:lpwstr/>
      </vt:variant>
      <vt:variant>
        <vt:i4>3539000</vt:i4>
      </vt:variant>
      <vt:variant>
        <vt:i4>678</vt:i4>
      </vt:variant>
      <vt:variant>
        <vt:i4>0</vt:i4>
      </vt:variant>
      <vt:variant>
        <vt:i4>5</vt:i4>
      </vt:variant>
      <vt:variant>
        <vt:lpwstr>http://www.artist-embedded.org/artist/-Real-Time-Kernels-for-.html</vt:lpwstr>
      </vt:variant>
      <vt:variant>
        <vt:lpwstr/>
      </vt:variant>
      <vt:variant>
        <vt:i4>5898273</vt:i4>
      </vt:variant>
      <vt:variant>
        <vt:i4>675</vt:i4>
      </vt:variant>
      <vt:variant>
        <vt:i4>0</vt:i4>
      </vt:variant>
      <vt:variant>
        <vt:i4>5</vt:i4>
      </vt:variant>
      <vt:variant>
        <vt:lpwstr>http://www.artist-embedded.org/artist/-Movep-08-.html</vt:lpwstr>
      </vt:variant>
      <vt:variant>
        <vt:lpwstr/>
      </vt:variant>
      <vt:variant>
        <vt:i4>5701696</vt:i4>
      </vt:variant>
      <vt:variant>
        <vt:i4>672</vt:i4>
      </vt:variant>
      <vt:variant>
        <vt:i4>0</vt:i4>
      </vt:variant>
      <vt:variant>
        <vt:i4>5</vt:i4>
      </vt:variant>
      <vt:variant>
        <vt:lpwstr>http://www.artist-embedded.org/artist/-OSPERT-2008-.html</vt:lpwstr>
      </vt:variant>
      <vt:variant>
        <vt:lpwstr/>
      </vt:variant>
      <vt:variant>
        <vt:i4>1572871</vt:i4>
      </vt:variant>
      <vt:variant>
        <vt:i4>669</vt:i4>
      </vt:variant>
      <vt:variant>
        <vt:i4>0</vt:i4>
      </vt:variant>
      <vt:variant>
        <vt:i4>5</vt:i4>
      </vt:variant>
      <vt:variant>
        <vt:lpwstr>http://www.artist-embedded.org/artist/-WCET-08-.html</vt:lpwstr>
      </vt:variant>
      <vt:variant>
        <vt:lpwstr/>
      </vt:variant>
      <vt:variant>
        <vt:i4>3407918</vt:i4>
      </vt:variant>
      <vt:variant>
        <vt:i4>666</vt:i4>
      </vt:variant>
      <vt:variant>
        <vt:i4>0</vt:i4>
      </vt:variant>
      <vt:variant>
        <vt:i4>5</vt:i4>
      </vt:variant>
      <vt:variant>
        <vt:lpwstr>http://www.artist-embedded.org/artist/-MoCC-2008-.html</vt:lpwstr>
      </vt:variant>
      <vt:variant>
        <vt:lpwstr/>
      </vt:variant>
      <vt:variant>
        <vt:i4>2162762</vt:i4>
      </vt:variant>
      <vt:variant>
        <vt:i4>663</vt:i4>
      </vt:variant>
      <vt:variant>
        <vt:i4>0</vt:i4>
      </vt:variant>
      <vt:variant>
        <vt:i4>5</vt:i4>
      </vt:variant>
      <vt:variant>
        <vt:lpwstr>http://www.artist-embedded.org/artist/-Artist2-Summer-School-in-China-.html</vt:lpwstr>
      </vt:variant>
      <vt:variant>
        <vt:lpwstr/>
      </vt:variant>
      <vt:variant>
        <vt:i4>3604556</vt:i4>
      </vt:variant>
      <vt:variant>
        <vt:i4>660</vt:i4>
      </vt:variant>
      <vt:variant>
        <vt:i4>0</vt:i4>
      </vt:variant>
      <vt:variant>
        <vt:i4>5</vt:i4>
      </vt:variant>
      <vt:variant>
        <vt:lpwstr>http://www.artist-embedded.org/artist/-ARTIST-2-South-American-School-.html</vt:lpwstr>
      </vt:variant>
      <vt:variant>
        <vt:lpwstr/>
      </vt:variant>
      <vt:variant>
        <vt:i4>6357063</vt:i4>
      </vt:variant>
      <vt:variant>
        <vt:i4>657</vt:i4>
      </vt:variant>
      <vt:variant>
        <vt:i4>0</vt:i4>
      </vt:variant>
      <vt:variant>
        <vt:i4>5</vt:i4>
      </vt:variant>
      <vt:variant>
        <vt:lpwstr>http://www.artist-embedded.org/artist/-ARTIST2-Summer-School-2008-.html</vt:lpwstr>
      </vt:variant>
      <vt:variant>
        <vt:lpwstr/>
      </vt:variant>
      <vt:variant>
        <vt:i4>7995478</vt:i4>
      </vt:variant>
      <vt:variant>
        <vt:i4>654</vt:i4>
      </vt:variant>
      <vt:variant>
        <vt:i4>0</vt:i4>
      </vt:variant>
      <vt:variant>
        <vt:i4>5</vt:i4>
      </vt:variant>
      <vt:variant>
        <vt:lpwstr>http://www.artist-embedded.org/artist/-ACES-MB-08-.html</vt:lpwstr>
      </vt:variant>
      <vt:variant>
        <vt:lpwstr/>
      </vt:variant>
      <vt:variant>
        <vt:i4>4849742</vt:i4>
      </vt:variant>
      <vt:variant>
        <vt:i4>651</vt:i4>
      </vt:variant>
      <vt:variant>
        <vt:i4>0</vt:i4>
      </vt:variant>
      <vt:variant>
        <vt:i4>5</vt:i4>
      </vt:variant>
      <vt:variant>
        <vt:lpwstr>http://www.artist-embedded.org/artist/-Components-2008-.html</vt:lpwstr>
      </vt:variant>
      <vt:variant>
        <vt:lpwstr/>
      </vt:variant>
      <vt:variant>
        <vt:i4>7274508</vt:i4>
      </vt:variant>
      <vt:variant>
        <vt:i4>648</vt:i4>
      </vt:variant>
      <vt:variant>
        <vt:i4>0</vt:i4>
      </vt:variant>
      <vt:variant>
        <vt:i4>5</vt:i4>
      </vt:variant>
      <vt:variant>
        <vt:lpwstr>http://www.artist-embedded.org/artist/-WESE-08-WS-on-Embedded-Systems-.html</vt:lpwstr>
      </vt:variant>
      <vt:variant>
        <vt:lpwstr/>
      </vt:variant>
      <vt:variant>
        <vt:i4>7667773</vt:i4>
      </vt:variant>
      <vt:variant>
        <vt:i4>645</vt:i4>
      </vt:variant>
      <vt:variant>
        <vt:i4>0</vt:i4>
      </vt:variant>
      <vt:variant>
        <vt:i4>5</vt:i4>
      </vt:variant>
      <vt:variant>
        <vt:lpwstr>http://www.artist-embedded.org/artist/-UML-FM-08-.html</vt:lpwstr>
      </vt:variant>
      <vt:variant>
        <vt:lpwstr/>
      </vt:variant>
      <vt:variant>
        <vt:i4>2031698</vt:i4>
      </vt:variant>
      <vt:variant>
        <vt:i4>642</vt:i4>
      </vt:variant>
      <vt:variant>
        <vt:i4>0</vt:i4>
      </vt:variant>
      <vt:variant>
        <vt:i4>5</vt:i4>
      </vt:variant>
      <vt:variant>
        <vt:lpwstr>http://www.artist-embedded.org/artist/-WS-on-Multicores-Theory-and-.html</vt:lpwstr>
      </vt:variant>
      <vt:variant>
        <vt:lpwstr/>
      </vt:variant>
      <vt:variant>
        <vt:i4>1245267</vt:i4>
      </vt:variant>
      <vt:variant>
        <vt:i4>639</vt:i4>
      </vt:variant>
      <vt:variant>
        <vt:i4>0</vt:i4>
      </vt:variant>
      <vt:variant>
        <vt:i4>5</vt:i4>
      </vt:variant>
      <vt:variant>
        <vt:lpwstr>http://www.artist-embedded.org/artist/-Embedded-Systems-Industrial-.html</vt:lpwstr>
      </vt:variant>
      <vt:variant>
        <vt:lpwstr/>
      </vt:variant>
      <vt:variant>
        <vt:i4>7798788</vt:i4>
      </vt:variant>
      <vt:variant>
        <vt:i4>636</vt:i4>
      </vt:variant>
      <vt:variant>
        <vt:i4>0</vt:i4>
      </vt:variant>
      <vt:variant>
        <vt:i4>5</vt:i4>
      </vt:variant>
      <vt:variant>
        <vt:lpwstr>http://www.artist-embedded.org/artist/-Mapping-of-Applications-to-MPSoCs,1043-.html</vt:lpwstr>
      </vt:variant>
      <vt:variant>
        <vt:lpwstr/>
      </vt:variant>
      <vt:variant>
        <vt:i4>6225985</vt:i4>
      </vt:variant>
      <vt:variant>
        <vt:i4>633</vt:i4>
      </vt:variant>
      <vt:variant>
        <vt:i4>0</vt:i4>
      </vt:variant>
      <vt:variant>
        <vt:i4>5</vt:i4>
      </vt:variant>
      <vt:variant>
        <vt:lpwstr>http://www.artist-embedded.org/artist/-OSPERT-2010-.html</vt:lpwstr>
      </vt:variant>
      <vt:variant>
        <vt:lpwstr/>
      </vt:variant>
      <vt:variant>
        <vt:i4>2097204</vt:i4>
      </vt:variant>
      <vt:variant>
        <vt:i4>630</vt:i4>
      </vt:variant>
      <vt:variant>
        <vt:i4>0</vt:i4>
      </vt:variant>
      <vt:variant>
        <vt:i4>5</vt:i4>
      </vt:variant>
      <vt:variant>
        <vt:lpwstr>http://www.artist-embedded.org/artist/-WCET-2010-.html</vt:lpwstr>
      </vt:variant>
      <vt:variant>
        <vt:lpwstr/>
      </vt:variant>
      <vt:variant>
        <vt:i4>6422623</vt:i4>
      </vt:variant>
      <vt:variant>
        <vt:i4>627</vt:i4>
      </vt:variant>
      <vt:variant>
        <vt:i4>0</vt:i4>
      </vt:variant>
      <vt:variant>
        <vt:i4>5</vt:i4>
      </vt:variant>
      <vt:variant>
        <vt:lpwstr>http://www.artist-embedded.org/artist/-map2mpsoc-2010-.html</vt:lpwstr>
      </vt:variant>
      <vt:variant>
        <vt:lpwstr/>
      </vt:variant>
      <vt:variant>
        <vt:i4>4915267</vt:i4>
      </vt:variant>
      <vt:variant>
        <vt:i4>624</vt:i4>
      </vt:variant>
      <vt:variant>
        <vt:i4>0</vt:i4>
      </vt:variant>
      <vt:variant>
        <vt:i4>5</vt:i4>
      </vt:variant>
      <vt:variant>
        <vt:lpwstr>http://www.artist-embedded.org/artist/-SCOPES-2010-.html</vt:lpwstr>
      </vt:variant>
      <vt:variant>
        <vt:lpwstr/>
      </vt:variant>
      <vt:variant>
        <vt:i4>3604527</vt:i4>
      </vt:variant>
      <vt:variant>
        <vt:i4>621</vt:i4>
      </vt:variant>
      <vt:variant>
        <vt:i4>0</vt:i4>
      </vt:variant>
      <vt:variant>
        <vt:i4>5</vt:i4>
      </vt:variant>
      <vt:variant>
        <vt:lpwstr>http://www.artist-embedded.org/artist/-WARM-2010-.html</vt:lpwstr>
      </vt:variant>
      <vt:variant>
        <vt:lpwstr/>
      </vt:variant>
      <vt:variant>
        <vt:i4>2555943</vt:i4>
      </vt:variant>
      <vt:variant>
        <vt:i4>618</vt:i4>
      </vt:variant>
      <vt:variant>
        <vt:i4>0</vt:i4>
      </vt:variant>
      <vt:variant>
        <vt:i4>5</vt:i4>
      </vt:variant>
      <vt:variant>
        <vt:lpwstr>http://www.artist-embedded.org/artist/-FESA-2010-.html</vt:lpwstr>
      </vt:variant>
      <vt:variant>
        <vt:lpwstr/>
      </vt:variant>
      <vt:variant>
        <vt:i4>3670066</vt:i4>
      </vt:variant>
      <vt:variant>
        <vt:i4>615</vt:i4>
      </vt:variant>
      <vt:variant>
        <vt:i4>0</vt:i4>
      </vt:variant>
      <vt:variant>
        <vt:i4>5</vt:i4>
      </vt:variant>
      <vt:variant>
        <vt:lpwstr>http://www.artist-embedded.org/artist/-GREEMBED-2010-.html</vt:lpwstr>
      </vt:variant>
      <vt:variant>
        <vt:lpwstr/>
      </vt:variant>
      <vt:variant>
        <vt:i4>3014766</vt:i4>
      </vt:variant>
      <vt:variant>
        <vt:i4>612</vt:i4>
      </vt:variant>
      <vt:variant>
        <vt:i4>0</vt:i4>
      </vt:variant>
      <vt:variant>
        <vt:i4>5</vt:i4>
      </vt:variant>
      <vt:variant>
        <vt:lpwstr>http://www.artist-embedded.org/artist/-UML-AADL-2010-.html</vt:lpwstr>
      </vt:variant>
      <vt:variant>
        <vt:lpwstr/>
      </vt:variant>
      <vt:variant>
        <vt:i4>5046347</vt:i4>
      </vt:variant>
      <vt:variant>
        <vt:i4>609</vt:i4>
      </vt:variant>
      <vt:variant>
        <vt:i4>0</vt:i4>
      </vt:variant>
      <vt:variant>
        <vt:i4>5</vt:i4>
      </vt:variant>
      <vt:variant>
        <vt:lpwstr>http://www.artist-embedded.org/artist/-DySCAS-2009-.html</vt:lpwstr>
      </vt:variant>
      <vt:variant>
        <vt:lpwstr/>
      </vt:variant>
      <vt:variant>
        <vt:i4>3145778</vt:i4>
      </vt:variant>
      <vt:variant>
        <vt:i4>606</vt:i4>
      </vt:variant>
      <vt:variant>
        <vt:i4>0</vt:i4>
      </vt:variant>
      <vt:variant>
        <vt:i4>5</vt:i4>
      </vt:variant>
      <vt:variant>
        <vt:lpwstr>http://www.artist-embedded.org/artist/-HSCC-2009-.html</vt:lpwstr>
      </vt:variant>
      <vt:variant>
        <vt:lpwstr/>
      </vt:variant>
      <vt:variant>
        <vt:i4>6488086</vt:i4>
      </vt:variant>
      <vt:variant>
        <vt:i4>603</vt:i4>
      </vt:variant>
      <vt:variant>
        <vt:i4>0</vt:i4>
      </vt:variant>
      <vt:variant>
        <vt:i4>5</vt:i4>
      </vt:variant>
      <vt:variant>
        <vt:lpwstr>http://www.artist-embedded.org/artist/-FeBID-2009-.html</vt:lpwstr>
      </vt:variant>
      <vt:variant>
        <vt:lpwstr/>
      </vt:variant>
      <vt:variant>
        <vt:i4>4325442</vt:i4>
      </vt:variant>
      <vt:variant>
        <vt:i4>600</vt:i4>
      </vt:variant>
      <vt:variant>
        <vt:i4>0</vt:i4>
      </vt:variant>
      <vt:variant>
        <vt:i4>5</vt:i4>
      </vt:variant>
      <vt:variant>
        <vt:lpwstr>http://www.artist-embedded.org/artist/-SCOPES-2009-.html</vt:lpwstr>
      </vt:variant>
      <vt:variant>
        <vt:lpwstr/>
      </vt:variant>
      <vt:variant>
        <vt:i4>2556015</vt:i4>
      </vt:variant>
      <vt:variant>
        <vt:i4>597</vt:i4>
      </vt:variant>
      <vt:variant>
        <vt:i4>0</vt:i4>
      </vt:variant>
      <vt:variant>
        <vt:i4>5</vt:i4>
      </vt:variant>
      <vt:variant>
        <vt:lpwstr>http://www.artist-embedded.org/artist/-UML-AADL-2009-.html</vt:lpwstr>
      </vt:variant>
      <vt:variant>
        <vt:lpwstr/>
      </vt:variant>
      <vt:variant>
        <vt:i4>721020</vt:i4>
      </vt:variant>
      <vt:variant>
        <vt:i4>594</vt:i4>
      </vt:variant>
      <vt:variant>
        <vt:i4>0</vt:i4>
      </vt:variant>
      <vt:variant>
        <vt:i4>5</vt:i4>
      </vt:variant>
      <vt:variant>
        <vt:lpwstr>http://www.artist-embedded.org/artist/-Runtime-Verification-.html</vt:lpwstr>
      </vt:variant>
      <vt:variant>
        <vt:lpwstr/>
      </vt:variant>
      <vt:variant>
        <vt:i4>6488150</vt:i4>
      </vt:variant>
      <vt:variant>
        <vt:i4>591</vt:i4>
      </vt:variant>
      <vt:variant>
        <vt:i4>0</vt:i4>
      </vt:variant>
      <vt:variant>
        <vt:i4>5</vt:i4>
      </vt:variant>
      <vt:variant>
        <vt:lpwstr>http://www.artist-embedded.org/artist/-map2mpsoc-2009-.html</vt:lpwstr>
      </vt:variant>
      <vt:variant>
        <vt:lpwstr/>
      </vt:variant>
      <vt:variant>
        <vt:i4>5636160</vt:i4>
      </vt:variant>
      <vt:variant>
        <vt:i4>588</vt:i4>
      </vt:variant>
      <vt:variant>
        <vt:i4>0</vt:i4>
      </vt:variant>
      <vt:variant>
        <vt:i4>5</vt:i4>
      </vt:variant>
      <vt:variant>
        <vt:lpwstr>http://www.artist-embedded.org/artist/-OSPERT-2009-.html</vt:lpwstr>
      </vt:variant>
      <vt:variant>
        <vt:lpwstr/>
      </vt:variant>
      <vt:variant>
        <vt:i4>2687029</vt:i4>
      </vt:variant>
      <vt:variant>
        <vt:i4>585</vt:i4>
      </vt:variant>
      <vt:variant>
        <vt:i4>0</vt:i4>
      </vt:variant>
      <vt:variant>
        <vt:i4>5</vt:i4>
      </vt:variant>
      <vt:variant>
        <vt:lpwstr>http://www.artist-embedded.org/artist/-WCET-2009-.html</vt:lpwstr>
      </vt:variant>
      <vt:variant>
        <vt:lpwstr/>
      </vt:variant>
      <vt:variant>
        <vt:i4>3997735</vt:i4>
      </vt:variant>
      <vt:variant>
        <vt:i4>582</vt:i4>
      </vt:variant>
      <vt:variant>
        <vt:i4>0</vt:i4>
      </vt:variant>
      <vt:variant>
        <vt:i4>5</vt:i4>
      </vt:variant>
      <vt:variant>
        <vt:lpwstr>http://www.artist-embedded.org/artist/-VVPS-2009-.html</vt:lpwstr>
      </vt:variant>
      <vt:variant>
        <vt:lpwstr/>
      </vt:variant>
      <vt:variant>
        <vt:i4>7995479</vt:i4>
      </vt:variant>
      <vt:variant>
        <vt:i4>579</vt:i4>
      </vt:variant>
      <vt:variant>
        <vt:i4>0</vt:i4>
      </vt:variant>
      <vt:variant>
        <vt:i4>5</vt:i4>
      </vt:variant>
      <vt:variant>
        <vt:lpwstr>http://www.artist-embedded.org/artist/-ACES-MB-09-.html</vt:lpwstr>
      </vt:variant>
      <vt:variant>
        <vt:lpwstr/>
      </vt:variant>
      <vt:variant>
        <vt:i4>5898292</vt:i4>
      </vt:variant>
      <vt:variant>
        <vt:i4>576</vt:i4>
      </vt:variant>
      <vt:variant>
        <vt:i4>0</vt:i4>
      </vt:variant>
      <vt:variant>
        <vt:i4>5</vt:i4>
      </vt:variant>
      <vt:variant>
        <vt:lpwstr>http://www.artist-embedded.org/artist/-IRTAW-14-.html</vt:lpwstr>
      </vt:variant>
      <vt:variant>
        <vt:lpwstr/>
      </vt:variant>
      <vt:variant>
        <vt:i4>1900566</vt:i4>
      </vt:variant>
      <vt:variant>
        <vt:i4>573</vt:i4>
      </vt:variant>
      <vt:variant>
        <vt:i4>0</vt:i4>
      </vt:variant>
      <vt:variant>
        <vt:i4>5</vt:i4>
      </vt:variant>
      <vt:variant>
        <vt:lpwstr>http://www.artist-embedded.org/artist/-SEEC-09-.html</vt:lpwstr>
      </vt:variant>
      <vt:variant>
        <vt:lpwstr/>
      </vt:variant>
      <vt:variant>
        <vt:i4>5308479</vt:i4>
      </vt:variant>
      <vt:variant>
        <vt:i4>570</vt:i4>
      </vt:variant>
      <vt:variant>
        <vt:i4>0</vt:i4>
      </vt:variant>
      <vt:variant>
        <vt:i4>5</vt:i4>
      </vt:variant>
      <vt:variant>
        <vt:lpwstr>http://www.artist-embedded.org/artist/-APRES-09-.html</vt:lpwstr>
      </vt:variant>
      <vt:variant>
        <vt:lpwstr/>
      </vt:variant>
      <vt:variant>
        <vt:i4>3080224</vt:i4>
      </vt:variant>
      <vt:variant>
        <vt:i4>567</vt:i4>
      </vt:variant>
      <vt:variant>
        <vt:i4>0</vt:i4>
      </vt:variant>
      <vt:variant>
        <vt:i4>5</vt:i4>
      </vt:variant>
      <vt:variant>
        <vt:lpwstr>http://www.artist-embedded.org/artist/-WFCD-2009-.html</vt:lpwstr>
      </vt:variant>
      <vt:variant>
        <vt:lpwstr/>
      </vt:variant>
      <vt:variant>
        <vt:i4>1376275</vt:i4>
      </vt:variant>
      <vt:variant>
        <vt:i4>564</vt:i4>
      </vt:variant>
      <vt:variant>
        <vt:i4>0</vt:i4>
      </vt:variant>
      <vt:variant>
        <vt:i4>5</vt:i4>
      </vt:variant>
      <vt:variant>
        <vt:lpwstr>http://www.artist-embedded.org/artist/-NWPT-09-.html</vt:lpwstr>
      </vt:variant>
      <vt:variant>
        <vt:lpwstr/>
      </vt:variant>
      <vt:variant>
        <vt:i4>2359302</vt:i4>
      </vt:variant>
      <vt:variant>
        <vt:i4>561</vt:i4>
      </vt:variant>
      <vt:variant>
        <vt:i4>0</vt:i4>
      </vt:variant>
      <vt:variant>
        <vt:i4>5</vt:i4>
      </vt:variant>
      <vt:variant>
        <vt:lpwstr>http://www.artist-embedded.org/artist/-RePP-2009,1122-.html</vt:lpwstr>
      </vt:variant>
      <vt:variant>
        <vt:lpwstr/>
      </vt:variant>
      <vt:variant>
        <vt:i4>983056</vt:i4>
      </vt:variant>
      <vt:variant>
        <vt:i4>558</vt:i4>
      </vt:variant>
      <vt:variant>
        <vt:i4>0</vt:i4>
      </vt:variant>
      <vt:variant>
        <vt:i4>5</vt:i4>
      </vt:variant>
      <vt:variant>
        <vt:lpwstr>http://www.artist-embedded.org/artist/-WESE-09-.html</vt:lpwstr>
      </vt:variant>
      <vt:variant>
        <vt:lpwstr/>
      </vt:variant>
      <vt:variant>
        <vt:i4>3473497</vt:i4>
      </vt:variant>
      <vt:variant>
        <vt:i4>555</vt:i4>
      </vt:variant>
      <vt:variant>
        <vt:i4>0</vt:i4>
      </vt:variant>
      <vt:variant>
        <vt:i4>5</vt:i4>
      </vt:variant>
      <vt:variant>
        <vt:lpwstr>http://www.artist-embedded.org/artist/-WSS-09-.html</vt:lpwstr>
      </vt:variant>
      <vt:variant>
        <vt:lpwstr/>
      </vt:variant>
      <vt:variant>
        <vt:i4>2883619</vt:i4>
      </vt:variant>
      <vt:variant>
        <vt:i4>552</vt:i4>
      </vt:variant>
      <vt:variant>
        <vt:i4>0</vt:i4>
      </vt:variant>
      <vt:variant>
        <vt:i4>5</vt:i4>
      </vt:variant>
      <vt:variant>
        <vt:lpwstr>http://www.artist-embedded.org/artist/-CRTS-2009-.html</vt:lpwstr>
      </vt:variant>
      <vt:variant>
        <vt:lpwstr/>
      </vt:variant>
      <vt:variant>
        <vt:i4>4128815</vt:i4>
      </vt:variant>
      <vt:variant>
        <vt:i4>549</vt:i4>
      </vt:variant>
      <vt:variant>
        <vt:i4>0</vt:i4>
      </vt:variant>
      <vt:variant>
        <vt:i4>5</vt:i4>
      </vt:variant>
      <vt:variant>
        <vt:lpwstr>http://www.artist-embedded.org/artist/-WESH-2009-.html</vt:lpwstr>
      </vt:variant>
      <vt:variant>
        <vt:lpwstr/>
      </vt:variant>
      <vt:variant>
        <vt:i4>4456463</vt:i4>
      </vt:variant>
      <vt:variant>
        <vt:i4>546</vt:i4>
      </vt:variant>
      <vt:variant>
        <vt:i4>0</vt:i4>
      </vt:variant>
      <vt:variant>
        <vt:i4>5</vt:i4>
      </vt:variant>
      <vt:variant>
        <vt:lpwstr>http://www.artist-embedded.org/artist/-UML-FM-2009-.html</vt:lpwstr>
      </vt:variant>
      <vt:variant>
        <vt:lpwstr/>
      </vt:variant>
      <vt:variant>
        <vt:i4>6357066</vt:i4>
      </vt:variant>
      <vt:variant>
        <vt:i4>543</vt:i4>
      </vt:variant>
      <vt:variant>
        <vt:i4>0</vt:i4>
      </vt:variant>
      <vt:variant>
        <vt:i4>5</vt:i4>
      </vt:variant>
      <vt:variant>
        <vt:lpwstr>http://www.artist-embedded.org/artist/-ARTIST2-Summer-School-2005-.html</vt:lpwstr>
      </vt:variant>
      <vt:variant>
        <vt:lpwstr/>
      </vt:variant>
      <vt:variant>
        <vt:i4>6815816</vt:i4>
      </vt:variant>
      <vt:variant>
        <vt:i4>540</vt:i4>
      </vt:variant>
      <vt:variant>
        <vt:i4>0</vt:i4>
      </vt:variant>
      <vt:variant>
        <vt:i4>5</vt:i4>
      </vt:variant>
      <vt:variant>
        <vt:lpwstr>http://www.artist-embedded.org/artist/-ARTIST2-Graduate-Course-on-.html</vt:lpwstr>
      </vt:variant>
      <vt:variant>
        <vt:lpwstr/>
      </vt:variant>
      <vt:variant>
        <vt:i4>3604515</vt:i4>
      </vt:variant>
      <vt:variant>
        <vt:i4>537</vt:i4>
      </vt:variant>
      <vt:variant>
        <vt:i4>0</vt:i4>
      </vt:variant>
      <vt:variant>
        <vt:i4>5</vt:i4>
      </vt:variant>
      <vt:variant>
        <vt:lpwstr>http://www.artist-embedded.org/artist/-ARTIST2-UNU-IIST-China-School-.html</vt:lpwstr>
      </vt:variant>
      <vt:variant>
        <vt:lpwstr/>
      </vt:variant>
      <vt:variant>
        <vt:i4>6684716</vt:i4>
      </vt:variant>
      <vt:variant>
        <vt:i4>534</vt:i4>
      </vt:variant>
      <vt:variant>
        <vt:i4>0</vt:i4>
      </vt:variant>
      <vt:variant>
        <vt:i4>5</vt:i4>
      </vt:variant>
      <vt:variant>
        <vt:lpwstr>http://www.artist-embedded.org/artist/-First-European-Laboratory-on-Real-.html</vt:lpwstr>
      </vt:variant>
      <vt:variant>
        <vt:lpwstr/>
      </vt:variant>
      <vt:variant>
        <vt:i4>2031735</vt:i4>
      </vt:variant>
      <vt:variant>
        <vt:i4>531</vt:i4>
      </vt:variant>
      <vt:variant>
        <vt:i4>0</vt:i4>
      </vt:variant>
      <vt:variant>
        <vt:i4>5</vt:i4>
      </vt:variant>
      <vt:variant>
        <vt:lpwstr>http://www.artist-embedded.org/artist/-MOTIVES-2007-.html</vt:lpwstr>
      </vt:variant>
      <vt:variant>
        <vt:lpwstr/>
      </vt:variant>
      <vt:variant>
        <vt:i4>4194370</vt:i4>
      </vt:variant>
      <vt:variant>
        <vt:i4>528</vt:i4>
      </vt:variant>
      <vt:variant>
        <vt:i4>0</vt:i4>
      </vt:variant>
      <vt:variant>
        <vt:i4>5</vt:i4>
      </vt:variant>
      <vt:variant>
        <vt:lpwstr>http://www.artist-embedded.org/artist/-OSEK-Standard-and-Multicore-.html</vt:lpwstr>
      </vt:variant>
      <vt:variant>
        <vt:lpwstr/>
      </vt:variant>
      <vt:variant>
        <vt:i4>7864393</vt:i4>
      </vt:variant>
      <vt:variant>
        <vt:i4>525</vt:i4>
      </vt:variant>
      <vt:variant>
        <vt:i4>0</vt:i4>
      </vt:variant>
      <vt:variant>
        <vt:i4>5</vt:i4>
      </vt:variant>
      <vt:variant>
        <vt:lpwstr>http://www.artist-embedded.org/artist/-ARTIST-Graduate-Course-on-Embedded-.html</vt:lpwstr>
      </vt:variant>
      <vt:variant>
        <vt:lpwstr/>
      </vt:variant>
      <vt:variant>
        <vt:i4>1572890</vt:i4>
      </vt:variant>
      <vt:variant>
        <vt:i4>522</vt:i4>
      </vt:variant>
      <vt:variant>
        <vt:i4>0</vt:i4>
      </vt:variant>
      <vt:variant>
        <vt:i4>5</vt:i4>
      </vt:variant>
      <vt:variant>
        <vt:lpwstr>http://www.artist-embedded.org/artist/-ARTIST2-PhD-Course-on-Automated,851-.html</vt:lpwstr>
      </vt:variant>
      <vt:variant>
        <vt:lpwstr/>
      </vt:variant>
      <vt:variant>
        <vt:i4>4194430</vt:i4>
      </vt:variant>
      <vt:variant>
        <vt:i4>519</vt:i4>
      </vt:variant>
      <vt:variant>
        <vt:i4>0</vt:i4>
      </vt:variant>
      <vt:variant>
        <vt:i4>5</vt:i4>
      </vt:variant>
      <vt:variant>
        <vt:lpwstr>http://www.artist-embedded.org/artist/-Artist2-UNU-IIST-School-in-China-.html</vt:lpwstr>
      </vt:variant>
      <vt:variant>
        <vt:lpwstr/>
      </vt:variant>
      <vt:variant>
        <vt:i4>6094948</vt:i4>
      </vt:variant>
      <vt:variant>
        <vt:i4>516</vt:i4>
      </vt:variant>
      <vt:variant>
        <vt:i4>0</vt:i4>
      </vt:variant>
      <vt:variant>
        <vt:i4>5</vt:i4>
      </vt:variant>
      <vt:variant>
        <vt:lpwstr>http://www.artist-embedded.org/artist/-First-European-SouthAmerican-.html</vt:lpwstr>
      </vt:variant>
      <vt:variant>
        <vt:lpwstr/>
      </vt:variant>
      <vt:variant>
        <vt:i4>458770</vt:i4>
      </vt:variant>
      <vt:variant>
        <vt:i4>513</vt:i4>
      </vt:variant>
      <vt:variant>
        <vt:i4>0</vt:i4>
      </vt:variant>
      <vt:variant>
        <vt:i4>5</vt:i4>
      </vt:variant>
      <vt:variant>
        <vt:lpwstr>http://www.artist-embedded.org/artist/-Graduate-Course-on-Embedded-.html</vt:lpwstr>
      </vt:variant>
      <vt:variant>
        <vt:lpwstr/>
      </vt:variant>
      <vt:variant>
        <vt:i4>1704050</vt:i4>
      </vt:variant>
      <vt:variant>
        <vt:i4>510</vt:i4>
      </vt:variant>
      <vt:variant>
        <vt:i4>0</vt:i4>
      </vt:variant>
      <vt:variant>
        <vt:i4>5</vt:i4>
      </vt:variant>
      <vt:variant>
        <vt:lpwstr>http://www.artist-embedded.org/artist/-Automated-Formal-Methods-for-.html</vt:lpwstr>
      </vt:variant>
      <vt:variant>
        <vt:lpwstr/>
      </vt:variant>
      <vt:variant>
        <vt:i4>3539000</vt:i4>
      </vt:variant>
      <vt:variant>
        <vt:i4>507</vt:i4>
      </vt:variant>
      <vt:variant>
        <vt:i4>0</vt:i4>
      </vt:variant>
      <vt:variant>
        <vt:i4>5</vt:i4>
      </vt:variant>
      <vt:variant>
        <vt:lpwstr>http://www.artist-embedded.org/artist/-Real-Time-Kernels-for-.html</vt:lpwstr>
      </vt:variant>
      <vt:variant>
        <vt:lpwstr/>
      </vt:variant>
      <vt:variant>
        <vt:i4>2162762</vt:i4>
      </vt:variant>
      <vt:variant>
        <vt:i4>504</vt:i4>
      </vt:variant>
      <vt:variant>
        <vt:i4>0</vt:i4>
      </vt:variant>
      <vt:variant>
        <vt:i4>5</vt:i4>
      </vt:variant>
      <vt:variant>
        <vt:lpwstr>http://www.artist-embedded.org/artist/-Artist2-Summer-School-in-China-.html</vt:lpwstr>
      </vt:variant>
      <vt:variant>
        <vt:lpwstr/>
      </vt:variant>
      <vt:variant>
        <vt:i4>3604556</vt:i4>
      </vt:variant>
      <vt:variant>
        <vt:i4>501</vt:i4>
      </vt:variant>
      <vt:variant>
        <vt:i4>0</vt:i4>
      </vt:variant>
      <vt:variant>
        <vt:i4>5</vt:i4>
      </vt:variant>
      <vt:variant>
        <vt:lpwstr>http://www.artist-embedded.org/artist/-ARTIST-2-South-American-School-.html</vt:lpwstr>
      </vt:variant>
      <vt:variant>
        <vt:lpwstr/>
      </vt:variant>
      <vt:variant>
        <vt:i4>6357063</vt:i4>
      </vt:variant>
      <vt:variant>
        <vt:i4>498</vt:i4>
      </vt:variant>
      <vt:variant>
        <vt:i4>0</vt:i4>
      </vt:variant>
      <vt:variant>
        <vt:i4>5</vt:i4>
      </vt:variant>
      <vt:variant>
        <vt:lpwstr>http://www.artist-embedded.org/artist/-ARTIST2-Summer-School-2008-.html</vt:lpwstr>
      </vt:variant>
      <vt:variant>
        <vt:lpwstr/>
      </vt:variant>
      <vt:variant>
        <vt:i4>5439530</vt:i4>
      </vt:variant>
      <vt:variant>
        <vt:i4>495</vt:i4>
      </vt:variant>
      <vt:variant>
        <vt:i4>0</vt:i4>
      </vt:variant>
      <vt:variant>
        <vt:i4>5</vt:i4>
      </vt:variant>
      <vt:variant>
        <vt:lpwstr>http://www.artist-embedded.org/artist/-ARTIST-Embedded-Control-2009-.html</vt:lpwstr>
      </vt:variant>
      <vt:variant>
        <vt:lpwstr/>
      </vt:variant>
      <vt:variant>
        <vt:i4>6422650</vt:i4>
      </vt:variant>
      <vt:variant>
        <vt:i4>492</vt:i4>
      </vt:variant>
      <vt:variant>
        <vt:i4>0</vt:i4>
      </vt:variant>
      <vt:variant>
        <vt:i4>5</vt:i4>
      </vt:variant>
      <vt:variant>
        <vt:lpwstr>http://www.artist-embedded.org/artist/-Automated-Formal-Methods-2009-.html</vt:lpwstr>
      </vt:variant>
      <vt:variant>
        <vt:lpwstr/>
      </vt:variant>
      <vt:variant>
        <vt:i4>2293885</vt:i4>
      </vt:variant>
      <vt:variant>
        <vt:i4>489</vt:i4>
      </vt:variant>
      <vt:variant>
        <vt:i4>0</vt:i4>
      </vt:variant>
      <vt:variant>
        <vt:i4>5</vt:i4>
      </vt:variant>
      <vt:variant>
        <vt:lpwstr>http://www.artist-embedded.org/docs/Events/2009/Seminar_BXL/SLIDES/JosephSifakis-IntroductionEmbeddedSystems-ESS-June209-Brussels.pdf</vt:lpwstr>
      </vt:variant>
      <vt:variant>
        <vt:lpwstr/>
      </vt:variant>
      <vt:variant>
        <vt:i4>2228231</vt:i4>
      </vt:variant>
      <vt:variant>
        <vt:i4>486</vt:i4>
      </vt:variant>
      <vt:variant>
        <vt:i4>0</vt:i4>
      </vt:variant>
      <vt:variant>
        <vt:i4>5</vt:i4>
      </vt:variant>
      <vt:variant>
        <vt:lpwstr>http://www.artist-embedded.org/docs/Events/2009/Seminar_BXL/SLIDES/BrianNielsen-TestAndVerification-ESS-June209-Brussels.pdf</vt:lpwstr>
      </vt:variant>
      <vt:variant>
        <vt:lpwstr/>
      </vt:variant>
      <vt:variant>
        <vt:i4>1179683</vt:i4>
      </vt:variant>
      <vt:variant>
        <vt:i4>483</vt:i4>
      </vt:variant>
      <vt:variant>
        <vt:i4>0</vt:i4>
      </vt:variant>
      <vt:variant>
        <vt:i4>5</vt:i4>
      </vt:variant>
      <vt:variant>
        <vt:lpwstr>http://www.artist-embedded.org/docs/Events/2009/Seminar_BXL/SLIDES/SebastianHack-WCET-ESS-June209-Brussels.pdf</vt:lpwstr>
      </vt:variant>
      <vt:variant>
        <vt:lpwstr/>
      </vt:variant>
      <vt:variant>
        <vt:i4>6291497</vt:i4>
      </vt:variant>
      <vt:variant>
        <vt:i4>480</vt:i4>
      </vt:variant>
      <vt:variant>
        <vt:i4>0</vt:i4>
      </vt:variant>
      <vt:variant>
        <vt:i4>5</vt:i4>
      </vt:variant>
      <vt:variant>
        <vt:lpwstr>http://www.artist-embedded.org/docs/Events/2009/Seminar_BXL/SLIDES/LucaBenini-MulticoreArchitectures-ESS-June209-Brussels.pdf</vt:lpwstr>
      </vt:variant>
      <vt:variant>
        <vt:lpwstr/>
      </vt:variant>
      <vt:variant>
        <vt:i4>3735673</vt:i4>
      </vt:variant>
      <vt:variant>
        <vt:i4>477</vt:i4>
      </vt:variant>
      <vt:variant>
        <vt:i4>0</vt:i4>
      </vt:variant>
      <vt:variant>
        <vt:i4>5</vt:i4>
      </vt:variant>
      <vt:variant>
        <vt:lpwstr>http://www.artist-embedded.org/docs/Events/2009/Seminar_BXL/SLIDES/KarlErikArzen-AdaptiveEmbeddedSystems-ESS-June209-Brussels.pdf</vt:lpwstr>
      </vt:variant>
      <vt:variant>
        <vt:lpwstr/>
      </vt:variant>
      <vt:variant>
        <vt:i4>1048634</vt:i4>
      </vt:variant>
      <vt:variant>
        <vt:i4>474</vt:i4>
      </vt:variant>
      <vt:variant>
        <vt:i4>0</vt:i4>
      </vt:variant>
      <vt:variant>
        <vt:i4>5</vt:i4>
      </vt:variant>
      <vt:variant>
        <vt:lpwstr>http://www.artist-embedded.org/docs/Events/2009/Seminar_BXL/SLIDES/LuisAlmeida-NetworksMiddleware-ESS-June209-Brussels.pdf</vt:lpwstr>
      </vt:variant>
      <vt:variant>
        <vt:lpwstr/>
      </vt:variant>
      <vt:variant>
        <vt:i4>655394</vt:i4>
      </vt:variant>
      <vt:variant>
        <vt:i4>471</vt:i4>
      </vt:variant>
      <vt:variant>
        <vt:i4>0</vt:i4>
      </vt:variant>
      <vt:variant>
        <vt:i4>5</vt:i4>
      </vt:variant>
      <vt:variant>
        <vt:lpwstr>http://www.artist-embedded.org/artist/-Embedded-Systems-Seminar-.html</vt:lpwstr>
      </vt:variant>
      <vt:variant>
        <vt:lpwstr/>
      </vt:variant>
      <vt:variant>
        <vt:i4>7405595</vt:i4>
      </vt:variant>
      <vt:variant>
        <vt:i4>468</vt:i4>
      </vt:variant>
      <vt:variant>
        <vt:i4>0</vt:i4>
      </vt:variant>
      <vt:variant>
        <vt:i4>5</vt:i4>
      </vt:variant>
      <vt:variant>
        <vt:lpwstr>http://marte.unican.es/</vt:lpwstr>
      </vt:variant>
      <vt:variant>
        <vt:lpwstr/>
      </vt:variant>
      <vt:variant>
        <vt:i4>5570627</vt:i4>
      </vt:variant>
      <vt:variant>
        <vt:i4>465</vt:i4>
      </vt:variant>
      <vt:variant>
        <vt:i4>0</vt:i4>
      </vt:variant>
      <vt:variant>
        <vt:i4>5</vt:i4>
      </vt:variant>
      <vt:variant>
        <vt:lpwstr>http://standards.ieee.org/regauth/posix/</vt:lpwstr>
      </vt:variant>
      <vt:variant>
        <vt:lpwstr/>
      </vt:variant>
      <vt:variant>
        <vt:i4>6094948</vt:i4>
      </vt:variant>
      <vt:variant>
        <vt:i4>462</vt:i4>
      </vt:variant>
      <vt:variant>
        <vt:i4>0</vt:i4>
      </vt:variant>
      <vt:variant>
        <vt:i4>5</vt:i4>
      </vt:variant>
      <vt:variant>
        <vt:lpwstr>http://www.artist-embedded.org/artist/-First-European-SouthAmerican-.html</vt:lpwstr>
      </vt:variant>
      <vt:variant>
        <vt:lpwstr/>
      </vt:variant>
      <vt:variant>
        <vt:i4>3604556</vt:i4>
      </vt:variant>
      <vt:variant>
        <vt:i4>459</vt:i4>
      </vt:variant>
      <vt:variant>
        <vt:i4>0</vt:i4>
      </vt:variant>
      <vt:variant>
        <vt:i4>5</vt:i4>
      </vt:variant>
      <vt:variant>
        <vt:lpwstr>http://www.artist-embedded.org/artist/-ARTIST-2-South-American-School-.html</vt:lpwstr>
      </vt:variant>
      <vt:variant>
        <vt:lpwstr/>
      </vt:variant>
      <vt:variant>
        <vt:i4>4259875</vt:i4>
      </vt:variant>
      <vt:variant>
        <vt:i4>456</vt:i4>
      </vt:variant>
      <vt:variant>
        <vt:i4>0</vt:i4>
      </vt:variant>
      <vt:variant>
        <vt:i4>5</vt:i4>
      </vt:variant>
      <vt:variant>
        <vt:lpwstr>http://www.dc.uba.ar/events/eci/2009/</vt:lpwstr>
      </vt:variant>
      <vt:variant>
        <vt:lpwstr/>
      </vt:variant>
      <vt:variant>
        <vt:i4>5374052</vt:i4>
      </vt:variant>
      <vt:variant>
        <vt:i4>453</vt:i4>
      </vt:variant>
      <vt:variant>
        <vt:i4>0</vt:i4>
      </vt:variant>
      <vt:variant>
        <vt:i4>5</vt:i4>
      </vt:variant>
      <vt:variant>
        <vt:lpwstr>http://www.artist-embedded.org/artist/-ARTIST-SummerSchool-SouthAmerica-.html</vt:lpwstr>
      </vt:variant>
      <vt:variant>
        <vt:lpwstr/>
      </vt:variant>
      <vt:variant>
        <vt:i4>1835131</vt:i4>
      </vt:variant>
      <vt:variant>
        <vt:i4>450</vt:i4>
      </vt:variant>
      <vt:variant>
        <vt:i4>0</vt:i4>
      </vt:variant>
      <vt:variant>
        <vt:i4>5</vt:i4>
      </vt:variant>
      <vt:variant>
        <vt:lpwstr>http://www.artist-embedded.org/artist/Jan-Madsen.html</vt:lpwstr>
      </vt:variant>
      <vt:variant>
        <vt:lpwstr/>
      </vt:variant>
      <vt:variant>
        <vt:i4>917539</vt:i4>
      </vt:variant>
      <vt:variant>
        <vt:i4>447</vt:i4>
      </vt:variant>
      <vt:variant>
        <vt:i4>0</vt:i4>
      </vt:variant>
      <vt:variant>
        <vt:i4>5</vt:i4>
      </vt:variant>
      <vt:variant>
        <vt:lpwstr>http://www.uppaal.com</vt:lpwstr>
      </vt:variant>
      <vt:variant>
        <vt:lpwstr/>
      </vt:variant>
      <vt:variant>
        <vt:i4>4194323</vt:i4>
      </vt:variant>
      <vt:variant>
        <vt:i4>444</vt:i4>
      </vt:variant>
      <vt:variant>
        <vt:i4>0</vt:i4>
      </vt:variant>
      <vt:variant>
        <vt:i4>5</vt:i4>
      </vt:variant>
      <vt:variant>
        <vt:lpwstr>http://www.artist-embedded.org/artist/Kim-Guldstrand-Larsen.html</vt:lpwstr>
      </vt:variant>
      <vt:variant>
        <vt:lpwstr/>
      </vt:variant>
      <vt:variant>
        <vt:i4>7733260</vt:i4>
      </vt:variant>
      <vt:variant>
        <vt:i4>441</vt:i4>
      </vt:variant>
      <vt:variant>
        <vt:i4>0</vt:i4>
      </vt:variant>
      <vt:variant>
        <vt:i4>5</vt:i4>
      </vt:variant>
      <vt:variant>
        <vt:lpwstr>http://www.artist-embedded.org/artist/Christoph-Kirsch.html</vt:lpwstr>
      </vt:variant>
      <vt:variant>
        <vt:lpwstr/>
      </vt:variant>
      <vt:variant>
        <vt:i4>3014742</vt:i4>
      </vt:variant>
      <vt:variant>
        <vt:i4>438</vt:i4>
      </vt:variant>
      <vt:variant>
        <vt:i4>0</vt:i4>
      </vt:variant>
      <vt:variant>
        <vt:i4>5</vt:i4>
      </vt:variant>
      <vt:variant>
        <vt:lpwstr>http://www.artist-embedded.org/artist/Luis-Almeida.html</vt:lpwstr>
      </vt:variant>
      <vt:variant>
        <vt:lpwstr/>
      </vt:variant>
      <vt:variant>
        <vt:i4>8257537</vt:i4>
      </vt:variant>
      <vt:variant>
        <vt:i4>435</vt:i4>
      </vt:variant>
      <vt:variant>
        <vt:i4>0</vt:i4>
      </vt:variant>
      <vt:variant>
        <vt:i4>5</vt:i4>
      </vt:variant>
      <vt:variant>
        <vt:lpwstr>http://www.artist-embedded.org/artist/-ARTIST-Summer-School-in-China-2009-.html</vt:lpwstr>
      </vt:variant>
      <vt:variant>
        <vt:lpwstr/>
      </vt:variant>
      <vt:variant>
        <vt:i4>3670040</vt:i4>
      </vt:variant>
      <vt:variant>
        <vt:i4>432</vt:i4>
      </vt:variant>
      <vt:variant>
        <vt:i4>0</vt:i4>
      </vt:variant>
      <vt:variant>
        <vt:i4>5</vt:i4>
      </vt:variant>
      <vt:variant>
        <vt:lpwstr>http://www.artist-embedded.org/artist/-Strategic-Management-Board,938-.html</vt:lpwstr>
      </vt:variant>
      <vt:variant>
        <vt:lpwstr/>
      </vt:variant>
      <vt:variant>
        <vt:i4>2162752</vt:i4>
      </vt:variant>
      <vt:variant>
        <vt:i4>429</vt:i4>
      </vt:variant>
      <vt:variant>
        <vt:i4>0</vt:i4>
      </vt:variant>
      <vt:variant>
        <vt:i4>5</vt:i4>
      </vt:variant>
      <vt:variant>
        <vt:lpwstr>http://www-verimag.imag.fr/%7Ebouyssou/</vt:lpwstr>
      </vt:variant>
      <vt:variant>
        <vt:lpwstr/>
      </vt:variant>
      <vt:variant>
        <vt:i4>8323177</vt:i4>
      </vt:variant>
      <vt:variant>
        <vt:i4>426</vt:i4>
      </vt:variant>
      <vt:variant>
        <vt:i4>0</vt:i4>
      </vt:variant>
      <vt:variant>
        <vt:i4>5</vt:i4>
      </vt:variant>
      <vt:variant>
        <vt:lpwstr>http://www-verimag.imag.fr/%7Esifakis/</vt:lpwstr>
      </vt:variant>
      <vt:variant>
        <vt:lpwstr/>
      </vt:variant>
      <vt:variant>
        <vt:i4>1638419</vt:i4>
      </vt:variant>
      <vt:variant>
        <vt:i4>423</vt:i4>
      </vt:variant>
      <vt:variant>
        <vt:i4>0</vt:i4>
      </vt:variant>
      <vt:variant>
        <vt:i4>5</vt:i4>
      </vt:variant>
      <vt:variant>
        <vt:lpwstr>http://www.artist-embedded.org/artist/Programme,1636.html</vt:lpwstr>
      </vt:variant>
      <vt:variant>
        <vt:lpwstr>Yahav</vt:lpwstr>
      </vt:variant>
      <vt:variant>
        <vt:i4>7602279</vt:i4>
      </vt:variant>
      <vt:variant>
        <vt:i4>420</vt:i4>
      </vt:variant>
      <vt:variant>
        <vt:i4>0</vt:i4>
      </vt:variant>
      <vt:variant>
        <vt:i4>5</vt:i4>
      </vt:variant>
      <vt:variant>
        <vt:lpwstr>http://www.artist-embedded.org/artist/Programme,1636.html</vt:lpwstr>
      </vt:variant>
      <vt:variant>
        <vt:lpwstr>Wilhelm</vt:lpwstr>
      </vt:variant>
      <vt:variant>
        <vt:i4>7405573</vt:i4>
      </vt:variant>
      <vt:variant>
        <vt:i4>417</vt:i4>
      </vt:variant>
      <vt:variant>
        <vt:i4>0</vt:i4>
      </vt:variant>
      <vt:variant>
        <vt:i4>5</vt:i4>
      </vt:variant>
      <vt:variant>
        <vt:lpwstr>http://www.artist-embedded.org/artist/Programme,1636.html</vt:lpwstr>
      </vt:variant>
      <vt:variant>
        <vt:lpwstr>Thiele</vt:lpwstr>
      </vt:variant>
      <vt:variant>
        <vt:i4>7929967</vt:i4>
      </vt:variant>
      <vt:variant>
        <vt:i4>414</vt:i4>
      </vt:variant>
      <vt:variant>
        <vt:i4>0</vt:i4>
      </vt:variant>
      <vt:variant>
        <vt:i4>5</vt:i4>
      </vt:variant>
      <vt:variant>
        <vt:lpwstr>http://www.artist-embedded.org/artist/Programme,1636.html</vt:lpwstr>
      </vt:variant>
      <vt:variant>
        <vt:lpwstr>Reineke</vt:lpwstr>
      </vt:variant>
      <vt:variant>
        <vt:i4>6619151</vt:i4>
      </vt:variant>
      <vt:variant>
        <vt:i4>411</vt:i4>
      </vt:variant>
      <vt:variant>
        <vt:i4>0</vt:i4>
      </vt:variant>
      <vt:variant>
        <vt:i4>5</vt:i4>
      </vt:variant>
      <vt:variant>
        <vt:lpwstr>http://www.artist-embedded.org/artist/Programme,1636.html</vt:lpwstr>
      </vt:variant>
      <vt:variant>
        <vt:lpwstr>Larsen</vt:lpwstr>
      </vt:variant>
      <vt:variant>
        <vt:i4>6881307</vt:i4>
      </vt:variant>
      <vt:variant>
        <vt:i4>408</vt:i4>
      </vt:variant>
      <vt:variant>
        <vt:i4>0</vt:i4>
      </vt:variant>
      <vt:variant>
        <vt:i4>5</vt:i4>
      </vt:variant>
      <vt:variant>
        <vt:lpwstr>http://www.artist-embedded.org/artist/Programme,1636.html</vt:lpwstr>
      </vt:variant>
      <vt:variant>
        <vt:lpwstr>Kopetz</vt:lpwstr>
      </vt:variant>
      <vt:variant>
        <vt:i4>1245207</vt:i4>
      </vt:variant>
      <vt:variant>
        <vt:i4>405</vt:i4>
      </vt:variant>
      <vt:variant>
        <vt:i4>0</vt:i4>
      </vt:variant>
      <vt:variant>
        <vt:i4>5</vt:i4>
      </vt:variant>
      <vt:variant>
        <vt:lpwstr>http://www.artist-embedded.org/artist/Programme,1636.html</vt:lpwstr>
      </vt:variant>
      <vt:variant>
        <vt:lpwstr>Halbwachs</vt:lpwstr>
      </vt:variant>
      <vt:variant>
        <vt:i4>2031622</vt:i4>
      </vt:variant>
      <vt:variant>
        <vt:i4>402</vt:i4>
      </vt:variant>
      <vt:variant>
        <vt:i4>0</vt:i4>
      </vt:variant>
      <vt:variant>
        <vt:i4>5</vt:i4>
      </vt:variant>
      <vt:variant>
        <vt:lpwstr>http://www.artist-embedded.org/artist/Programme,1636.html</vt:lpwstr>
      </vt:variant>
      <vt:variant>
        <vt:lpwstr>Bosschere</vt:lpwstr>
      </vt:variant>
      <vt:variant>
        <vt:i4>8323101</vt:i4>
      </vt:variant>
      <vt:variant>
        <vt:i4>399</vt:i4>
      </vt:variant>
      <vt:variant>
        <vt:i4>0</vt:i4>
      </vt:variant>
      <vt:variant>
        <vt:i4>5</vt:i4>
      </vt:variant>
      <vt:variant>
        <vt:lpwstr>http://www.artist-embedded.org/artist/Programme,1636.html</vt:lpwstr>
      </vt:variant>
      <vt:variant>
        <vt:lpwstr>Edelin</vt:lpwstr>
      </vt:variant>
      <vt:variant>
        <vt:i4>8061049</vt:i4>
      </vt:variant>
      <vt:variant>
        <vt:i4>396</vt:i4>
      </vt:variant>
      <vt:variant>
        <vt:i4>0</vt:i4>
      </vt:variant>
      <vt:variant>
        <vt:i4>5</vt:i4>
      </vt:variant>
      <vt:variant>
        <vt:lpwstr>http://www.artist-embedded.org/artist/Programme,1636.html</vt:lpwstr>
      </vt:variant>
      <vt:variant>
        <vt:lpwstr>Colombo</vt:lpwstr>
      </vt:variant>
      <vt:variant>
        <vt:i4>7209069</vt:i4>
      </vt:variant>
      <vt:variant>
        <vt:i4>393</vt:i4>
      </vt:variant>
      <vt:variant>
        <vt:i4>0</vt:i4>
      </vt:variant>
      <vt:variant>
        <vt:i4>5</vt:i4>
      </vt:variant>
      <vt:variant>
        <vt:lpwstr>http://www.artist-embedded.org/artist/Programme,1636.html</vt:lpwstr>
      </vt:variant>
      <vt:variant>
        <vt:lpwstr>Chakrabarty</vt:lpwstr>
      </vt:variant>
      <vt:variant>
        <vt:i4>6553606</vt:i4>
      </vt:variant>
      <vt:variant>
        <vt:i4>390</vt:i4>
      </vt:variant>
      <vt:variant>
        <vt:i4>0</vt:i4>
      </vt:variant>
      <vt:variant>
        <vt:i4>5</vt:i4>
      </vt:variant>
      <vt:variant>
        <vt:lpwstr>http://www.artist-embedded.org/artist/Programme,1636.html</vt:lpwstr>
      </vt:variant>
      <vt:variant>
        <vt:lpwstr>Beutel</vt:lpwstr>
      </vt:variant>
      <vt:variant>
        <vt:i4>8126486</vt:i4>
      </vt:variant>
      <vt:variant>
        <vt:i4>387</vt:i4>
      </vt:variant>
      <vt:variant>
        <vt:i4>0</vt:i4>
      </vt:variant>
      <vt:variant>
        <vt:i4>5</vt:i4>
      </vt:variant>
      <vt:variant>
        <vt:lpwstr>http://www.artist-embedded.org/artist/Programme,1636.html</vt:lpwstr>
      </vt:variant>
      <vt:variant>
        <vt:lpwstr>Benini</vt:lpwstr>
      </vt:variant>
      <vt:variant>
        <vt:i4>6619141</vt:i4>
      </vt:variant>
      <vt:variant>
        <vt:i4>384</vt:i4>
      </vt:variant>
      <vt:variant>
        <vt:i4>0</vt:i4>
      </vt:variant>
      <vt:variant>
        <vt:i4>5</vt:i4>
      </vt:variant>
      <vt:variant>
        <vt:lpwstr>http://www.artist-embedded.org/artist/Programme,1636.html</vt:lpwstr>
      </vt:variant>
      <vt:variant>
        <vt:lpwstr>Baruah</vt:lpwstr>
      </vt:variant>
      <vt:variant>
        <vt:i4>6291472</vt:i4>
      </vt:variant>
      <vt:variant>
        <vt:i4>381</vt:i4>
      </vt:variant>
      <vt:variant>
        <vt:i4>0</vt:i4>
      </vt:variant>
      <vt:variant>
        <vt:i4>5</vt:i4>
      </vt:variant>
      <vt:variant>
        <vt:lpwstr>http://www.artist-embedded.org/artist/Programme,1636.html</vt:lpwstr>
      </vt:variant>
      <vt:variant>
        <vt:lpwstr>Backes</vt:lpwstr>
      </vt:variant>
      <vt:variant>
        <vt:i4>7602288</vt:i4>
      </vt:variant>
      <vt:variant>
        <vt:i4>378</vt:i4>
      </vt:variant>
      <vt:variant>
        <vt:i4>0</vt:i4>
      </vt:variant>
      <vt:variant>
        <vt:i4>5</vt:i4>
      </vt:variant>
      <vt:variant>
        <vt:lpwstr>http://www.artist-embedded.org/artist/Programme,1636.html</vt:lpwstr>
      </vt:variant>
      <vt:variant>
        <vt:lpwstr>Almeida</vt:lpwstr>
      </vt:variant>
      <vt:variant>
        <vt:i4>8257561</vt:i4>
      </vt:variant>
      <vt:variant>
        <vt:i4>375</vt:i4>
      </vt:variant>
      <vt:variant>
        <vt:i4>0</vt:i4>
      </vt:variant>
      <vt:variant>
        <vt:i4>5</vt:i4>
      </vt:variant>
      <vt:variant>
        <vt:lpwstr>http://www.artist-embedded.org/artist/Programme,1636.html</vt:lpwstr>
      </vt:variant>
      <vt:variant>
        <vt:lpwstr>Abdelzaher</vt:lpwstr>
      </vt:variant>
      <vt:variant>
        <vt:i4>7340124</vt:i4>
      </vt:variant>
      <vt:variant>
        <vt:i4>372</vt:i4>
      </vt:variant>
      <vt:variant>
        <vt:i4>0</vt:i4>
      </vt:variant>
      <vt:variant>
        <vt:i4>5</vt:i4>
      </vt:variant>
      <vt:variant>
        <vt:lpwstr>http://www.artist-embedded.org/artist/-ARTIST-Summer-School-in-Europe-.html</vt:lpwstr>
      </vt:variant>
      <vt:variant>
        <vt:lpwstr/>
      </vt:variant>
      <vt:variant>
        <vt:i4>4456571</vt:i4>
      </vt:variant>
      <vt:variant>
        <vt:i4>369</vt:i4>
      </vt:variant>
      <vt:variant>
        <vt:i4>0</vt:i4>
      </vt:variant>
      <vt:variant>
        <vt:i4>5</vt:i4>
      </vt:variant>
      <vt:variant>
        <vt:lpwstr>http://www.artist-embedded.org/artist/Artist-International-Collaboration,451.html</vt:lpwstr>
      </vt:variant>
      <vt:variant>
        <vt:lpwstr/>
      </vt:variant>
      <vt:variant>
        <vt:i4>1507429</vt:i4>
      </vt:variant>
      <vt:variant>
        <vt:i4>366</vt:i4>
      </vt:variant>
      <vt:variant>
        <vt:i4>0</vt:i4>
      </vt:variant>
      <vt:variant>
        <vt:i4>5</vt:i4>
      </vt:variant>
      <vt:variant>
        <vt:lpwstr>http://www.artist-embedded.org/artist/Conference-on-EU-Korea,450.html</vt:lpwstr>
      </vt:variant>
      <vt:variant>
        <vt:lpwstr/>
      </vt:variant>
      <vt:variant>
        <vt:i4>4259938</vt:i4>
      </vt:variant>
      <vt:variant>
        <vt:i4>357</vt:i4>
      </vt:variant>
      <vt:variant>
        <vt:i4>0</vt:i4>
      </vt:variant>
      <vt:variant>
        <vt:i4>5</vt:i4>
      </vt:variant>
      <vt:variant>
        <vt:lpwstr>http://www.artist-embedded.org/artist/ARTIST-INTERNATIONAL-COLLABORATION.html</vt:lpwstr>
      </vt:variant>
      <vt:variant>
        <vt:lpwstr/>
      </vt:variant>
      <vt:variant>
        <vt:i4>6881335</vt:i4>
      </vt:variant>
      <vt:variant>
        <vt:i4>354</vt:i4>
      </vt:variant>
      <vt:variant>
        <vt:i4>0</vt:i4>
      </vt:variant>
      <vt:variant>
        <vt:i4>5</vt:i4>
      </vt:variant>
      <vt:variant>
        <vt:lpwstr>http://www.artist-embedded.org/artist/Alberto-Sangiovanni-Vincentelli.html</vt:lpwstr>
      </vt:variant>
      <vt:variant>
        <vt:lpwstr/>
      </vt:variant>
      <vt:variant>
        <vt:i4>5046309</vt:i4>
      </vt:variant>
      <vt:variant>
        <vt:i4>351</vt:i4>
      </vt:variant>
      <vt:variant>
        <vt:i4>0</vt:i4>
      </vt:variant>
      <vt:variant>
        <vt:i4>5</vt:i4>
      </vt:variant>
      <vt:variant>
        <vt:lpwstr>http://www.artist-embedded.org/artist/Alan-Burns.html</vt:lpwstr>
      </vt:variant>
      <vt:variant>
        <vt:lpwstr/>
      </vt:variant>
      <vt:variant>
        <vt:i4>196661</vt:i4>
      </vt:variant>
      <vt:variant>
        <vt:i4>348</vt:i4>
      </vt:variant>
      <vt:variant>
        <vt:i4>0</vt:i4>
      </vt:variant>
      <vt:variant>
        <vt:i4>5</vt:i4>
      </vt:variant>
      <vt:variant>
        <vt:lpwstr>http://www.artist-embedded.org/artist/ACM-Special-Issue-on-Education,449.html</vt:lpwstr>
      </vt:variant>
      <vt:variant>
        <vt:lpwstr/>
      </vt:variant>
      <vt:variant>
        <vt:i4>4653179</vt:i4>
      </vt:variant>
      <vt:variant>
        <vt:i4>345</vt:i4>
      </vt:variant>
      <vt:variant>
        <vt:i4>0</vt:i4>
      </vt:variant>
      <vt:variant>
        <vt:i4>5</vt:i4>
      </vt:variant>
      <vt:variant>
        <vt:lpwstr>http://www.artist-embedded.org/artist/Artist-International-Collaboration,452.html</vt:lpwstr>
      </vt:variant>
      <vt:variant>
        <vt:lpwstr/>
      </vt:variant>
      <vt:variant>
        <vt:i4>655420</vt:i4>
      </vt:variant>
      <vt:variant>
        <vt:i4>342</vt:i4>
      </vt:variant>
      <vt:variant>
        <vt:i4>0</vt:i4>
      </vt:variant>
      <vt:variant>
        <vt:i4>5</vt:i4>
      </vt:variant>
      <vt:variant>
        <vt:lpwstr>http://www.artist-embedded.org/artist/Joint-US-EU-TEKES-workshop.html</vt:lpwstr>
      </vt:variant>
      <vt:variant>
        <vt:lpwstr/>
      </vt:variant>
      <vt:variant>
        <vt:i4>3604515</vt:i4>
      </vt:variant>
      <vt:variant>
        <vt:i4>339</vt:i4>
      </vt:variant>
      <vt:variant>
        <vt:i4>0</vt:i4>
      </vt:variant>
      <vt:variant>
        <vt:i4>5</vt:i4>
      </vt:variant>
      <vt:variant>
        <vt:lpwstr>http://www.artist-embedded.org/artist/-ARTIST2-UNU-IIST-China-School-.html</vt:lpwstr>
      </vt:variant>
      <vt:variant>
        <vt:lpwstr/>
      </vt:variant>
      <vt:variant>
        <vt:i4>3538947</vt:i4>
      </vt:variant>
      <vt:variant>
        <vt:i4>336</vt:i4>
      </vt:variant>
      <vt:variant>
        <vt:i4>0</vt:i4>
      </vt:variant>
      <vt:variant>
        <vt:i4>5</vt:i4>
      </vt:variant>
      <vt:variant>
        <vt:lpwstr>http://www.artist-embedded.org/artist/-EmSoft-06-Workshop-on-Embedded-.html</vt:lpwstr>
      </vt:variant>
      <vt:variant>
        <vt:lpwstr/>
      </vt:variant>
      <vt:variant>
        <vt:i4>5242961</vt:i4>
      </vt:variant>
      <vt:variant>
        <vt:i4>333</vt:i4>
      </vt:variant>
      <vt:variant>
        <vt:i4>0</vt:i4>
      </vt:variant>
      <vt:variant>
        <vt:i4>5</vt:i4>
      </vt:variant>
      <vt:variant>
        <vt:lpwstr>http://www.artist-embedded.org/artist/-Foundations-and-Applications-of-.html</vt:lpwstr>
      </vt:variant>
      <vt:variant>
        <vt:lpwstr/>
      </vt:variant>
      <vt:variant>
        <vt:i4>4194430</vt:i4>
      </vt:variant>
      <vt:variant>
        <vt:i4>330</vt:i4>
      </vt:variant>
      <vt:variant>
        <vt:i4>0</vt:i4>
      </vt:variant>
      <vt:variant>
        <vt:i4>5</vt:i4>
      </vt:variant>
      <vt:variant>
        <vt:lpwstr>http://www.artist-embedded.org/artist/-Artist2-UNU-IIST-School-in-China-.html</vt:lpwstr>
      </vt:variant>
      <vt:variant>
        <vt:lpwstr/>
      </vt:variant>
      <vt:variant>
        <vt:i4>6094948</vt:i4>
      </vt:variant>
      <vt:variant>
        <vt:i4>327</vt:i4>
      </vt:variant>
      <vt:variant>
        <vt:i4>0</vt:i4>
      </vt:variant>
      <vt:variant>
        <vt:i4>5</vt:i4>
      </vt:variant>
      <vt:variant>
        <vt:lpwstr>http://www.artist-embedded.org/artist/-First-European-SouthAmerican-.html</vt:lpwstr>
      </vt:variant>
      <vt:variant>
        <vt:lpwstr/>
      </vt:variant>
      <vt:variant>
        <vt:i4>3080229</vt:i4>
      </vt:variant>
      <vt:variant>
        <vt:i4>324</vt:i4>
      </vt:variant>
      <vt:variant>
        <vt:i4>0</vt:i4>
      </vt:variant>
      <vt:variant>
        <vt:i4>5</vt:i4>
      </vt:variant>
      <vt:variant>
        <vt:lpwstr>http://www.esweek.org/</vt:lpwstr>
      </vt:variant>
      <vt:variant>
        <vt:lpwstr/>
      </vt:variant>
      <vt:variant>
        <vt:i4>2621486</vt:i4>
      </vt:variant>
      <vt:variant>
        <vt:i4>321</vt:i4>
      </vt:variant>
      <vt:variant>
        <vt:i4>0</vt:i4>
      </vt:variant>
      <vt:variant>
        <vt:i4>5</vt:i4>
      </vt:variant>
      <vt:variant>
        <vt:lpwstr>http://www.emsoft.org/</vt:lpwstr>
      </vt:variant>
      <vt:variant>
        <vt:lpwstr/>
      </vt:variant>
      <vt:variant>
        <vt:i4>6946839</vt:i4>
      </vt:variant>
      <vt:variant>
        <vt:i4>318</vt:i4>
      </vt:variant>
      <vt:variant>
        <vt:i4>0</vt:i4>
      </vt:variant>
      <vt:variant>
        <vt:i4>5</vt:i4>
      </vt:variant>
      <vt:variant>
        <vt:lpwstr>http://www.artist-embedded.org/artist/-Foundations-of-Component-based-.html</vt:lpwstr>
      </vt:variant>
      <vt:variant>
        <vt:lpwstr/>
      </vt:variant>
      <vt:variant>
        <vt:i4>3080229</vt:i4>
      </vt:variant>
      <vt:variant>
        <vt:i4>315</vt:i4>
      </vt:variant>
      <vt:variant>
        <vt:i4>0</vt:i4>
      </vt:variant>
      <vt:variant>
        <vt:i4>5</vt:i4>
      </vt:variant>
      <vt:variant>
        <vt:lpwstr>http://www.esweek.org/</vt:lpwstr>
      </vt:variant>
      <vt:variant>
        <vt:lpwstr/>
      </vt:variant>
      <vt:variant>
        <vt:i4>65552</vt:i4>
      </vt:variant>
      <vt:variant>
        <vt:i4>312</vt:i4>
      </vt:variant>
      <vt:variant>
        <vt:i4>0</vt:i4>
      </vt:variant>
      <vt:variant>
        <vt:i4>5</vt:i4>
      </vt:variant>
      <vt:variant>
        <vt:lpwstr>http://www.artist-embedded.org/artist/-WESE-07-.html</vt:lpwstr>
      </vt:variant>
      <vt:variant>
        <vt:lpwstr/>
      </vt:variant>
      <vt:variant>
        <vt:i4>6684704</vt:i4>
      </vt:variant>
      <vt:variant>
        <vt:i4>309</vt:i4>
      </vt:variant>
      <vt:variant>
        <vt:i4>0</vt:i4>
      </vt:variant>
      <vt:variant>
        <vt:i4>5</vt:i4>
      </vt:variant>
      <vt:variant>
        <vt:lpwstr>http://www.artist-embedded.org/artist/-ARTIST2-meeting-on-Integrated-.html</vt:lpwstr>
      </vt:variant>
      <vt:variant>
        <vt:lpwstr/>
      </vt:variant>
      <vt:variant>
        <vt:i4>2162762</vt:i4>
      </vt:variant>
      <vt:variant>
        <vt:i4>306</vt:i4>
      </vt:variant>
      <vt:variant>
        <vt:i4>0</vt:i4>
      </vt:variant>
      <vt:variant>
        <vt:i4>5</vt:i4>
      </vt:variant>
      <vt:variant>
        <vt:lpwstr>http://www.artist-embedded.org/artist/-Artist2-Summer-School-in-China-.html</vt:lpwstr>
      </vt:variant>
      <vt:variant>
        <vt:lpwstr/>
      </vt:variant>
      <vt:variant>
        <vt:i4>3604556</vt:i4>
      </vt:variant>
      <vt:variant>
        <vt:i4>303</vt:i4>
      </vt:variant>
      <vt:variant>
        <vt:i4>0</vt:i4>
      </vt:variant>
      <vt:variant>
        <vt:i4>5</vt:i4>
      </vt:variant>
      <vt:variant>
        <vt:lpwstr>http://www.artist-embedded.org/artist/-ARTIST-2-South-American-School-.html</vt:lpwstr>
      </vt:variant>
      <vt:variant>
        <vt:lpwstr/>
      </vt:variant>
      <vt:variant>
        <vt:i4>6357063</vt:i4>
      </vt:variant>
      <vt:variant>
        <vt:i4>300</vt:i4>
      </vt:variant>
      <vt:variant>
        <vt:i4>0</vt:i4>
      </vt:variant>
      <vt:variant>
        <vt:i4>5</vt:i4>
      </vt:variant>
      <vt:variant>
        <vt:lpwstr>http://www.artist-embedded.org/artist/-ARTIST2-Summer-School-2008-.html</vt:lpwstr>
      </vt:variant>
      <vt:variant>
        <vt:lpwstr/>
      </vt:variant>
      <vt:variant>
        <vt:i4>4849742</vt:i4>
      </vt:variant>
      <vt:variant>
        <vt:i4>297</vt:i4>
      </vt:variant>
      <vt:variant>
        <vt:i4>0</vt:i4>
      </vt:variant>
      <vt:variant>
        <vt:i4>5</vt:i4>
      </vt:variant>
      <vt:variant>
        <vt:lpwstr>http://www.artist-embedded.org/artist/-Components-2008-.html</vt:lpwstr>
      </vt:variant>
      <vt:variant>
        <vt:lpwstr/>
      </vt:variant>
      <vt:variant>
        <vt:i4>7274508</vt:i4>
      </vt:variant>
      <vt:variant>
        <vt:i4>294</vt:i4>
      </vt:variant>
      <vt:variant>
        <vt:i4>0</vt:i4>
      </vt:variant>
      <vt:variant>
        <vt:i4>5</vt:i4>
      </vt:variant>
      <vt:variant>
        <vt:lpwstr>http://www.artist-embedded.org/artist/-WESE-08-WS-on-Embedded-Systems-.html</vt:lpwstr>
      </vt:variant>
      <vt:variant>
        <vt:lpwstr/>
      </vt:variant>
      <vt:variant>
        <vt:i4>3080229</vt:i4>
      </vt:variant>
      <vt:variant>
        <vt:i4>291</vt:i4>
      </vt:variant>
      <vt:variant>
        <vt:i4>0</vt:i4>
      </vt:variant>
      <vt:variant>
        <vt:i4>5</vt:i4>
      </vt:variant>
      <vt:variant>
        <vt:lpwstr>http://www.esweek.org/</vt:lpwstr>
      </vt:variant>
      <vt:variant>
        <vt:lpwstr/>
      </vt:variant>
      <vt:variant>
        <vt:i4>721020</vt:i4>
      </vt:variant>
      <vt:variant>
        <vt:i4>288</vt:i4>
      </vt:variant>
      <vt:variant>
        <vt:i4>0</vt:i4>
      </vt:variant>
      <vt:variant>
        <vt:i4>5</vt:i4>
      </vt:variant>
      <vt:variant>
        <vt:lpwstr>http://www.artist-embedded.org/artist/-Runtime-Verification-.html</vt:lpwstr>
      </vt:variant>
      <vt:variant>
        <vt:lpwstr/>
      </vt:variant>
      <vt:variant>
        <vt:i4>8257537</vt:i4>
      </vt:variant>
      <vt:variant>
        <vt:i4>285</vt:i4>
      </vt:variant>
      <vt:variant>
        <vt:i4>0</vt:i4>
      </vt:variant>
      <vt:variant>
        <vt:i4>5</vt:i4>
      </vt:variant>
      <vt:variant>
        <vt:lpwstr>http://www.artist-embedded.org/artist/-ARTIST-Summer-School-in-China-2009-.html</vt:lpwstr>
      </vt:variant>
      <vt:variant>
        <vt:lpwstr/>
      </vt:variant>
      <vt:variant>
        <vt:i4>5374052</vt:i4>
      </vt:variant>
      <vt:variant>
        <vt:i4>282</vt:i4>
      </vt:variant>
      <vt:variant>
        <vt:i4>0</vt:i4>
      </vt:variant>
      <vt:variant>
        <vt:i4>5</vt:i4>
      </vt:variant>
      <vt:variant>
        <vt:lpwstr>http://www.artist-embedded.org/artist/-ARTIST-SummerSchool-SouthAmerica-.html</vt:lpwstr>
      </vt:variant>
      <vt:variant>
        <vt:lpwstr/>
      </vt:variant>
      <vt:variant>
        <vt:i4>7340124</vt:i4>
      </vt:variant>
      <vt:variant>
        <vt:i4>279</vt:i4>
      </vt:variant>
      <vt:variant>
        <vt:i4>0</vt:i4>
      </vt:variant>
      <vt:variant>
        <vt:i4>5</vt:i4>
      </vt:variant>
      <vt:variant>
        <vt:lpwstr>http://www.artist-embedded.org/artist/-ARTIST-Summer-School-in-Europe-.html</vt:lpwstr>
      </vt:variant>
      <vt:variant>
        <vt:lpwstr/>
      </vt:variant>
      <vt:variant>
        <vt:i4>5898292</vt:i4>
      </vt:variant>
      <vt:variant>
        <vt:i4>276</vt:i4>
      </vt:variant>
      <vt:variant>
        <vt:i4>0</vt:i4>
      </vt:variant>
      <vt:variant>
        <vt:i4>5</vt:i4>
      </vt:variant>
      <vt:variant>
        <vt:lpwstr>http://www.artist-embedded.org/artist/-IRTAW-14-.html</vt:lpwstr>
      </vt:variant>
      <vt:variant>
        <vt:lpwstr/>
      </vt:variant>
      <vt:variant>
        <vt:i4>3080224</vt:i4>
      </vt:variant>
      <vt:variant>
        <vt:i4>273</vt:i4>
      </vt:variant>
      <vt:variant>
        <vt:i4>0</vt:i4>
      </vt:variant>
      <vt:variant>
        <vt:i4>5</vt:i4>
      </vt:variant>
      <vt:variant>
        <vt:lpwstr>http://www.artist-embedded.org/artist/-WFCD-2009-.html</vt:lpwstr>
      </vt:variant>
      <vt:variant>
        <vt:lpwstr/>
      </vt:variant>
      <vt:variant>
        <vt:i4>983056</vt:i4>
      </vt:variant>
      <vt:variant>
        <vt:i4>270</vt:i4>
      </vt:variant>
      <vt:variant>
        <vt:i4>0</vt:i4>
      </vt:variant>
      <vt:variant>
        <vt:i4>5</vt:i4>
      </vt:variant>
      <vt:variant>
        <vt:lpwstr>http://www.artist-embedded.org/artist/-WESE-09-.html</vt:lpwstr>
      </vt:variant>
      <vt:variant>
        <vt:lpwstr/>
      </vt:variant>
      <vt:variant>
        <vt:i4>4718655</vt:i4>
      </vt:variant>
      <vt:variant>
        <vt:i4>267</vt:i4>
      </vt:variant>
      <vt:variant>
        <vt:i4>0</vt:i4>
      </vt:variant>
      <vt:variant>
        <vt:i4>5</vt:i4>
      </vt:variant>
      <vt:variant>
        <vt:lpwstr>http://www.artist-embedded.org/artist/-Course-Materials-.html</vt:lpwstr>
      </vt:variant>
      <vt:variant>
        <vt:lpwstr/>
      </vt:variant>
      <vt:variant>
        <vt:i4>6815828</vt:i4>
      </vt:variant>
      <vt:variant>
        <vt:i4>264</vt:i4>
      </vt:variant>
      <vt:variant>
        <vt:i4>0</vt:i4>
      </vt:variant>
      <vt:variant>
        <vt:i4>5</vt:i4>
      </vt:variant>
      <vt:variant>
        <vt:lpwstr>http://www.date-conference.com/</vt:lpwstr>
      </vt:variant>
      <vt:variant>
        <vt:lpwstr/>
      </vt:variant>
      <vt:variant>
        <vt:i4>3080229</vt:i4>
      </vt:variant>
      <vt:variant>
        <vt:i4>261</vt:i4>
      </vt:variant>
      <vt:variant>
        <vt:i4>0</vt:i4>
      </vt:variant>
      <vt:variant>
        <vt:i4>5</vt:i4>
      </vt:variant>
      <vt:variant>
        <vt:lpwstr>http://www.esweek.org/</vt:lpwstr>
      </vt:variant>
      <vt:variant>
        <vt:lpwstr/>
      </vt:variant>
      <vt:variant>
        <vt:i4>5242972</vt:i4>
      </vt:variant>
      <vt:variant>
        <vt:i4>2048</vt:i4>
      </vt:variant>
      <vt:variant>
        <vt:i4>1025</vt:i4>
      </vt:variant>
      <vt:variant>
        <vt:i4>1</vt:i4>
      </vt:variant>
      <vt:variant>
        <vt:lpwstr>pseudo-logo2</vt:lpwstr>
      </vt:variant>
      <vt:variant>
        <vt:lpwstr/>
      </vt:variant>
      <vt:variant>
        <vt:i4>1966179</vt:i4>
      </vt:variant>
      <vt:variant>
        <vt:i4>44242</vt:i4>
      </vt:variant>
      <vt:variant>
        <vt:i4>1029</vt:i4>
      </vt:variant>
      <vt:variant>
        <vt:i4>1</vt:i4>
      </vt:variant>
      <vt:variant>
        <vt:lpwstr>ARTIST_SummerSchool_Autrans_poster_lowres</vt:lpwstr>
      </vt:variant>
      <vt:variant>
        <vt:lpwstr/>
      </vt:variant>
      <vt:variant>
        <vt:i4>5963818</vt:i4>
      </vt:variant>
      <vt:variant>
        <vt:i4>301046</vt:i4>
      </vt:variant>
      <vt:variant>
        <vt:i4>1038</vt:i4>
      </vt:variant>
      <vt:variant>
        <vt:i4>1</vt:i4>
      </vt:variant>
      <vt:variant>
        <vt:lpwstr>FP7-large</vt:lpwstr>
      </vt:variant>
      <vt:variant>
        <vt:lpwstr/>
      </vt:variant>
      <vt:variant>
        <vt:i4>6881290</vt:i4>
      </vt:variant>
      <vt:variant>
        <vt:i4>-1</vt:i4>
      </vt:variant>
      <vt:variant>
        <vt:i4>1103</vt:i4>
      </vt:variant>
      <vt:variant>
        <vt:i4>1</vt:i4>
      </vt:variant>
      <vt:variant>
        <vt:lpwstr>http://www.artist-embedded.org/docs/Events/2009/Seminar_BXL/Photos/KarlErikArzen.jpg</vt:lpwstr>
      </vt:variant>
      <vt:variant>
        <vt:lpwstr/>
      </vt:variant>
      <vt:variant>
        <vt:i4>524386</vt:i4>
      </vt:variant>
      <vt:variant>
        <vt:i4>-1</vt:i4>
      </vt:variant>
      <vt:variant>
        <vt:i4>1104</vt:i4>
      </vt:variant>
      <vt:variant>
        <vt:i4>1</vt:i4>
      </vt:variant>
      <vt:variant>
        <vt:lpwstr>http://www.artist-embedded.org/docs/Events/2009/Seminar_BXL/Photos/LuisAlmeida.jpg</vt:lpwstr>
      </vt:variant>
      <vt:variant>
        <vt:lpwstr/>
      </vt:variant>
      <vt:variant>
        <vt:i4>3604523</vt:i4>
      </vt:variant>
      <vt:variant>
        <vt:i4>-1</vt:i4>
      </vt:variant>
      <vt:variant>
        <vt:i4>1105</vt:i4>
      </vt:variant>
      <vt:variant>
        <vt:i4>1</vt:i4>
      </vt:variant>
      <vt:variant>
        <vt:lpwstr>http://www.artist-embedded.org/docs/Events/2009/Seminar_BXL/Photos/LucaBenini.jpg</vt:lpwstr>
      </vt:variant>
      <vt:variant>
        <vt:lpwstr/>
      </vt:variant>
      <vt:variant>
        <vt:i4>6684691</vt:i4>
      </vt:variant>
      <vt:variant>
        <vt:i4>-1</vt:i4>
      </vt:variant>
      <vt:variant>
        <vt:i4>1106</vt:i4>
      </vt:variant>
      <vt:variant>
        <vt:i4>1</vt:i4>
      </vt:variant>
      <vt:variant>
        <vt:lpwstr>http://www.artist-embedded.org/docs/Events/2009/Seminar_BXL/Photos/SebastianHack.jpg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do not change anything about the format in this document (layout/spacing of the table, police types or sizes, etc</dc:title>
  <dc:subject/>
  <dc:creator>Bruno Bouyssounnouse</dc:creator>
  <cp:keywords/>
  <dc:description/>
  <cp:lastModifiedBy>admin</cp:lastModifiedBy>
  <cp:revision>47</cp:revision>
  <cp:lastPrinted>2011-02-08T22:33:00Z</cp:lastPrinted>
  <dcterms:created xsi:type="dcterms:W3CDTF">2011-02-08T22:33:00Z</dcterms:created>
  <dcterms:modified xsi:type="dcterms:W3CDTF">2012-02-20T10:41:00Z</dcterms:modified>
</cp:coreProperties>
</file>